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91DE6" w14:textId="342E8FEF" w:rsidR="003551D7" w:rsidRDefault="00000000" w:rsidP="003551D7">
      <w:pPr>
        <w:spacing w:before="114"/>
        <w:ind w:right="630"/>
        <w:jc w:val="center"/>
        <w:rPr>
          <w:b/>
          <w:sz w:val="24"/>
        </w:rPr>
      </w:pPr>
      <w:r>
        <w:rPr>
          <w:b/>
          <w:sz w:val="24"/>
        </w:rPr>
        <w:t>The</w:t>
      </w:r>
      <w:r>
        <w:rPr>
          <w:b/>
          <w:spacing w:val="-8"/>
          <w:sz w:val="24"/>
        </w:rPr>
        <w:t xml:space="preserve"> </w:t>
      </w:r>
      <w:r>
        <w:rPr>
          <w:b/>
          <w:sz w:val="24"/>
        </w:rPr>
        <w:t>Team</w:t>
      </w:r>
      <w:r>
        <w:rPr>
          <w:b/>
          <w:spacing w:val="-8"/>
          <w:sz w:val="24"/>
        </w:rPr>
        <w:t xml:space="preserve"> </w:t>
      </w:r>
      <w:r>
        <w:rPr>
          <w:b/>
          <w:sz w:val="24"/>
        </w:rPr>
        <w:t>’25</w:t>
      </w:r>
      <w:r>
        <w:rPr>
          <w:b/>
          <w:spacing w:val="-8"/>
          <w:sz w:val="24"/>
        </w:rPr>
        <w:t xml:space="preserve"> </w:t>
      </w:r>
      <w:r w:rsidR="003551D7">
        <w:rPr>
          <w:b/>
          <w:spacing w:val="-8"/>
          <w:sz w:val="24"/>
        </w:rPr>
        <w:t xml:space="preserve">Europe </w:t>
      </w:r>
      <w:r>
        <w:rPr>
          <w:b/>
          <w:sz w:val="24"/>
        </w:rPr>
        <w:t>TWC</w:t>
      </w:r>
      <w:r>
        <w:rPr>
          <w:b/>
          <w:spacing w:val="-8"/>
          <w:sz w:val="24"/>
        </w:rPr>
        <w:t xml:space="preserve"> </w:t>
      </w:r>
      <w:r>
        <w:rPr>
          <w:b/>
          <w:sz w:val="24"/>
        </w:rPr>
        <w:t>Booth</w:t>
      </w:r>
      <w:r w:rsidR="003551D7">
        <w:rPr>
          <w:b/>
          <w:spacing w:val="-8"/>
          <w:sz w:val="24"/>
        </w:rPr>
        <w:t xml:space="preserve"> </w:t>
      </w:r>
      <w:r>
        <w:rPr>
          <w:b/>
          <w:sz w:val="24"/>
        </w:rPr>
        <w:t xml:space="preserve">Raffle </w:t>
      </w:r>
    </w:p>
    <w:p w14:paraId="702B1F83" w14:textId="74C71838" w:rsidR="00C063DC" w:rsidRPr="003551D7" w:rsidRDefault="00000000" w:rsidP="003551D7">
      <w:pPr>
        <w:spacing w:before="114"/>
        <w:ind w:right="630"/>
        <w:jc w:val="center"/>
        <w:rPr>
          <w:b/>
          <w:spacing w:val="-8"/>
          <w:sz w:val="24"/>
        </w:rPr>
      </w:pPr>
      <w:r>
        <w:rPr>
          <w:b/>
          <w:sz w:val="24"/>
        </w:rPr>
        <w:t>Official Rules</w:t>
      </w:r>
    </w:p>
    <w:p w14:paraId="4164E4A4" w14:textId="77777777" w:rsidR="00C063DC" w:rsidRDefault="00000000">
      <w:pPr>
        <w:spacing w:before="301"/>
        <w:ind w:left="19" w:right="339"/>
        <w:jc w:val="both"/>
        <w:rPr>
          <w:b/>
          <w:sz w:val="24"/>
        </w:rPr>
      </w:pPr>
      <w:r>
        <w:rPr>
          <w:b/>
          <w:sz w:val="24"/>
        </w:rPr>
        <w:t>NO PURCHASE NECESSARY TO ENTER OR WIN. A PURCHASE DOES NOT IMPROVE YOUR CHANCES OF WINNING.</w:t>
      </w:r>
    </w:p>
    <w:p w14:paraId="56A451C0" w14:textId="77777777" w:rsidR="00C063DC" w:rsidRDefault="00C063DC">
      <w:pPr>
        <w:pStyle w:val="BodyText"/>
        <w:spacing w:before="4"/>
        <w:ind w:left="0" w:right="0"/>
        <w:jc w:val="left"/>
        <w:rPr>
          <w:b/>
        </w:rPr>
      </w:pPr>
    </w:p>
    <w:p w14:paraId="78E11B59" w14:textId="77777777" w:rsidR="00C063DC" w:rsidRDefault="00000000">
      <w:pPr>
        <w:ind w:left="19" w:right="339"/>
        <w:jc w:val="both"/>
        <w:rPr>
          <w:b/>
          <w:sz w:val="24"/>
        </w:rPr>
      </w:pPr>
      <w:r>
        <w:rPr>
          <w:b/>
          <w:sz w:val="24"/>
        </w:rPr>
        <w:t xml:space="preserve">VOID WHERE PROHIBITED, TAXED OR RESTRICTED BY LAW OR INTERNATIONAL PUBLIC POLICY OR </w:t>
      </w:r>
      <w:proofErr w:type="gramStart"/>
      <w:r>
        <w:rPr>
          <w:b/>
          <w:sz w:val="24"/>
        </w:rPr>
        <w:t>WHERE</w:t>
      </w:r>
      <w:proofErr w:type="gramEnd"/>
      <w:r>
        <w:rPr>
          <w:b/>
          <w:sz w:val="24"/>
        </w:rPr>
        <w:t xml:space="preserve"> REGISTRATION, FILING OR NOTICE REQUIREMENTS MAY EXIST.</w:t>
      </w:r>
    </w:p>
    <w:p w14:paraId="6EE3150C" w14:textId="41FA74F9" w:rsidR="00C063DC" w:rsidRDefault="00000000">
      <w:pPr>
        <w:pStyle w:val="ListParagraph"/>
        <w:numPr>
          <w:ilvl w:val="0"/>
          <w:numId w:val="1"/>
        </w:numPr>
        <w:tabs>
          <w:tab w:val="left" w:pos="19"/>
          <w:tab w:val="left" w:pos="254"/>
        </w:tabs>
        <w:spacing w:before="301"/>
        <w:ind w:hanging="1"/>
        <w:jc w:val="both"/>
        <w:rPr>
          <w:sz w:val="24"/>
        </w:rPr>
      </w:pPr>
      <w:r>
        <w:rPr>
          <w:b/>
          <w:sz w:val="24"/>
        </w:rPr>
        <w:t xml:space="preserve">How to Enter. </w:t>
      </w:r>
      <w:r>
        <w:rPr>
          <w:sz w:val="24"/>
        </w:rPr>
        <w:t>To enter the Team</w:t>
      </w:r>
      <w:r w:rsidR="009F0E22">
        <w:rPr>
          <w:sz w:val="24"/>
        </w:rPr>
        <w:t xml:space="preserve"> </w:t>
      </w:r>
      <w:r>
        <w:rPr>
          <w:sz w:val="24"/>
        </w:rPr>
        <w:t>’25</w:t>
      </w:r>
      <w:r w:rsidR="009F0E22">
        <w:rPr>
          <w:sz w:val="24"/>
        </w:rPr>
        <w:t xml:space="preserve"> Europe </w:t>
      </w:r>
      <w:r>
        <w:rPr>
          <w:sz w:val="24"/>
        </w:rPr>
        <w:t>TWC Booth Raffle (“Sweepstakes”), during the Sweepstakes Period, read the Official Rules and complete one of the following activities to earn entries for the Sweepstakes (“Entries”):</w:t>
      </w:r>
    </w:p>
    <w:p w14:paraId="18AB66F9" w14:textId="77777777" w:rsidR="00C063DC" w:rsidRDefault="00C063DC">
      <w:pPr>
        <w:pStyle w:val="BodyText"/>
        <w:spacing w:before="7"/>
        <w:ind w:left="0" w:right="0"/>
        <w:jc w:val="left"/>
      </w:pPr>
    </w:p>
    <w:p w14:paraId="029A0A72" w14:textId="32015253" w:rsidR="00C063DC" w:rsidRDefault="00000000">
      <w:pPr>
        <w:pStyle w:val="ListParagraph"/>
        <w:numPr>
          <w:ilvl w:val="1"/>
          <w:numId w:val="1"/>
        </w:numPr>
        <w:tabs>
          <w:tab w:val="left" w:pos="739"/>
        </w:tabs>
        <w:ind w:right="339"/>
        <w:rPr>
          <w:sz w:val="24"/>
        </w:rPr>
      </w:pPr>
      <w:r>
        <w:rPr>
          <w:b/>
          <w:sz w:val="24"/>
        </w:rPr>
        <w:t xml:space="preserve">Visit us in the Atlassian Hub. </w:t>
      </w:r>
      <w:r>
        <w:rPr>
          <w:sz w:val="24"/>
        </w:rPr>
        <w:t>Visit the Confluence, Jira, and Loom booths</w:t>
      </w:r>
      <w:r>
        <w:rPr>
          <w:spacing w:val="-11"/>
          <w:sz w:val="24"/>
        </w:rPr>
        <w:t xml:space="preserve"> </w:t>
      </w:r>
      <w:r>
        <w:rPr>
          <w:sz w:val="24"/>
        </w:rPr>
        <w:t>and</w:t>
      </w:r>
      <w:r>
        <w:rPr>
          <w:spacing w:val="-11"/>
          <w:sz w:val="24"/>
        </w:rPr>
        <w:t xml:space="preserve"> </w:t>
      </w:r>
      <w:r>
        <w:rPr>
          <w:sz w:val="24"/>
        </w:rPr>
        <w:t>meet</w:t>
      </w:r>
      <w:r>
        <w:rPr>
          <w:spacing w:val="-11"/>
          <w:sz w:val="24"/>
        </w:rPr>
        <w:t xml:space="preserve"> </w:t>
      </w:r>
      <w:r>
        <w:rPr>
          <w:sz w:val="24"/>
        </w:rPr>
        <w:t>with</w:t>
      </w:r>
      <w:r>
        <w:rPr>
          <w:spacing w:val="-11"/>
          <w:sz w:val="24"/>
        </w:rPr>
        <w:t xml:space="preserve"> </w:t>
      </w:r>
      <w:r>
        <w:rPr>
          <w:sz w:val="24"/>
        </w:rPr>
        <w:t>the</w:t>
      </w:r>
      <w:r>
        <w:rPr>
          <w:spacing w:val="-11"/>
          <w:sz w:val="24"/>
        </w:rPr>
        <w:t xml:space="preserve"> </w:t>
      </w:r>
      <w:r>
        <w:rPr>
          <w:sz w:val="24"/>
        </w:rPr>
        <w:t>Atlassian</w:t>
      </w:r>
      <w:r>
        <w:rPr>
          <w:spacing w:val="-11"/>
          <w:sz w:val="24"/>
        </w:rPr>
        <w:t xml:space="preserve"> </w:t>
      </w:r>
      <w:r>
        <w:rPr>
          <w:sz w:val="24"/>
        </w:rPr>
        <w:t>team</w:t>
      </w:r>
      <w:r>
        <w:rPr>
          <w:spacing w:val="-11"/>
          <w:sz w:val="24"/>
        </w:rPr>
        <w:t xml:space="preserve"> </w:t>
      </w:r>
      <w:r>
        <w:rPr>
          <w:sz w:val="24"/>
        </w:rPr>
        <w:t>to</w:t>
      </w:r>
      <w:r>
        <w:rPr>
          <w:spacing w:val="-11"/>
          <w:sz w:val="24"/>
        </w:rPr>
        <w:t xml:space="preserve"> </w:t>
      </w:r>
      <w:r>
        <w:rPr>
          <w:sz w:val="24"/>
        </w:rPr>
        <w:t>learn</w:t>
      </w:r>
      <w:r>
        <w:rPr>
          <w:spacing w:val="-11"/>
          <w:sz w:val="24"/>
        </w:rPr>
        <w:t xml:space="preserve"> </w:t>
      </w:r>
      <w:r>
        <w:rPr>
          <w:sz w:val="24"/>
        </w:rPr>
        <w:t>about</w:t>
      </w:r>
      <w:r>
        <w:rPr>
          <w:spacing w:val="-11"/>
          <w:sz w:val="24"/>
        </w:rPr>
        <w:t xml:space="preserve"> </w:t>
      </w:r>
      <w:r>
        <w:rPr>
          <w:sz w:val="24"/>
        </w:rPr>
        <w:t>new</w:t>
      </w:r>
      <w:r>
        <w:rPr>
          <w:spacing w:val="-11"/>
          <w:sz w:val="24"/>
        </w:rPr>
        <w:t xml:space="preserve"> </w:t>
      </w:r>
      <w:r>
        <w:rPr>
          <w:sz w:val="24"/>
        </w:rPr>
        <w:t xml:space="preserve">features and how to leverage these tools together for better alignment and </w:t>
      </w:r>
      <w:r>
        <w:rPr>
          <w:spacing w:val="-2"/>
          <w:sz w:val="24"/>
        </w:rPr>
        <w:t>collaboration.</w:t>
      </w:r>
      <w:r>
        <w:rPr>
          <w:spacing w:val="-7"/>
          <w:sz w:val="24"/>
        </w:rPr>
        <w:t xml:space="preserve"> </w:t>
      </w:r>
      <w:r>
        <w:rPr>
          <w:spacing w:val="-2"/>
          <w:sz w:val="24"/>
        </w:rPr>
        <w:t>Scan</w:t>
      </w:r>
      <w:r>
        <w:rPr>
          <w:spacing w:val="-7"/>
          <w:sz w:val="24"/>
        </w:rPr>
        <w:t xml:space="preserve"> </w:t>
      </w:r>
      <w:r>
        <w:rPr>
          <w:spacing w:val="-2"/>
          <w:sz w:val="24"/>
        </w:rPr>
        <w:t>your</w:t>
      </w:r>
      <w:r>
        <w:rPr>
          <w:spacing w:val="-7"/>
          <w:sz w:val="24"/>
        </w:rPr>
        <w:t xml:space="preserve"> </w:t>
      </w:r>
      <w:r>
        <w:rPr>
          <w:spacing w:val="-2"/>
          <w:sz w:val="24"/>
        </w:rPr>
        <w:t>badge</w:t>
      </w:r>
      <w:r>
        <w:rPr>
          <w:spacing w:val="-7"/>
          <w:sz w:val="24"/>
        </w:rPr>
        <w:t xml:space="preserve"> </w:t>
      </w:r>
      <w:r>
        <w:rPr>
          <w:spacing w:val="-2"/>
          <w:sz w:val="24"/>
        </w:rPr>
        <w:t>upon</w:t>
      </w:r>
      <w:r>
        <w:rPr>
          <w:spacing w:val="-7"/>
          <w:sz w:val="24"/>
        </w:rPr>
        <w:t xml:space="preserve"> </w:t>
      </w:r>
      <w:r>
        <w:rPr>
          <w:spacing w:val="-2"/>
          <w:sz w:val="24"/>
        </w:rPr>
        <w:t>completion</w:t>
      </w:r>
      <w:r>
        <w:rPr>
          <w:spacing w:val="-7"/>
          <w:sz w:val="24"/>
        </w:rPr>
        <w:t xml:space="preserve"> </w:t>
      </w:r>
      <w:r>
        <w:rPr>
          <w:spacing w:val="-2"/>
          <w:sz w:val="24"/>
        </w:rPr>
        <w:t>to</w:t>
      </w:r>
      <w:r>
        <w:rPr>
          <w:spacing w:val="-7"/>
          <w:sz w:val="24"/>
        </w:rPr>
        <w:t xml:space="preserve"> </w:t>
      </w:r>
      <w:r>
        <w:rPr>
          <w:spacing w:val="-2"/>
          <w:sz w:val="24"/>
        </w:rPr>
        <w:t>earn</w:t>
      </w:r>
      <w:r>
        <w:rPr>
          <w:spacing w:val="-7"/>
          <w:sz w:val="24"/>
        </w:rPr>
        <w:t xml:space="preserve"> </w:t>
      </w:r>
      <w:r w:rsidR="009F0E22">
        <w:rPr>
          <w:spacing w:val="-2"/>
          <w:sz w:val="24"/>
        </w:rPr>
        <w:t>1</w:t>
      </w:r>
      <w:r>
        <w:rPr>
          <w:spacing w:val="-7"/>
          <w:sz w:val="24"/>
        </w:rPr>
        <w:t xml:space="preserve"> </w:t>
      </w:r>
      <w:r>
        <w:rPr>
          <w:spacing w:val="-2"/>
          <w:sz w:val="24"/>
        </w:rPr>
        <w:t>Entry.</w:t>
      </w:r>
      <w:r>
        <w:rPr>
          <w:spacing w:val="-7"/>
          <w:sz w:val="24"/>
        </w:rPr>
        <w:t xml:space="preserve"> </w:t>
      </w:r>
      <w:r>
        <w:rPr>
          <w:spacing w:val="-2"/>
          <w:sz w:val="24"/>
        </w:rPr>
        <w:t xml:space="preserve">Limit </w:t>
      </w:r>
      <w:r>
        <w:rPr>
          <w:sz w:val="24"/>
        </w:rPr>
        <w:t>1 Entry per booth visited (maximum of 3 Entries per person).</w:t>
      </w:r>
    </w:p>
    <w:p w14:paraId="6A8F5C6D" w14:textId="637D8692" w:rsidR="00C063DC" w:rsidRDefault="00000000">
      <w:pPr>
        <w:pStyle w:val="ListParagraph"/>
        <w:numPr>
          <w:ilvl w:val="1"/>
          <w:numId w:val="1"/>
        </w:numPr>
        <w:tabs>
          <w:tab w:val="left" w:pos="739"/>
        </w:tabs>
        <w:spacing w:before="12"/>
        <w:ind w:right="337"/>
        <w:rPr>
          <w:sz w:val="24"/>
        </w:rPr>
      </w:pPr>
      <w:r>
        <w:rPr>
          <w:b/>
          <w:sz w:val="24"/>
        </w:rPr>
        <w:t xml:space="preserve">Show us some love. </w:t>
      </w:r>
      <w:r w:rsidR="0063490D" w:rsidRPr="0063490D">
        <w:rPr>
          <w:bCs/>
          <w:sz w:val="24"/>
        </w:rPr>
        <w:t>Earn 1 Entry for sharing why you love Jira and/or Confluence.</w:t>
      </w:r>
      <w:r w:rsidR="0063490D">
        <w:rPr>
          <w:bCs/>
          <w:sz w:val="24"/>
        </w:rPr>
        <w:t xml:space="preserve"> </w:t>
      </w:r>
      <w:r>
        <w:rPr>
          <w:sz w:val="24"/>
        </w:rPr>
        <w:t xml:space="preserve">Visit </w:t>
      </w:r>
      <w:r w:rsidR="00737152">
        <w:rPr>
          <w:sz w:val="24"/>
        </w:rPr>
        <w:t>the Jira and/or Confluence booth to scan the associated QR code</w:t>
      </w:r>
      <w:r w:rsidR="0063490D">
        <w:rPr>
          <w:sz w:val="24"/>
        </w:rPr>
        <w:t xml:space="preserve"> and sign up for </w:t>
      </w:r>
      <w:proofErr w:type="spellStart"/>
      <w:r w:rsidR="0063490D">
        <w:rPr>
          <w:sz w:val="24"/>
        </w:rPr>
        <w:t>Deeto</w:t>
      </w:r>
      <w:proofErr w:type="spellEnd"/>
      <w:r w:rsidR="00737152">
        <w:rPr>
          <w:sz w:val="24"/>
        </w:rPr>
        <w:t xml:space="preserve"> to get started</w:t>
      </w:r>
      <w:r>
        <w:rPr>
          <w:sz w:val="24"/>
        </w:rPr>
        <w:t xml:space="preserve">. You will earn </w:t>
      </w:r>
      <w:r w:rsidR="009F0E22">
        <w:rPr>
          <w:sz w:val="24"/>
        </w:rPr>
        <w:t>1</w:t>
      </w:r>
      <w:r>
        <w:rPr>
          <w:sz w:val="24"/>
        </w:rPr>
        <w:t xml:space="preserve"> Entry for each </w:t>
      </w:r>
      <w:r w:rsidR="0063490D">
        <w:rPr>
          <w:sz w:val="24"/>
        </w:rPr>
        <w:t xml:space="preserve">completed QR scan (completion requires </w:t>
      </w:r>
      <w:r w:rsidR="00A8254D">
        <w:rPr>
          <w:sz w:val="24"/>
        </w:rPr>
        <w:t xml:space="preserve">registration of the scan in </w:t>
      </w:r>
      <w:r w:rsidR="0063490D">
        <w:rPr>
          <w:sz w:val="24"/>
        </w:rPr>
        <w:t>a</w:t>
      </w:r>
      <w:r w:rsidR="00A8254D">
        <w:rPr>
          <w:sz w:val="24"/>
        </w:rPr>
        <w:t xml:space="preserve">n active </w:t>
      </w:r>
      <w:proofErr w:type="spellStart"/>
      <w:r w:rsidR="0063490D">
        <w:rPr>
          <w:sz w:val="24"/>
        </w:rPr>
        <w:t>Deeto</w:t>
      </w:r>
      <w:proofErr w:type="spellEnd"/>
      <w:r w:rsidR="0063490D">
        <w:rPr>
          <w:sz w:val="24"/>
        </w:rPr>
        <w:t xml:space="preserve"> account), l</w:t>
      </w:r>
      <w:r>
        <w:rPr>
          <w:sz w:val="24"/>
        </w:rPr>
        <w:t xml:space="preserve">imit 1 </w:t>
      </w:r>
      <w:r w:rsidR="0063490D">
        <w:rPr>
          <w:sz w:val="24"/>
        </w:rPr>
        <w:t>completed QR scan</w:t>
      </w:r>
      <w:r>
        <w:rPr>
          <w:sz w:val="24"/>
        </w:rPr>
        <w:t xml:space="preserve"> per each product (maximum of </w:t>
      </w:r>
      <w:r w:rsidR="00737152">
        <w:rPr>
          <w:sz w:val="24"/>
        </w:rPr>
        <w:t>2</w:t>
      </w:r>
      <w:r>
        <w:rPr>
          <w:sz w:val="24"/>
        </w:rPr>
        <w:t xml:space="preserve"> Entries per person).</w:t>
      </w:r>
    </w:p>
    <w:p w14:paraId="518D5554" w14:textId="7D1BB65C" w:rsidR="00737152" w:rsidRDefault="00737152">
      <w:pPr>
        <w:pStyle w:val="ListParagraph"/>
        <w:numPr>
          <w:ilvl w:val="1"/>
          <w:numId w:val="1"/>
        </w:numPr>
        <w:tabs>
          <w:tab w:val="left" w:pos="739"/>
        </w:tabs>
        <w:spacing w:before="12"/>
        <w:ind w:right="337"/>
        <w:rPr>
          <w:sz w:val="24"/>
        </w:rPr>
      </w:pPr>
      <w:r>
        <w:rPr>
          <w:b/>
          <w:sz w:val="24"/>
        </w:rPr>
        <w:t>Subscribe to Loom’s newsletter</w:t>
      </w:r>
      <w:r>
        <w:rPr>
          <w:bCs/>
          <w:sz w:val="24"/>
        </w:rPr>
        <w:t xml:space="preserve">.  </w:t>
      </w:r>
      <w:r w:rsidRPr="00737152">
        <w:rPr>
          <w:bCs/>
          <w:sz w:val="24"/>
        </w:rPr>
        <w:t>Get the latest from Loom delivered to your inbox monthly. Earn</w:t>
      </w:r>
      <w:r>
        <w:rPr>
          <w:bCs/>
          <w:sz w:val="24"/>
        </w:rPr>
        <w:t xml:space="preserve"> 1 E</w:t>
      </w:r>
      <w:r w:rsidRPr="00737152">
        <w:rPr>
          <w:bCs/>
          <w:sz w:val="24"/>
        </w:rPr>
        <w:t xml:space="preserve">ntry for opting in </w:t>
      </w:r>
      <w:r>
        <w:rPr>
          <w:bCs/>
          <w:sz w:val="24"/>
        </w:rPr>
        <w:t xml:space="preserve">to the Loom newsletter </w:t>
      </w:r>
      <w:r w:rsidRPr="00737152">
        <w:rPr>
          <w:bCs/>
          <w:sz w:val="24"/>
        </w:rPr>
        <w:t>at the Loom booth</w:t>
      </w:r>
      <w:r>
        <w:rPr>
          <w:bCs/>
          <w:sz w:val="24"/>
        </w:rPr>
        <w:t xml:space="preserve">. </w:t>
      </w:r>
      <w:r>
        <w:rPr>
          <w:spacing w:val="-2"/>
          <w:sz w:val="24"/>
        </w:rPr>
        <w:t xml:space="preserve">Limit </w:t>
      </w:r>
      <w:r>
        <w:rPr>
          <w:sz w:val="24"/>
        </w:rPr>
        <w:t>1 Entry per newsletter subscription (maximum of 1 Entry per person).</w:t>
      </w:r>
    </w:p>
    <w:p w14:paraId="47527337" w14:textId="77777777" w:rsidR="00C063DC" w:rsidRDefault="00000000">
      <w:pPr>
        <w:pStyle w:val="BodyText"/>
        <w:spacing w:before="301"/>
        <w:ind w:right="337"/>
      </w:pPr>
      <w:r>
        <w:t xml:space="preserve">A representative of Atlassian Pty Ltd (“Sponsor”) will give you a ticket as proof of each Entry you earn, which you must save </w:t>
      </w:r>
      <w:proofErr w:type="gramStart"/>
      <w:r>
        <w:t>in order to</w:t>
      </w:r>
      <w:proofErr w:type="gramEnd"/>
      <w:r>
        <w:t xml:space="preserve"> claim a Prize. Sponsor is not responsible for lost, late, illegible, stolen, incomplete, invalid, unintelligible, misdirected, technically corrupted or garbled tickets, which will</w:t>
      </w:r>
      <w:r>
        <w:rPr>
          <w:spacing w:val="-1"/>
        </w:rPr>
        <w:t xml:space="preserve"> </w:t>
      </w:r>
      <w:r>
        <w:t>be</w:t>
      </w:r>
      <w:r>
        <w:rPr>
          <w:spacing w:val="-1"/>
        </w:rPr>
        <w:t xml:space="preserve"> </w:t>
      </w:r>
      <w:r>
        <w:t>disqualified,</w:t>
      </w:r>
      <w:r>
        <w:rPr>
          <w:spacing w:val="-1"/>
        </w:rPr>
        <w:t xml:space="preserve"> </w:t>
      </w:r>
      <w:r>
        <w:t>or</w:t>
      </w:r>
      <w:r>
        <w:rPr>
          <w:spacing w:val="-1"/>
        </w:rPr>
        <w:t xml:space="preserve"> </w:t>
      </w:r>
      <w:r>
        <w:t>for</w:t>
      </w:r>
      <w:r>
        <w:rPr>
          <w:spacing w:val="-1"/>
        </w:rPr>
        <w:t xml:space="preserve"> </w:t>
      </w:r>
      <w:r>
        <w:t>problems</w:t>
      </w:r>
      <w:r>
        <w:rPr>
          <w:spacing w:val="-1"/>
        </w:rPr>
        <w:t xml:space="preserve"> </w:t>
      </w:r>
      <w:r>
        <w:t>of</w:t>
      </w:r>
      <w:r>
        <w:rPr>
          <w:spacing w:val="-1"/>
        </w:rPr>
        <w:t xml:space="preserve"> </w:t>
      </w:r>
      <w:r>
        <w:t>any</w:t>
      </w:r>
      <w:r>
        <w:rPr>
          <w:spacing w:val="-1"/>
        </w:rPr>
        <w:t xml:space="preserve"> </w:t>
      </w:r>
      <w:r>
        <w:t>kind</w:t>
      </w:r>
      <w:r>
        <w:rPr>
          <w:spacing w:val="-1"/>
        </w:rPr>
        <w:t xml:space="preserve"> </w:t>
      </w:r>
      <w:r>
        <w:t>whether</w:t>
      </w:r>
      <w:r>
        <w:rPr>
          <w:spacing w:val="-1"/>
        </w:rPr>
        <w:t xml:space="preserve"> </w:t>
      </w:r>
      <w:r>
        <w:t>mechanical,</w:t>
      </w:r>
      <w:r>
        <w:rPr>
          <w:spacing w:val="-1"/>
        </w:rPr>
        <w:t xml:space="preserve"> </w:t>
      </w:r>
      <w:r>
        <w:t>human or electronic.</w:t>
      </w:r>
    </w:p>
    <w:p w14:paraId="411AED0E" w14:textId="77777777" w:rsidR="00C063DC" w:rsidRDefault="00C063DC">
      <w:pPr>
        <w:pStyle w:val="BodyText"/>
        <w:sectPr w:rsidR="00C063DC">
          <w:headerReference w:type="default" r:id="rId7"/>
          <w:type w:val="continuous"/>
          <w:pgSz w:w="12240" w:h="15840"/>
          <w:pgMar w:top="1340" w:right="1440" w:bottom="280" w:left="1800" w:header="776" w:footer="0" w:gutter="0"/>
          <w:pgNumType w:start="1"/>
          <w:cols w:space="720"/>
        </w:sectPr>
      </w:pPr>
    </w:p>
    <w:p w14:paraId="41051764" w14:textId="5961BEC4" w:rsidR="00C063DC" w:rsidRDefault="00000000">
      <w:pPr>
        <w:pStyle w:val="ListParagraph"/>
        <w:numPr>
          <w:ilvl w:val="0"/>
          <w:numId w:val="1"/>
        </w:numPr>
        <w:tabs>
          <w:tab w:val="left" w:pos="306"/>
        </w:tabs>
        <w:spacing w:before="114"/>
        <w:ind w:firstLine="0"/>
        <w:jc w:val="both"/>
        <w:rPr>
          <w:sz w:val="24"/>
        </w:rPr>
      </w:pPr>
      <w:r>
        <w:rPr>
          <w:b/>
          <w:sz w:val="24"/>
        </w:rPr>
        <w:lastRenderedPageBreak/>
        <w:t xml:space="preserve">Start/End Dates. </w:t>
      </w:r>
      <w:r>
        <w:rPr>
          <w:sz w:val="24"/>
        </w:rPr>
        <w:t xml:space="preserve">Sweepstakes begins at 9:00 AM </w:t>
      </w:r>
      <w:r w:rsidR="003551D7">
        <w:rPr>
          <w:sz w:val="24"/>
        </w:rPr>
        <w:t>Central European Time</w:t>
      </w:r>
      <w:r>
        <w:rPr>
          <w:sz w:val="24"/>
        </w:rPr>
        <w:t xml:space="preserve"> (“</w:t>
      </w:r>
      <w:r w:rsidR="003551D7">
        <w:rPr>
          <w:sz w:val="24"/>
        </w:rPr>
        <w:t>CET</w:t>
      </w:r>
      <w:r>
        <w:rPr>
          <w:sz w:val="24"/>
        </w:rPr>
        <w:t xml:space="preserve">”) on </w:t>
      </w:r>
      <w:r w:rsidR="003551D7">
        <w:rPr>
          <w:sz w:val="24"/>
        </w:rPr>
        <w:t>October 7</w:t>
      </w:r>
      <w:r>
        <w:rPr>
          <w:sz w:val="24"/>
        </w:rPr>
        <w:t>,</w:t>
      </w:r>
      <w:r>
        <w:rPr>
          <w:spacing w:val="-1"/>
          <w:sz w:val="24"/>
        </w:rPr>
        <w:t xml:space="preserve"> </w:t>
      </w:r>
      <w:proofErr w:type="gramStart"/>
      <w:r>
        <w:rPr>
          <w:sz w:val="24"/>
        </w:rPr>
        <w:t>2025</w:t>
      </w:r>
      <w:proofErr w:type="gramEnd"/>
      <w:r>
        <w:rPr>
          <w:spacing w:val="-1"/>
          <w:sz w:val="24"/>
        </w:rPr>
        <w:t xml:space="preserve"> </w:t>
      </w:r>
      <w:r>
        <w:rPr>
          <w:sz w:val="24"/>
        </w:rPr>
        <w:t>and</w:t>
      </w:r>
      <w:r>
        <w:rPr>
          <w:spacing w:val="-1"/>
          <w:sz w:val="24"/>
        </w:rPr>
        <w:t xml:space="preserve"> </w:t>
      </w:r>
      <w:r>
        <w:rPr>
          <w:sz w:val="24"/>
        </w:rPr>
        <w:t>ends</w:t>
      </w:r>
      <w:r>
        <w:rPr>
          <w:spacing w:val="-1"/>
          <w:sz w:val="24"/>
        </w:rPr>
        <w:t xml:space="preserve"> </w:t>
      </w:r>
      <w:r>
        <w:rPr>
          <w:sz w:val="24"/>
        </w:rPr>
        <w:t>at</w:t>
      </w:r>
      <w:r>
        <w:rPr>
          <w:spacing w:val="-1"/>
          <w:sz w:val="24"/>
        </w:rPr>
        <w:t xml:space="preserve"> </w:t>
      </w:r>
      <w:r>
        <w:rPr>
          <w:sz w:val="24"/>
        </w:rPr>
        <w:t>5:15</w:t>
      </w:r>
      <w:r>
        <w:rPr>
          <w:spacing w:val="-1"/>
          <w:sz w:val="24"/>
        </w:rPr>
        <w:t xml:space="preserve"> </w:t>
      </w:r>
      <w:r>
        <w:rPr>
          <w:sz w:val="24"/>
        </w:rPr>
        <w:t>PM</w:t>
      </w:r>
      <w:r>
        <w:rPr>
          <w:spacing w:val="-1"/>
          <w:sz w:val="24"/>
        </w:rPr>
        <w:t xml:space="preserve"> </w:t>
      </w:r>
      <w:r>
        <w:rPr>
          <w:sz w:val="24"/>
        </w:rPr>
        <w:t>PT</w:t>
      </w:r>
      <w:r>
        <w:rPr>
          <w:spacing w:val="-1"/>
          <w:sz w:val="24"/>
        </w:rPr>
        <w:t xml:space="preserve"> </w:t>
      </w:r>
      <w:r>
        <w:rPr>
          <w:sz w:val="24"/>
        </w:rPr>
        <w:t>on</w:t>
      </w:r>
      <w:r>
        <w:rPr>
          <w:spacing w:val="-1"/>
          <w:sz w:val="24"/>
        </w:rPr>
        <w:t xml:space="preserve"> </w:t>
      </w:r>
      <w:r w:rsidR="003551D7">
        <w:rPr>
          <w:sz w:val="24"/>
        </w:rPr>
        <w:t>October 8</w:t>
      </w:r>
      <w:r>
        <w:rPr>
          <w:sz w:val="24"/>
        </w:rPr>
        <w:t>,</w:t>
      </w:r>
      <w:r>
        <w:rPr>
          <w:spacing w:val="-1"/>
          <w:sz w:val="24"/>
        </w:rPr>
        <w:t xml:space="preserve"> </w:t>
      </w:r>
      <w:r>
        <w:rPr>
          <w:sz w:val="24"/>
        </w:rPr>
        <w:t>2025</w:t>
      </w:r>
      <w:r>
        <w:rPr>
          <w:spacing w:val="-1"/>
          <w:sz w:val="24"/>
        </w:rPr>
        <w:t xml:space="preserve"> </w:t>
      </w:r>
      <w:r>
        <w:rPr>
          <w:sz w:val="24"/>
        </w:rPr>
        <w:t>(“Sweepstakes</w:t>
      </w:r>
      <w:r>
        <w:rPr>
          <w:spacing w:val="-1"/>
          <w:sz w:val="24"/>
        </w:rPr>
        <w:t xml:space="preserve"> </w:t>
      </w:r>
      <w:r>
        <w:rPr>
          <w:spacing w:val="-2"/>
          <w:sz w:val="24"/>
        </w:rPr>
        <w:t>Period”).</w:t>
      </w:r>
    </w:p>
    <w:p w14:paraId="7B5F20FB" w14:textId="77777777" w:rsidR="00C063DC" w:rsidRDefault="00000000">
      <w:pPr>
        <w:pStyle w:val="ListParagraph"/>
        <w:numPr>
          <w:ilvl w:val="0"/>
          <w:numId w:val="1"/>
        </w:numPr>
        <w:tabs>
          <w:tab w:val="left" w:pos="275"/>
        </w:tabs>
        <w:spacing w:before="282"/>
        <w:ind w:right="337" w:firstLine="0"/>
        <w:jc w:val="both"/>
        <w:rPr>
          <w:sz w:val="24"/>
        </w:rPr>
      </w:pPr>
      <w:r>
        <w:rPr>
          <w:b/>
          <w:sz w:val="24"/>
        </w:rPr>
        <w:t>Eligibility.</w:t>
      </w:r>
      <w:r>
        <w:rPr>
          <w:b/>
          <w:spacing w:val="-2"/>
          <w:sz w:val="24"/>
        </w:rPr>
        <w:t xml:space="preserve"> </w:t>
      </w:r>
      <w:r>
        <w:rPr>
          <w:sz w:val="24"/>
        </w:rPr>
        <w:t>Participation</w:t>
      </w:r>
      <w:r>
        <w:rPr>
          <w:spacing w:val="-5"/>
          <w:sz w:val="24"/>
        </w:rPr>
        <w:t xml:space="preserve"> </w:t>
      </w:r>
      <w:r>
        <w:rPr>
          <w:sz w:val="24"/>
        </w:rPr>
        <w:t>open</w:t>
      </w:r>
      <w:r>
        <w:rPr>
          <w:spacing w:val="-5"/>
          <w:sz w:val="24"/>
        </w:rPr>
        <w:t xml:space="preserve"> </w:t>
      </w:r>
      <w:r>
        <w:rPr>
          <w:sz w:val="24"/>
        </w:rPr>
        <w:t>only</w:t>
      </w:r>
      <w:r>
        <w:rPr>
          <w:spacing w:val="-5"/>
          <w:sz w:val="24"/>
        </w:rPr>
        <w:t xml:space="preserve"> </w:t>
      </w:r>
      <w:r>
        <w:rPr>
          <w:sz w:val="24"/>
        </w:rPr>
        <w:t>to</w:t>
      </w:r>
      <w:r>
        <w:rPr>
          <w:spacing w:val="-6"/>
          <w:sz w:val="24"/>
        </w:rPr>
        <w:t xml:space="preserve"> </w:t>
      </w:r>
      <w:r>
        <w:rPr>
          <w:sz w:val="24"/>
        </w:rPr>
        <w:t>entrants</w:t>
      </w:r>
      <w:r>
        <w:rPr>
          <w:spacing w:val="-5"/>
          <w:sz w:val="24"/>
        </w:rPr>
        <w:t xml:space="preserve"> </w:t>
      </w:r>
      <w:r>
        <w:rPr>
          <w:sz w:val="24"/>
        </w:rPr>
        <w:t>who</w:t>
      </w:r>
      <w:r>
        <w:rPr>
          <w:spacing w:val="-5"/>
          <w:sz w:val="24"/>
        </w:rPr>
        <w:t xml:space="preserve"> </w:t>
      </w:r>
      <w:r>
        <w:rPr>
          <w:sz w:val="24"/>
        </w:rPr>
        <w:t>are</w:t>
      </w:r>
      <w:r>
        <w:rPr>
          <w:spacing w:val="-5"/>
          <w:sz w:val="24"/>
        </w:rPr>
        <w:t xml:space="preserve"> </w:t>
      </w:r>
      <w:r>
        <w:rPr>
          <w:sz w:val="24"/>
        </w:rPr>
        <w:t>at</w:t>
      </w:r>
      <w:r>
        <w:rPr>
          <w:spacing w:val="-5"/>
          <w:sz w:val="24"/>
        </w:rPr>
        <w:t xml:space="preserve"> </w:t>
      </w:r>
      <w:r>
        <w:rPr>
          <w:sz w:val="24"/>
        </w:rPr>
        <w:t>least</w:t>
      </w:r>
      <w:r>
        <w:rPr>
          <w:spacing w:val="-5"/>
          <w:sz w:val="24"/>
        </w:rPr>
        <w:t xml:space="preserve"> </w:t>
      </w:r>
      <w:r>
        <w:rPr>
          <w:sz w:val="24"/>
        </w:rPr>
        <w:t>18</w:t>
      </w:r>
      <w:r>
        <w:rPr>
          <w:spacing w:val="-5"/>
          <w:sz w:val="24"/>
        </w:rPr>
        <w:t xml:space="preserve"> </w:t>
      </w:r>
      <w:r>
        <w:rPr>
          <w:sz w:val="24"/>
        </w:rPr>
        <w:t>years</w:t>
      </w:r>
      <w:r>
        <w:rPr>
          <w:spacing w:val="-5"/>
          <w:sz w:val="24"/>
        </w:rPr>
        <w:t xml:space="preserve"> </w:t>
      </w:r>
      <w:r>
        <w:rPr>
          <w:sz w:val="24"/>
        </w:rPr>
        <w:t>of age or the age of majority in their state/province of residence (whichever is greater) and who are not individuals or entities restricted by United States export</w:t>
      </w:r>
      <w:r>
        <w:rPr>
          <w:spacing w:val="-10"/>
          <w:sz w:val="24"/>
        </w:rPr>
        <w:t xml:space="preserve"> </w:t>
      </w:r>
      <w:r>
        <w:rPr>
          <w:sz w:val="24"/>
        </w:rPr>
        <w:t>controls</w:t>
      </w:r>
      <w:r>
        <w:rPr>
          <w:spacing w:val="-10"/>
          <w:sz w:val="24"/>
        </w:rPr>
        <w:t xml:space="preserve"> </w:t>
      </w:r>
      <w:r>
        <w:rPr>
          <w:sz w:val="24"/>
        </w:rPr>
        <w:t>and</w:t>
      </w:r>
      <w:r>
        <w:rPr>
          <w:spacing w:val="-10"/>
          <w:sz w:val="24"/>
        </w:rPr>
        <w:t xml:space="preserve"> </w:t>
      </w:r>
      <w:r>
        <w:rPr>
          <w:sz w:val="24"/>
        </w:rPr>
        <w:t>sanctions</w:t>
      </w:r>
      <w:r>
        <w:rPr>
          <w:spacing w:val="-10"/>
          <w:sz w:val="24"/>
        </w:rPr>
        <w:t xml:space="preserve"> </w:t>
      </w:r>
      <w:r>
        <w:rPr>
          <w:sz w:val="24"/>
        </w:rPr>
        <w:t>or</w:t>
      </w:r>
      <w:r>
        <w:rPr>
          <w:spacing w:val="-10"/>
          <w:sz w:val="24"/>
        </w:rPr>
        <w:t xml:space="preserve"> </w:t>
      </w:r>
      <w:r>
        <w:rPr>
          <w:sz w:val="24"/>
        </w:rPr>
        <w:t>any</w:t>
      </w:r>
      <w:r>
        <w:rPr>
          <w:spacing w:val="-10"/>
          <w:sz w:val="24"/>
        </w:rPr>
        <w:t xml:space="preserve"> </w:t>
      </w:r>
      <w:r>
        <w:rPr>
          <w:sz w:val="24"/>
        </w:rPr>
        <w:t>other</w:t>
      </w:r>
      <w:r>
        <w:rPr>
          <w:spacing w:val="-10"/>
          <w:sz w:val="24"/>
        </w:rPr>
        <w:t xml:space="preserve"> </w:t>
      </w:r>
      <w:proofErr w:type="gramStart"/>
      <w:r>
        <w:rPr>
          <w:sz w:val="24"/>
        </w:rPr>
        <w:t>nation’s</w:t>
      </w:r>
      <w:proofErr w:type="gramEnd"/>
      <w:r>
        <w:rPr>
          <w:spacing w:val="-10"/>
          <w:sz w:val="24"/>
        </w:rPr>
        <w:t xml:space="preserve"> </w:t>
      </w:r>
      <w:r>
        <w:rPr>
          <w:sz w:val="24"/>
        </w:rPr>
        <w:t>or</w:t>
      </w:r>
      <w:r>
        <w:rPr>
          <w:spacing w:val="-10"/>
          <w:sz w:val="24"/>
        </w:rPr>
        <w:t xml:space="preserve"> </w:t>
      </w:r>
      <w:r>
        <w:rPr>
          <w:sz w:val="24"/>
        </w:rPr>
        <w:t>state’s</w:t>
      </w:r>
      <w:r>
        <w:rPr>
          <w:spacing w:val="-10"/>
          <w:sz w:val="24"/>
        </w:rPr>
        <w:t xml:space="preserve"> </w:t>
      </w:r>
      <w:r>
        <w:rPr>
          <w:sz w:val="24"/>
        </w:rPr>
        <w:t>applicable</w:t>
      </w:r>
      <w:r>
        <w:rPr>
          <w:spacing w:val="-10"/>
          <w:sz w:val="24"/>
        </w:rPr>
        <w:t xml:space="preserve"> </w:t>
      </w:r>
      <w:r>
        <w:rPr>
          <w:sz w:val="24"/>
        </w:rPr>
        <w:t xml:space="preserve">law. Void in Belarus, Brazil, Cuba, Crimea, French overseas territories, Iran, Italy, Myanmar, North Korea, Russia, Sudan, Syria, Turkey, or any of the United States embargoed countries and where prohibited, taxed or restricted by law. You are not authorized to participate in the Sweepstakes if you </w:t>
      </w:r>
      <w:proofErr w:type="gramStart"/>
      <w:r>
        <w:rPr>
          <w:sz w:val="24"/>
        </w:rPr>
        <w:t xml:space="preserve">are </w:t>
      </w:r>
      <w:r>
        <w:rPr>
          <w:spacing w:val="-2"/>
          <w:sz w:val="24"/>
        </w:rPr>
        <w:t>located</w:t>
      </w:r>
      <w:r>
        <w:rPr>
          <w:spacing w:val="-5"/>
          <w:sz w:val="24"/>
        </w:rPr>
        <w:t xml:space="preserve"> </w:t>
      </w:r>
      <w:r>
        <w:rPr>
          <w:spacing w:val="-2"/>
          <w:sz w:val="24"/>
        </w:rPr>
        <w:t>in</w:t>
      </w:r>
      <w:proofErr w:type="gramEnd"/>
      <w:r>
        <w:rPr>
          <w:spacing w:val="-5"/>
          <w:sz w:val="24"/>
        </w:rPr>
        <w:t xml:space="preserve"> </w:t>
      </w:r>
      <w:r>
        <w:rPr>
          <w:spacing w:val="-2"/>
          <w:sz w:val="24"/>
        </w:rPr>
        <w:t>any</w:t>
      </w:r>
      <w:r>
        <w:rPr>
          <w:spacing w:val="-5"/>
          <w:sz w:val="24"/>
        </w:rPr>
        <w:t xml:space="preserve"> </w:t>
      </w:r>
      <w:r>
        <w:rPr>
          <w:spacing w:val="-2"/>
          <w:sz w:val="24"/>
        </w:rPr>
        <w:t>of</w:t>
      </w:r>
      <w:r>
        <w:rPr>
          <w:spacing w:val="-5"/>
          <w:sz w:val="24"/>
        </w:rPr>
        <w:t xml:space="preserve"> </w:t>
      </w:r>
      <w:r>
        <w:rPr>
          <w:spacing w:val="-2"/>
          <w:sz w:val="24"/>
        </w:rPr>
        <w:t>the</w:t>
      </w:r>
      <w:r>
        <w:rPr>
          <w:spacing w:val="-5"/>
          <w:sz w:val="24"/>
        </w:rPr>
        <w:t xml:space="preserve"> </w:t>
      </w:r>
      <w:r>
        <w:rPr>
          <w:spacing w:val="-2"/>
          <w:sz w:val="24"/>
        </w:rPr>
        <w:t>foregoing</w:t>
      </w:r>
      <w:r>
        <w:rPr>
          <w:spacing w:val="-5"/>
          <w:sz w:val="24"/>
        </w:rPr>
        <w:t xml:space="preserve"> </w:t>
      </w:r>
      <w:r>
        <w:rPr>
          <w:spacing w:val="-2"/>
          <w:sz w:val="24"/>
        </w:rPr>
        <w:t>jurisdictions.</w:t>
      </w:r>
      <w:r>
        <w:rPr>
          <w:spacing w:val="-5"/>
          <w:sz w:val="24"/>
        </w:rPr>
        <w:t xml:space="preserve"> </w:t>
      </w:r>
      <w:r>
        <w:rPr>
          <w:spacing w:val="-2"/>
          <w:sz w:val="24"/>
        </w:rPr>
        <w:t>Employees,</w:t>
      </w:r>
      <w:r>
        <w:rPr>
          <w:spacing w:val="-5"/>
          <w:sz w:val="24"/>
        </w:rPr>
        <w:t xml:space="preserve"> </w:t>
      </w:r>
      <w:r>
        <w:rPr>
          <w:spacing w:val="-2"/>
          <w:sz w:val="24"/>
        </w:rPr>
        <w:t>officers</w:t>
      </w:r>
      <w:r>
        <w:rPr>
          <w:spacing w:val="-5"/>
          <w:sz w:val="24"/>
        </w:rPr>
        <w:t xml:space="preserve"> </w:t>
      </w:r>
      <w:r>
        <w:rPr>
          <w:spacing w:val="-2"/>
          <w:sz w:val="24"/>
        </w:rPr>
        <w:t>and</w:t>
      </w:r>
      <w:r>
        <w:rPr>
          <w:spacing w:val="-5"/>
          <w:sz w:val="24"/>
        </w:rPr>
        <w:t xml:space="preserve"> </w:t>
      </w:r>
      <w:r>
        <w:rPr>
          <w:spacing w:val="-2"/>
          <w:sz w:val="24"/>
        </w:rPr>
        <w:t xml:space="preserve">directors </w:t>
      </w:r>
      <w:r>
        <w:rPr>
          <w:sz w:val="24"/>
        </w:rPr>
        <w:t>of Sponsor and its parent company, subsidiaries, affiliates, partners, Event sponsors,</w:t>
      </w:r>
      <w:r>
        <w:rPr>
          <w:spacing w:val="-16"/>
          <w:sz w:val="24"/>
        </w:rPr>
        <w:t xml:space="preserve"> </w:t>
      </w:r>
      <w:r>
        <w:rPr>
          <w:sz w:val="24"/>
        </w:rPr>
        <w:t>advertising</w:t>
      </w:r>
      <w:r>
        <w:rPr>
          <w:spacing w:val="-15"/>
          <w:sz w:val="24"/>
        </w:rPr>
        <w:t xml:space="preserve"> </w:t>
      </w:r>
      <w:r>
        <w:rPr>
          <w:sz w:val="24"/>
        </w:rPr>
        <w:t>and</w:t>
      </w:r>
      <w:r>
        <w:rPr>
          <w:spacing w:val="-15"/>
          <w:sz w:val="24"/>
        </w:rPr>
        <w:t xml:space="preserve"> </w:t>
      </w:r>
      <w:r>
        <w:rPr>
          <w:sz w:val="24"/>
        </w:rPr>
        <w:t>promotion</w:t>
      </w:r>
      <w:r>
        <w:rPr>
          <w:spacing w:val="-15"/>
          <w:sz w:val="24"/>
        </w:rPr>
        <w:t xml:space="preserve"> </w:t>
      </w:r>
      <w:r>
        <w:rPr>
          <w:sz w:val="24"/>
        </w:rPr>
        <w:t>agencies,</w:t>
      </w:r>
      <w:r>
        <w:rPr>
          <w:spacing w:val="-15"/>
          <w:sz w:val="24"/>
        </w:rPr>
        <w:t xml:space="preserve"> </w:t>
      </w:r>
      <w:r>
        <w:rPr>
          <w:sz w:val="24"/>
        </w:rPr>
        <w:t>manufacturers</w:t>
      </w:r>
      <w:r>
        <w:rPr>
          <w:spacing w:val="-15"/>
          <w:sz w:val="24"/>
        </w:rPr>
        <w:t xml:space="preserve"> </w:t>
      </w:r>
      <w:r>
        <w:rPr>
          <w:sz w:val="24"/>
        </w:rPr>
        <w:t>or</w:t>
      </w:r>
      <w:r>
        <w:rPr>
          <w:spacing w:val="-15"/>
          <w:sz w:val="24"/>
        </w:rPr>
        <w:t xml:space="preserve"> </w:t>
      </w:r>
      <w:r>
        <w:rPr>
          <w:sz w:val="24"/>
        </w:rPr>
        <w:t>distributors of promotion materials, content providers, producers and distributors of content and their immediate families (parents, children, siblings, spouse) or members</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same</w:t>
      </w:r>
      <w:r>
        <w:rPr>
          <w:spacing w:val="-13"/>
          <w:sz w:val="24"/>
        </w:rPr>
        <w:t xml:space="preserve"> </w:t>
      </w:r>
      <w:r>
        <w:rPr>
          <w:sz w:val="24"/>
        </w:rPr>
        <w:t>household</w:t>
      </w:r>
      <w:r>
        <w:rPr>
          <w:spacing w:val="-13"/>
          <w:sz w:val="24"/>
        </w:rPr>
        <w:t xml:space="preserve"> </w:t>
      </w:r>
      <w:r>
        <w:rPr>
          <w:sz w:val="24"/>
        </w:rPr>
        <w:t>(whether</w:t>
      </w:r>
      <w:r>
        <w:rPr>
          <w:spacing w:val="-13"/>
          <w:sz w:val="24"/>
        </w:rPr>
        <w:t xml:space="preserve"> </w:t>
      </w:r>
      <w:r>
        <w:rPr>
          <w:sz w:val="24"/>
        </w:rPr>
        <w:t>related</w:t>
      </w:r>
      <w:r>
        <w:rPr>
          <w:spacing w:val="-13"/>
          <w:sz w:val="24"/>
        </w:rPr>
        <w:t xml:space="preserve"> </w:t>
      </w:r>
      <w:r>
        <w:rPr>
          <w:sz w:val="24"/>
        </w:rPr>
        <w:t>or</w:t>
      </w:r>
      <w:r>
        <w:rPr>
          <w:spacing w:val="-13"/>
          <w:sz w:val="24"/>
        </w:rPr>
        <w:t xml:space="preserve"> </w:t>
      </w:r>
      <w:r>
        <w:rPr>
          <w:sz w:val="24"/>
        </w:rPr>
        <w:t>not)</w:t>
      </w:r>
      <w:r>
        <w:rPr>
          <w:spacing w:val="-13"/>
          <w:sz w:val="24"/>
        </w:rPr>
        <w:t xml:space="preserve"> </w:t>
      </w:r>
      <w:r>
        <w:rPr>
          <w:sz w:val="24"/>
        </w:rPr>
        <w:t>of</w:t>
      </w:r>
      <w:r>
        <w:rPr>
          <w:spacing w:val="-13"/>
          <w:sz w:val="24"/>
        </w:rPr>
        <w:t xml:space="preserve"> </w:t>
      </w:r>
      <w:r>
        <w:rPr>
          <w:sz w:val="24"/>
        </w:rPr>
        <w:t>such</w:t>
      </w:r>
      <w:r>
        <w:rPr>
          <w:spacing w:val="-13"/>
          <w:sz w:val="24"/>
        </w:rPr>
        <w:t xml:space="preserve"> </w:t>
      </w:r>
      <w:r>
        <w:rPr>
          <w:sz w:val="24"/>
        </w:rPr>
        <w:t>employees, officers and directors are not eligible to enter. All applicable federal, state, provincial and local laws and regulations apply.</w:t>
      </w:r>
    </w:p>
    <w:p w14:paraId="0B812C3B" w14:textId="77777777" w:rsidR="00C063DC" w:rsidRDefault="00000000">
      <w:pPr>
        <w:pStyle w:val="BodyText"/>
        <w:spacing w:before="276"/>
      </w:pPr>
      <w:r>
        <w:t>Sponsor’s decisions are final and binding in all matters relating to the Sweepstakes,</w:t>
      </w:r>
      <w:r>
        <w:rPr>
          <w:spacing w:val="-1"/>
        </w:rPr>
        <w:t xml:space="preserve"> </w:t>
      </w:r>
      <w:r>
        <w:t>including,</w:t>
      </w:r>
      <w:r>
        <w:rPr>
          <w:spacing w:val="-1"/>
        </w:rPr>
        <w:t xml:space="preserve"> </w:t>
      </w:r>
      <w:r>
        <w:t>but</w:t>
      </w:r>
      <w:r>
        <w:rPr>
          <w:spacing w:val="-1"/>
        </w:rPr>
        <w:t xml:space="preserve"> </w:t>
      </w:r>
      <w:r>
        <w:t>not</w:t>
      </w:r>
      <w:r>
        <w:rPr>
          <w:spacing w:val="-1"/>
        </w:rPr>
        <w:t xml:space="preserve"> </w:t>
      </w:r>
      <w:r>
        <w:t>limited</w:t>
      </w:r>
      <w:r>
        <w:rPr>
          <w:spacing w:val="-1"/>
        </w:rPr>
        <w:t xml:space="preserve"> </w:t>
      </w:r>
      <w:r>
        <w:t>to,</w:t>
      </w:r>
      <w:r>
        <w:rPr>
          <w:spacing w:val="-1"/>
        </w:rPr>
        <w:t xml:space="preserve"> </w:t>
      </w:r>
      <w:r>
        <w:t>interpretation</w:t>
      </w:r>
      <w:r>
        <w:rPr>
          <w:spacing w:val="-1"/>
        </w:rPr>
        <w:t xml:space="preserve"> </w:t>
      </w:r>
      <w:r>
        <w:t>and</w:t>
      </w:r>
      <w:r>
        <w:rPr>
          <w:spacing w:val="-1"/>
        </w:rPr>
        <w:t xml:space="preserve"> </w:t>
      </w:r>
      <w:r>
        <w:t>application</w:t>
      </w:r>
      <w:r>
        <w:rPr>
          <w:spacing w:val="-1"/>
        </w:rPr>
        <w:t xml:space="preserve"> </w:t>
      </w:r>
      <w:r>
        <w:t xml:space="preserve">of these Official Rules. By entering the Sweepstakes, entrants fully and unconditionally agree to be bound by these rules. </w:t>
      </w:r>
      <w:proofErr w:type="gramStart"/>
      <w:r>
        <w:t>In particular, it</w:t>
      </w:r>
      <w:proofErr w:type="gramEnd"/>
      <w:r>
        <w:t xml:space="preserve"> will be mandatory</w:t>
      </w:r>
      <w:r>
        <w:rPr>
          <w:spacing w:val="-1"/>
        </w:rPr>
        <w:t xml:space="preserve"> </w:t>
      </w:r>
      <w:r>
        <w:t>for</w:t>
      </w:r>
      <w:r>
        <w:rPr>
          <w:spacing w:val="-1"/>
        </w:rPr>
        <w:t xml:space="preserve"> </w:t>
      </w:r>
      <w:r>
        <w:t>each</w:t>
      </w:r>
      <w:r>
        <w:rPr>
          <w:spacing w:val="-1"/>
        </w:rPr>
        <w:t xml:space="preserve"> </w:t>
      </w:r>
      <w:r>
        <w:t>entrant</w:t>
      </w:r>
      <w:r>
        <w:rPr>
          <w:spacing w:val="-1"/>
        </w:rPr>
        <w:t xml:space="preserve"> </w:t>
      </w:r>
      <w:r>
        <w:t>to</w:t>
      </w:r>
      <w:r>
        <w:rPr>
          <w:spacing w:val="-1"/>
        </w:rPr>
        <w:t xml:space="preserve"> </w:t>
      </w:r>
      <w:r>
        <w:t>expressly</w:t>
      </w:r>
      <w:r>
        <w:rPr>
          <w:spacing w:val="-1"/>
        </w:rPr>
        <w:t xml:space="preserve"> </w:t>
      </w:r>
      <w:r>
        <w:t>accept</w:t>
      </w:r>
      <w:r>
        <w:rPr>
          <w:spacing w:val="-1"/>
        </w:rPr>
        <w:t xml:space="preserve"> </w:t>
      </w:r>
      <w:r>
        <w:t>these</w:t>
      </w:r>
      <w:r>
        <w:rPr>
          <w:spacing w:val="-1"/>
        </w:rPr>
        <w:t xml:space="preserve"> </w:t>
      </w:r>
      <w:r>
        <w:t>Official</w:t>
      </w:r>
      <w:r>
        <w:rPr>
          <w:spacing w:val="-1"/>
        </w:rPr>
        <w:t xml:space="preserve"> </w:t>
      </w:r>
      <w:r>
        <w:t>Rules</w:t>
      </w:r>
      <w:r>
        <w:rPr>
          <w:spacing w:val="-1"/>
        </w:rPr>
        <w:t xml:space="preserve"> </w:t>
      </w:r>
      <w:r>
        <w:t>and</w:t>
      </w:r>
      <w:r>
        <w:rPr>
          <w:spacing w:val="-1"/>
        </w:rPr>
        <w:t xml:space="preserve"> </w:t>
      </w:r>
      <w:r>
        <w:t>the grant of rights in favor of Sponsor with respect to that entrant’s submission pursuant</w:t>
      </w:r>
      <w:r>
        <w:rPr>
          <w:spacing w:val="-10"/>
        </w:rPr>
        <w:t xml:space="preserve"> </w:t>
      </w:r>
      <w:r>
        <w:t>to</w:t>
      </w:r>
      <w:r>
        <w:rPr>
          <w:spacing w:val="-10"/>
        </w:rPr>
        <w:t xml:space="preserve"> </w:t>
      </w:r>
      <w:r>
        <w:t>the</w:t>
      </w:r>
      <w:r>
        <w:rPr>
          <w:spacing w:val="-10"/>
        </w:rPr>
        <w:t xml:space="preserve"> </w:t>
      </w:r>
      <w:r>
        <w:t>terms</w:t>
      </w:r>
      <w:r>
        <w:rPr>
          <w:spacing w:val="-10"/>
        </w:rPr>
        <w:t xml:space="preserve"> </w:t>
      </w:r>
      <w:r>
        <w:t>indicated</w:t>
      </w:r>
      <w:r>
        <w:rPr>
          <w:spacing w:val="-10"/>
        </w:rPr>
        <w:t xml:space="preserve"> </w:t>
      </w:r>
      <w:r>
        <w:t>in</w:t>
      </w:r>
      <w:r>
        <w:rPr>
          <w:spacing w:val="-10"/>
        </w:rPr>
        <w:t xml:space="preserve"> </w:t>
      </w:r>
      <w:r>
        <w:t>these</w:t>
      </w:r>
      <w:r>
        <w:rPr>
          <w:spacing w:val="-10"/>
        </w:rPr>
        <w:t xml:space="preserve"> </w:t>
      </w:r>
      <w:r>
        <w:t>Official</w:t>
      </w:r>
      <w:r>
        <w:rPr>
          <w:spacing w:val="-10"/>
        </w:rPr>
        <w:t xml:space="preserve"> </w:t>
      </w:r>
      <w:r>
        <w:t>Rules.</w:t>
      </w:r>
      <w:r>
        <w:rPr>
          <w:spacing w:val="-10"/>
        </w:rPr>
        <w:t xml:space="preserve"> </w:t>
      </w:r>
      <w:r>
        <w:t>Additionally,</w:t>
      </w:r>
      <w:r>
        <w:rPr>
          <w:spacing w:val="-10"/>
        </w:rPr>
        <w:t xml:space="preserve"> </w:t>
      </w:r>
      <w:r>
        <w:t>entrants must</w:t>
      </w:r>
      <w:r>
        <w:rPr>
          <w:spacing w:val="-11"/>
        </w:rPr>
        <w:t xml:space="preserve"> </w:t>
      </w:r>
      <w:r>
        <w:t>sign</w:t>
      </w:r>
      <w:r>
        <w:rPr>
          <w:spacing w:val="-11"/>
        </w:rPr>
        <w:t xml:space="preserve"> </w:t>
      </w:r>
      <w:r>
        <w:t>and</w:t>
      </w:r>
      <w:r>
        <w:rPr>
          <w:spacing w:val="-11"/>
        </w:rPr>
        <w:t xml:space="preserve"> </w:t>
      </w:r>
      <w:r>
        <w:t>return</w:t>
      </w:r>
      <w:r>
        <w:rPr>
          <w:spacing w:val="-11"/>
        </w:rPr>
        <w:t xml:space="preserve"> </w:t>
      </w:r>
      <w:r>
        <w:t>a</w:t>
      </w:r>
      <w:r>
        <w:rPr>
          <w:spacing w:val="-11"/>
        </w:rPr>
        <w:t xml:space="preserve"> </w:t>
      </w:r>
      <w:r>
        <w:t>written</w:t>
      </w:r>
      <w:r>
        <w:rPr>
          <w:spacing w:val="-11"/>
        </w:rPr>
        <w:t xml:space="preserve"> </w:t>
      </w:r>
      <w:r>
        <w:t>document</w:t>
      </w:r>
      <w:r>
        <w:rPr>
          <w:spacing w:val="-11"/>
        </w:rPr>
        <w:t xml:space="preserve"> </w:t>
      </w:r>
      <w:r>
        <w:t>as</w:t>
      </w:r>
      <w:r>
        <w:rPr>
          <w:spacing w:val="-11"/>
        </w:rPr>
        <w:t xml:space="preserve"> </w:t>
      </w:r>
      <w:r>
        <w:t>requested</w:t>
      </w:r>
      <w:r>
        <w:rPr>
          <w:spacing w:val="-11"/>
        </w:rPr>
        <w:t xml:space="preserve"> </w:t>
      </w:r>
      <w:r>
        <w:t>by</w:t>
      </w:r>
      <w:r>
        <w:rPr>
          <w:spacing w:val="-11"/>
        </w:rPr>
        <w:t xml:space="preserve"> </w:t>
      </w:r>
      <w:r>
        <w:t>Sponsor</w:t>
      </w:r>
      <w:r>
        <w:rPr>
          <w:spacing w:val="-11"/>
        </w:rPr>
        <w:t xml:space="preserve"> </w:t>
      </w:r>
      <w:r>
        <w:t>to</w:t>
      </w:r>
      <w:r>
        <w:rPr>
          <w:spacing w:val="-11"/>
        </w:rPr>
        <w:t xml:space="preserve"> </w:t>
      </w:r>
      <w:r>
        <w:t>perfect such grant, if necessary.</w:t>
      </w:r>
    </w:p>
    <w:p w14:paraId="758A8E40" w14:textId="73F3F4D9" w:rsidR="00C063DC" w:rsidRDefault="00000000">
      <w:pPr>
        <w:pStyle w:val="ListParagraph"/>
        <w:numPr>
          <w:ilvl w:val="0"/>
          <w:numId w:val="1"/>
        </w:numPr>
        <w:tabs>
          <w:tab w:val="left" w:pos="19"/>
          <w:tab w:val="left" w:pos="281"/>
        </w:tabs>
        <w:spacing w:before="283"/>
        <w:ind w:right="337" w:hanging="1"/>
        <w:jc w:val="both"/>
        <w:rPr>
          <w:sz w:val="24"/>
        </w:rPr>
      </w:pPr>
      <w:r>
        <w:rPr>
          <w:b/>
          <w:sz w:val="24"/>
        </w:rPr>
        <w:t>Random</w:t>
      </w:r>
      <w:r>
        <w:rPr>
          <w:b/>
          <w:spacing w:val="-4"/>
          <w:sz w:val="24"/>
        </w:rPr>
        <w:t xml:space="preserve"> </w:t>
      </w:r>
      <w:r>
        <w:rPr>
          <w:b/>
          <w:sz w:val="24"/>
        </w:rPr>
        <w:t>Drawing/Odds.</w:t>
      </w:r>
      <w:r>
        <w:rPr>
          <w:b/>
          <w:spacing w:val="-4"/>
          <w:sz w:val="24"/>
        </w:rPr>
        <w:t xml:space="preserve"> </w:t>
      </w:r>
      <w:r w:rsidR="003551D7" w:rsidRPr="003551D7">
        <w:rPr>
          <w:bCs/>
          <w:spacing w:val="-4"/>
          <w:sz w:val="24"/>
        </w:rPr>
        <w:t>The w</w:t>
      </w:r>
      <w:r w:rsidRPr="003551D7">
        <w:rPr>
          <w:bCs/>
          <w:sz w:val="24"/>
        </w:rPr>
        <w:t>inner</w:t>
      </w:r>
      <w:r>
        <w:rPr>
          <w:spacing w:val="-7"/>
          <w:sz w:val="24"/>
        </w:rPr>
        <w:t xml:space="preserve"> </w:t>
      </w:r>
      <w:r>
        <w:rPr>
          <w:sz w:val="24"/>
        </w:rPr>
        <w:t>will</w:t>
      </w:r>
      <w:r>
        <w:rPr>
          <w:spacing w:val="-7"/>
          <w:sz w:val="24"/>
        </w:rPr>
        <w:t xml:space="preserve"> </w:t>
      </w:r>
      <w:r>
        <w:rPr>
          <w:sz w:val="24"/>
        </w:rPr>
        <w:t>be</w:t>
      </w:r>
      <w:r>
        <w:rPr>
          <w:spacing w:val="-7"/>
          <w:sz w:val="24"/>
        </w:rPr>
        <w:t xml:space="preserve"> </w:t>
      </w:r>
      <w:r>
        <w:rPr>
          <w:sz w:val="24"/>
        </w:rPr>
        <w:t>selected</w:t>
      </w:r>
      <w:r>
        <w:rPr>
          <w:spacing w:val="-7"/>
          <w:sz w:val="24"/>
        </w:rPr>
        <w:t xml:space="preserve"> </w:t>
      </w:r>
      <w:r w:rsidR="00F02C2B">
        <w:rPr>
          <w:spacing w:val="-7"/>
          <w:sz w:val="24"/>
        </w:rPr>
        <w:t xml:space="preserve">by </w:t>
      </w:r>
      <w:r>
        <w:rPr>
          <w:sz w:val="24"/>
        </w:rPr>
        <w:t>a</w:t>
      </w:r>
      <w:r>
        <w:rPr>
          <w:spacing w:val="-8"/>
          <w:sz w:val="24"/>
        </w:rPr>
        <w:t xml:space="preserve"> </w:t>
      </w:r>
      <w:r>
        <w:rPr>
          <w:sz w:val="24"/>
        </w:rPr>
        <w:t>random</w:t>
      </w:r>
      <w:r>
        <w:rPr>
          <w:spacing w:val="-7"/>
          <w:sz w:val="24"/>
        </w:rPr>
        <w:t xml:space="preserve"> </w:t>
      </w:r>
      <w:r>
        <w:rPr>
          <w:sz w:val="24"/>
        </w:rPr>
        <w:t>drawing</w:t>
      </w:r>
      <w:r>
        <w:rPr>
          <w:spacing w:val="-7"/>
          <w:sz w:val="24"/>
        </w:rPr>
        <w:t xml:space="preserve"> </w:t>
      </w:r>
      <w:r>
        <w:rPr>
          <w:sz w:val="24"/>
        </w:rPr>
        <w:t xml:space="preserve">from all eligible entries received on </w:t>
      </w:r>
      <w:r w:rsidR="003551D7" w:rsidRPr="00F02C2B">
        <w:rPr>
          <w:sz w:val="24"/>
        </w:rPr>
        <w:t>October 8,</w:t>
      </w:r>
      <w:r w:rsidRPr="00F02C2B">
        <w:rPr>
          <w:sz w:val="24"/>
        </w:rPr>
        <w:t xml:space="preserve"> </w:t>
      </w:r>
      <w:proofErr w:type="gramStart"/>
      <w:r w:rsidRPr="00F02C2B">
        <w:rPr>
          <w:sz w:val="24"/>
        </w:rPr>
        <w:t>2025</w:t>
      </w:r>
      <w:proofErr w:type="gramEnd"/>
      <w:r w:rsidRPr="00F02C2B">
        <w:rPr>
          <w:sz w:val="24"/>
        </w:rPr>
        <w:t xml:space="preserve"> at the Loom booth </w:t>
      </w:r>
      <w:r w:rsidR="00F02C2B" w:rsidRPr="00F02C2B">
        <w:rPr>
          <w:sz w:val="24"/>
        </w:rPr>
        <w:t xml:space="preserve">in the expo hall </w:t>
      </w:r>
      <w:r w:rsidRPr="00F02C2B">
        <w:rPr>
          <w:sz w:val="24"/>
        </w:rPr>
        <w:t>on or about 5:15 PM PT. Odds</w:t>
      </w:r>
      <w:r>
        <w:rPr>
          <w:sz w:val="24"/>
        </w:rPr>
        <w:t xml:space="preserve"> of winning depend on the number of eligible entries received for the drawing. Drawing will be conducted by a representative of Sponsor. By entering the Sweepstakes,</w:t>
      </w:r>
      <w:r>
        <w:rPr>
          <w:spacing w:val="-5"/>
          <w:sz w:val="24"/>
        </w:rPr>
        <w:t xml:space="preserve"> </w:t>
      </w:r>
      <w:r>
        <w:rPr>
          <w:sz w:val="24"/>
        </w:rPr>
        <w:t>entrants</w:t>
      </w:r>
      <w:r>
        <w:rPr>
          <w:spacing w:val="-5"/>
          <w:sz w:val="24"/>
        </w:rPr>
        <w:t xml:space="preserve"> </w:t>
      </w:r>
      <w:r>
        <w:rPr>
          <w:sz w:val="24"/>
        </w:rPr>
        <w:t>fully</w:t>
      </w:r>
      <w:r>
        <w:rPr>
          <w:spacing w:val="-5"/>
          <w:sz w:val="24"/>
        </w:rPr>
        <w:t xml:space="preserve"> </w:t>
      </w:r>
      <w:r>
        <w:rPr>
          <w:sz w:val="24"/>
        </w:rPr>
        <w:t>and</w:t>
      </w:r>
      <w:r>
        <w:rPr>
          <w:spacing w:val="-5"/>
          <w:sz w:val="24"/>
        </w:rPr>
        <w:t xml:space="preserve"> </w:t>
      </w:r>
      <w:r>
        <w:rPr>
          <w:sz w:val="24"/>
        </w:rPr>
        <w:t>unconditionally</w:t>
      </w:r>
      <w:r>
        <w:rPr>
          <w:spacing w:val="-5"/>
          <w:sz w:val="24"/>
        </w:rPr>
        <w:t xml:space="preserve"> </w:t>
      </w:r>
      <w:r>
        <w:rPr>
          <w:sz w:val="24"/>
        </w:rPr>
        <w:t>agree</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bound</w:t>
      </w:r>
      <w:r>
        <w:rPr>
          <w:spacing w:val="-5"/>
          <w:sz w:val="24"/>
        </w:rPr>
        <w:t xml:space="preserve"> </w:t>
      </w:r>
      <w:r>
        <w:rPr>
          <w:sz w:val="24"/>
        </w:rPr>
        <w:t>by</w:t>
      </w:r>
      <w:r>
        <w:rPr>
          <w:spacing w:val="-5"/>
          <w:sz w:val="24"/>
        </w:rPr>
        <w:t xml:space="preserve"> </w:t>
      </w:r>
      <w:r>
        <w:rPr>
          <w:sz w:val="24"/>
        </w:rPr>
        <w:t>these rules and the decisions of the judges, which will be final and binding in all matters relating to the Sweepstakes.</w:t>
      </w:r>
    </w:p>
    <w:p w14:paraId="5F801DA4" w14:textId="77777777" w:rsidR="00C063DC" w:rsidRDefault="00C063DC">
      <w:pPr>
        <w:pStyle w:val="ListParagraph"/>
        <w:rPr>
          <w:sz w:val="24"/>
        </w:rPr>
        <w:sectPr w:rsidR="00C063DC">
          <w:pgSz w:w="12240" w:h="15840"/>
          <w:pgMar w:top="1340" w:right="1440" w:bottom="280" w:left="1800" w:header="776" w:footer="0" w:gutter="0"/>
          <w:cols w:space="720"/>
        </w:sectPr>
      </w:pPr>
    </w:p>
    <w:p w14:paraId="50FE0819" w14:textId="77777777" w:rsidR="00C063DC" w:rsidRDefault="00000000">
      <w:pPr>
        <w:pStyle w:val="ListParagraph"/>
        <w:numPr>
          <w:ilvl w:val="0"/>
          <w:numId w:val="1"/>
        </w:numPr>
        <w:tabs>
          <w:tab w:val="left" w:pos="280"/>
        </w:tabs>
        <w:spacing w:before="114"/>
        <w:ind w:left="280" w:right="0" w:hanging="261"/>
        <w:jc w:val="both"/>
        <w:rPr>
          <w:b/>
          <w:sz w:val="24"/>
        </w:rPr>
      </w:pPr>
      <w:r>
        <w:rPr>
          <w:b/>
          <w:spacing w:val="-2"/>
          <w:sz w:val="24"/>
        </w:rPr>
        <w:lastRenderedPageBreak/>
        <w:t>Prizes.</w:t>
      </w:r>
    </w:p>
    <w:p w14:paraId="3C899A06" w14:textId="71051B65" w:rsidR="00C063DC" w:rsidRDefault="003551D7">
      <w:pPr>
        <w:pStyle w:val="BodyText"/>
        <w:spacing w:before="302"/>
        <w:ind w:left="18" w:right="339"/>
      </w:pPr>
      <w:r>
        <w:rPr>
          <w:b/>
        </w:rPr>
        <w:t>One (1) Prize Pack</w:t>
      </w:r>
      <w:r>
        <w:t>: Prize pack includes (</w:t>
      </w:r>
      <w:proofErr w:type="spellStart"/>
      <w:r>
        <w:t>i</w:t>
      </w:r>
      <w:proofErr w:type="spellEnd"/>
      <w:r>
        <w:t>) an Apple Watch, (ii) an Apple AirPods</w:t>
      </w:r>
      <w:r>
        <w:rPr>
          <w:spacing w:val="-16"/>
        </w:rPr>
        <w:t xml:space="preserve"> </w:t>
      </w:r>
      <w:r>
        <w:t>Max</w:t>
      </w:r>
      <w:r>
        <w:rPr>
          <w:spacing w:val="-15"/>
        </w:rPr>
        <w:t xml:space="preserve"> </w:t>
      </w:r>
      <w:r>
        <w:t>headset,</w:t>
      </w:r>
      <w:r>
        <w:rPr>
          <w:spacing w:val="-15"/>
        </w:rPr>
        <w:t xml:space="preserve"> </w:t>
      </w:r>
      <w:r>
        <w:t>(iii)</w:t>
      </w:r>
      <w:r>
        <w:rPr>
          <w:spacing w:val="-15"/>
        </w:rPr>
        <w:t xml:space="preserve"> </w:t>
      </w:r>
      <w:r>
        <w:t>an</w:t>
      </w:r>
      <w:r>
        <w:rPr>
          <w:spacing w:val="-15"/>
        </w:rPr>
        <w:t xml:space="preserve"> </w:t>
      </w:r>
      <w:r>
        <w:t>Apple</w:t>
      </w:r>
      <w:r>
        <w:rPr>
          <w:spacing w:val="-15"/>
        </w:rPr>
        <w:t xml:space="preserve"> </w:t>
      </w:r>
      <w:r>
        <w:t>iPad,</w:t>
      </w:r>
      <w:r>
        <w:rPr>
          <w:spacing w:val="-15"/>
        </w:rPr>
        <w:t xml:space="preserve"> </w:t>
      </w:r>
      <w:r>
        <w:t>and</w:t>
      </w:r>
      <w:r>
        <w:rPr>
          <w:spacing w:val="-15"/>
        </w:rPr>
        <w:t xml:space="preserve"> </w:t>
      </w:r>
      <w:r>
        <w:t>(iv)</w:t>
      </w:r>
      <w:r>
        <w:rPr>
          <w:spacing w:val="-16"/>
        </w:rPr>
        <w:t xml:space="preserve"> </w:t>
      </w:r>
      <w:r>
        <w:t>an</w:t>
      </w:r>
      <w:r>
        <w:rPr>
          <w:spacing w:val="-15"/>
        </w:rPr>
        <w:t xml:space="preserve"> </w:t>
      </w:r>
      <w:r>
        <w:t>Apple</w:t>
      </w:r>
      <w:r>
        <w:rPr>
          <w:spacing w:val="-15"/>
        </w:rPr>
        <w:t xml:space="preserve"> </w:t>
      </w:r>
      <w:r>
        <w:t>Pencil.</w:t>
      </w:r>
      <w:r>
        <w:rPr>
          <w:spacing w:val="-15"/>
        </w:rPr>
        <w:t xml:space="preserve"> </w:t>
      </w:r>
      <w:r>
        <w:t xml:space="preserve">Approximate retail value (“ARV”) of Prize Pack: </w:t>
      </w:r>
      <w:r w:rsidRPr="00F02C2B">
        <w:rPr>
          <w:highlight w:val="yellow"/>
        </w:rPr>
        <w:t>$1,376 USD</w:t>
      </w:r>
      <w:r>
        <w:t>.</w:t>
      </w:r>
    </w:p>
    <w:p w14:paraId="05E6A416" w14:textId="77777777" w:rsidR="00C063DC" w:rsidRDefault="00C063DC">
      <w:pPr>
        <w:pStyle w:val="BodyText"/>
        <w:spacing w:before="3"/>
        <w:ind w:left="0" w:right="0"/>
        <w:jc w:val="left"/>
      </w:pPr>
    </w:p>
    <w:p w14:paraId="7C31938A" w14:textId="35EB287E" w:rsidR="00C063DC" w:rsidRDefault="00000000">
      <w:pPr>
        <w:pStyle w:val="BodyText"/>
        <w:ind w:left="18"/>
      </w:pPr>
      <w:r>
        <w:t xml:space="preserve">Total ARV of all prizes combined: </w:t>
      </w:r>
      <w:r w:rsidRPr="00F02C2B">
        <w:rPr>
          <w:highlight w:val="yellow"/>
        </w:rPr>
        <w:t>$</w:t>
      </w:r>
      <w:r w:rsidR="00F02C2B" w:rsidRPr="00F02C2B">
        <w:rPr>
          <w:highlight w:val="yellow"/>
        </w:rPr>
        <w:t>1,376</w:t>
      </w:r>
      <w:r w:rsidRPr="00F02C2B">
        <w:rPr>
          <w:highlight w:val="yellow"/>
        </w:rPr>
        <w:t xml:space="preserve"> USD</w:t>
      </w:r>
      <w:r>
        <w:t>. Limit one prize per person. Prizes are non-transferable. No substitutions or cash redemptions. In the case</w:t>
      </w:r>
      <w:r>
        <w:rPr>
          <w:spacing w:val="-3"/>
        </w:rPr>
        <w:t xml:space="preserve"> </w:t>
      </w:r>
      <w:r>
        <w:t>of</w:t>
      </w:r>
      <w:r>
        <w:rPr>
          <w:spacing w:val="-3"/>
        </w:rPr>
        <w:t xml:space="preserve"> </w:t>
      </w:r>
      <w:r>
        <w:t>unavailability</w:t>
      </w:r>
      <w:r>
        <w:rPr>
          <w:spacing w:val="-3"/>
        </w:rPr>
        <w:t xml:space="preserve"> </w:t>
      </w:r>
      <w:r>
        <w:t>of</w:t>
      </w:r>
      <w:r>
        <w:rPr>
          <w:spacing w:val="-3"/>
        </w:rPr>
        <w:t xml:space="preserve"> </w:t>
      </w:r>
      <w:r>
        <w:t>any</w:t>
      </w:r>
      <w:r>
        <w:rPr>
          <w:spacing w:val="-3"/>
        </w:rPr>
        <w:t xml:space="preserve"> </w:t>
      </w:r>
      <w:r>
        <w:t>prize,</w:t>
      </w:r>
      <w:r>
        <w:rPr>
          <w:spacing w:val="-3"/>
        </w:rPr>
        <w:t xml:space="preserve"> </w:t>
      </w:r>
      <w:r>
        <w:t>Sponsor</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substitute</w:t>
      </w:r>
      <w:r>
        <w:rPr>
          <w:spacing w:val="-3"/>
        </w:rPr>
        <w:t xml:space="preserve"> </w:t>
      </w:r>
      <w:r>
        <w:t>a prize of equal or greater value. All federal, state, provincial and local taxes and unspecified expenses (including social contributions and/or VAT Taxes, where applicable) are the responsibility of winners. Gift card terms and conditions</w:t>
      </w:r>
      <w:r>
        <w:rPr>
          <w:spacing w:val="-3"/>
        </w:rPr>
        <w:t xml:space="preserve"> </w:t>
      </w:r>
      <w:r>
        <w:t>apply.</w:t>
      </w:r>
      <w:r>
        <w:rPr>
          <w:spacing w:val="-7"/>
        </w:rPr>
        <w:t xml:space="preserve"> </w:t>
      </w:r>
      <w:r>
        <w:t>AWARDS</w:t>
      </w:r>
      <w:r>
        <w:rPr>
          <w:spacing w:val="-3"/>
        </w:rPr>
        <w:t xml:space="preserve"> </w:t>
      </w:r>
      <w:r>
        <w:t>OF</w:t>
      </w:r>
      <w:r>
        <w:rPr>
          <w:spacing w:val="-3"/>
        </w:rPr>
        <w:t xml:space="preserve"> </w:t>
      </w:r>
      <w:r>
        <w:t>PRIZES</w:t>
      </w:r>
      <w:r>
        <w:rPr>
          <w:spacing w:val="-3"/>
        </w:rPr>
        <w:t xml:space="preserve"> </w:t>
      </w:r>
      <w:r>
        <w:t>TO</w:t>
      </w:r>
      <w:r>
        <w:rPr>
          <w:spacing w:val="-3"/>
        </w:rPr>
        <w:t xml:space="preserve"> </w:t>
      </w:r>
      <w:r>
        <w:t>POTENTIAL</w:t>
      </w:r>
      <w:r>
        <w:rPr>
          <w:spacing w:val="-3"/>
        </w:rPr>
        <w:t xml:space="preserve"> </w:t>
      </w:r>
      <w:r>
        <w:t>WINNERS</w:t>
      </w:r>
      <w:r>
        <w:rPr>
          <w:spacing w:val="-4"/>
        </w:rPr>
        <w:t xml:space="preserve"> </w:t>
      </w:r>
      <w:r>
        <w:t>ARE</w:t>
      </w:r>
      <w:r>
        <w:rPr>
          <w:spacing w:val="-3"/>
        </w:rPr>
        <w:t xml:space="preserve"> </w:t>
      </w:r>
      <w:r>
        <w:t>SUBJECT TO THE EXPRESS REQUIREMENT THAT THEY SUBMIT TO SPONSOR ALL DOCUMENTATION</w:t>
      </w:r>
      <w:r>
        <w:rPr>
          <w:spacing w:val="-16"/>
        </w:rPr>
        <w:t xml:space="preserve"> </w:t>
      </w:r>
      <w:r>
        <w:t>REQUESTED</w:t>
      </w:r>
      <w:r>
        <w:rPr>
          <w:spacing w:val="-15"/>
        </w:rPr>
        <w:t xml:space="preserve"> </w:t>
      </w:r>
      <w:r>
        <w:t>BY</w:t>
      </w:r>
      <w:r>
        <w:rPr>
          <w:spacing w:val="-15"/>
        </w:rPr>
        <w:t xml:space="preserve"> </w:t>
      </w:r>
      <w:r>
        <w:t>SPONSOR</w:t>
      </w:r>
      <w:r>
        <w:rPr>
          <w:spacing w:val="-15"/>
        </w:rPr>
        <w:t xml:space="preserve"> </w:t>
      </w:r>
      <w:r>
        <w:t>TO</w:t>
      </w:r>
      <w:r>
        <w:rPr>
          <w:spacing w:val="-15"/>
        </w:rPr>
        <w:t xml:space="preserve"> </w:t>
      </w:r>
      <w:r>
        <w:t>PERMIT</w:t>
      </w:r>
      <w:r>
        <w:rPr>
          <w:spacing w:val="-15"/>
        </w:rPr>
        <w:t xml:space="preserve"> </w:t>
      </w:r>
      <w:r>
        <w:t>IT</w:t>
      </w:r>
      <w:r>
        <w:rPr>
          <w:spacing w:val="-15"/>
        </w:rPr>
        <w:t xml:space="preserve"> </w:t>
      </w:r>
      <w:r>
        <w:t>COMPLY</w:t>
      </w:r>
      <w:r>
        <w:rPr>
          <w:spacing w:val="-15"/>
        </w:rPr>
        <w:t xml:space="preserve"> </w:t>
      </w:r>
      <w:r>
        <w:t>WITH</w:t>
      </w:r>
      <w:r>
        <w:rPr>
          <w:spacing w:val="-16"/>
        </w:rPr>
        <w:t xml:space="preserve"> </w:t>
      </w:r>
      <w:r>
        <w:t>ALL APPLICABLE</w:t>
      </w:r>
      <w:r>
        <w:rPr>
          <w:spacing w:val="-12"/>
        </w:rPr>
        <w:t xml:space="preserve"> </w:t>
      </w:r>
      <w:r>
        <w:t>FEDERAL,</w:t>
      </w:r>
      <w:r>
        <w:rPr>
          <w:spacing w:val="-12"/>
        </w:rPr>
        <w:t xml:space="preserve"> </w:t>
      </w:r>
      <w:r>
        <w:t>STATE,</w:t>
      </w:r>
      <w:r>
        <w:rPr>
          <w:spacing w:val="-12"/>
        </w:rPr>
        <w:t xml:space="preserve"> </w:t>
      </w:r>
      <w:r>
        <w:t>PROVINCIAL,</w:t>
      </w:r>
      <w:r>
        <w:rPr>
          <w:spacing w:val="-12"/>
        </w:rPr>
        <w:t xml:space="preserve"> </w:t>
      </w:r>
      <w:r>
        <w:t>LOCAL</w:t>
      </w:r>
      <w:r>
        <w:rPr>
          <w:spacing w:val="-12"/>
        </w:rPr>
        <w:t xml:space="preserve"> </w:t>
      </w:r>
      <w:r>
        <w:t>OR</w:t>
      </w:r>
      <w:r>
        <w:rPr>
          <w:spacing w:val="-12"/>
        </w:rPr>
        <w:t xml:space="preserve"> </w:t>
      </w:r>
      <w:r>
        <w:t>OTHER</w:t>
      </w:r>
      <w:r>
        <w:rPr>
          <w:spacing w:val="-12"/>
        </w:rPr>
        <w:t xml:space="preserve"> </w:t>
      </w:r>
      <w:r>
        <w:t>TAX</w:t>
      </w:r>
      <w:r>
        <w:rPr>
          <w:spacing w:val="-12"/>
        </w:rPr>
        <w:t xml:space="preserve"> </w:t>
      </w:r>
      <w:r>
        <w:t xml:space="preserve">REPORTING LAW OR REGULATIONS IN THE UNITED STATES AND IN THEIR RESPECTIVE JURISDICTION. ALL PRIZES WILL BE NET OF ANY TAXES SPONSOR IS REQUIRED BY LAW TO WITHHOLD. TO THE EXTENT PERMITTED BY LAW, ALL </w:t>
      </w:r>
      <w:proofErr w:type="gramStart"/>
      <w:r>
        <w:t>TAXES</w:t>
      </w:r>
      <w:r>
        <w:rPr>
          <w:spacing w:val="27"/>
        </w:rPr>
        <w:t xml:space="preserve">  </w:t>
      </w:r>
      <w:r>
        <w:t>IMPOSED</w:t>
      </w:r>
      <w:proofErr w:type="gramEnd"/>
      <w:r>
        <w:rPr>
          <w:spacing w:val="27"/>
        </w:rPr>
        <w:t xml:space="preserve">  </w:t>
      </w:r>
      <w:proofErr w:type="gramStart"/>
      <w:r>
        <w:t>ON</w:t>
      </w:r>
      <w:r>
        <w:rPr>
          <w:spacing w:val="27"/>
        </w:rPr>
        <w:t xml:space="preserve">  </w:t>
      </w:r>
      <w:r>
        <w:t>PRIZES</w:t>
      </w:r>
      <w:proofErr w:type="gramEnd"/>
      <w:r>
        <w:rPr>
          <w:spacing w:val="28"/>
        </w:rPr>
        <w:t xml:space="preserve">  </w:t>
      </w:r>
      <w:proofErr w:type="gramStart"/>
      <w:r>
        <w:t>ARE</w:t>
      </w:r>
      <w:r>
        <w:rPr>
          <w:spacing w:val="27"/>
        </w:rPr>
        <w:t xml:space="preserve">  </w:t>
      </w:r>
      <w:r>
        <w:t>THE</w:t>
      </w:r>
      <w:proofErr w:type="gramEnd"/>
      <w:r>
        <w:rPr>
          <w:spacing w:val="27"/>
        </w:rPr>
        <w:t xml:space="preserve">  </w:t>
      </w:r>
      <w:proofErr w:type="gramStart"/>
      <w:r>
        <w:t>SOLE</w:t>
      </w:r>
      <w:r>
        <w:rPr>
          <w:spacing w:val="27"/>
        </w:rPr>
        <w:t xml:space="preserve">  </w:t>
      </w:r>
      <w:r>
        <w:t>RESPONSIBILITY</w:t>
      </w:r>
      <w:proofErr w:type="gramEnd"/>
      <w:r>
        <w:rPr>
          <w:spacing w:val="28"/>
        </w:rPr>
        <w:t xml:space="preserve">  </w:t>
      </w:r>
      <w:proofErr w:type="gramStart"/>
      <w:r>
        <w:t>OF</w:t>
      </w:r>
      <w:r>
        <w:rPr>
          <w:spacing w:val="27"/>
        </w:rPr>
        <w:t xml:space="preserve">  </w:t>
      </w:r>
      <w:r>
        <w:rPr>
          <w:spacing w:val="-5"/>
        </w:rPr>
        <w:t>THE</w:t>
      </w:r>
      <w:proofErr w:type="gramEnd"/>
    </w:p>
    <w:p w14:paraId="14F61424" w14:textId="77777777" w:rsidR="00C063DC" w:rsidRDefault="00000000">
      <w:pPr>
        <w:pStyle w:val="BodyText"/>
        <w:ind w:left="18"/>
      </w:pPr>
      <w:r>
        <w:t>WINNERS.</w:t>
      </w:r>
      <w:r>
        <w:rPr>
          <w:spacing w:val="-10"/>
        </w:rPr>
        <w:t xml:space="preserve"> </w:t>
      </w:r>
      <w:r>
        <w:t>Refusal</w:t>
      </w:r>
      <w:r>
        <w:rPr>
          <w:spacing w:val="-10"/>
        </w:rPr>
        <w:t xml:space="preserve"> </w:t>
      </w:r>
      <w:r>
        <w:t>by</w:t>
      </w:r>
      <w:r>
        <w:rPr>
          <w:spacing w:val="-10"/>
        </w:rPr>
        <w:t xml:space="preserve"> </w:t>
      </w:r>
      <w:r>
        <w:t>any</w:t>
      </w:r>
      <w:r>
        <w:rPr>
          <w:spacing w:val="-11"/>
        </w:rPr>
        <w:t xml:space="preserve"> </w:t>
      </w:r>
      <w:r>
        <w:t>winner</w:t>
      </w:r>
      <w:r>
        <w:rPr>
          <w:spacing w:val="-10"/>
        </w:rPr>
        <w:t xml:space="preserve"> </w:t>
      </w:r>
      <w:r>
        <w:t>to</w:t>
      </w:r>
      <w:r>
        <w:rPr>
          <w:spacing w:val="-10"/>
        </w:rPr>
        <w:t xml:space="preserve"> </w:t>
      </w:r>
      <w:r>
        <w:t>submit</w:t>
      </w:r>
      <w:r>
        <w:rPr>
          <w:spacing w:val="-10"/>
        </w:rPr>
        <w:t xml:space="preserve"> </w:t>
      </w:r>
      <w:r>
        <w:t>such</w:t>
      </w:r>
      <w:r>
        <w:rPr>
          <w:spacing w:val="-10"/>
        </w:rPr>
        <w:t xml:space="preserve"> </w:t>
      </w:r>
      <w:r>
        <w:t>documentation</w:t>
      </w:r>
      <w:r>
        <w:rPr>
          <w:spacing w:val="-10"/>
        </w:rPr>
        <w:t xml:space="preserve"> </w:t>
      </w:r>
      <w:r>
        <w:t>or</w:t>
      </w:r>
      <w:r>
        <w:rPr>
          <w:spacing w:val="-10"/>
        </w:rPr>
        <w:t xml:space="preserve"> </w:t>
      </w:r>
      <w:r>
        <w:t>complete any required forms or obligations shall result in such winner forfeiting the prize, leaving it unclaimed.</w:t>
      </w:r>
    </w:p>
    <w:p w14:paraId="3F6F580F" w14:textId="77777777" w:rsidR="00C063DC" w:rsidRDefault="00000000">
      <w:pPr>
        <w:pStyle w:val="BodyText"/>
        <w:spacing w:before="299"/>
        <w:ind w:left="18"/>
      </w:pPr>
      <w:r>
        <w:t>If due to a printing, production or other error, more prizes are claimed than are</w:t>
      </w:r>
      <w:r>
        <w:rPr>
          <w:spacing w:val="-7"/>
        </w:rPr>
        <w:t xml:space="preserve"> </w:t>
      </w:r>
      <w:r>
        <w:t>intended</w:t>
      </w:r>
      <w:r>
        <w:rPr>
          <w:spacing w:val="-7"/>
        </w:rPr>
        <w:t xml:space="preserve"> </w:t>
      </w:r>
      <w:r>
        <w:t>to</w:t>
      </w:r>
      <w:r>
        <w:rPr>
          <w:spacing w:val="-7"/>
        </w:rPr>
        <w:t xml:space="preserve"> </w:t>
      </w:r>
      <w:r>
        <w:t>be</w:t>
      </w:r>
      <w:r>
        <w:rPr>
          <w:spacing w:val="-7"/>
        </w:rPr>
        <w:t xml:space="preserve"> </w:t>
      </w:r>
      <w:r>
        <w:t>awarded,</w:t>
      </w:r>
      <w:r>
        <w:rPr>
          <w:spacing w:val="-7"/>
        </w:rPr>
        <w:t xml:space="preserve"> </w:t>
      </w:r>
      <w:r>
        <w:t>the</w:t>
      </w:r>
      <w:r>
        <w:rPr>
          <w:spacing w:val="-7"/>
        </w:rPr>
        <w:t xml:space="preserve"> </w:t>
      </w:r>
      <w:r>
        <w:t>intended</w:t>
      </w:r>
      <w:r>
        <w:rPr>
          <w:spacing w:val="-7"/>
        </w:rPr>
        <w:t xml:space="preserve"> </w:t>
      </w:r>
      <w:r>
        <w:t>prize</w:t>
      </w:r>
      <w:r>
        <w:rPr>
          <w:spacing w:val="-7"/>
        </w:rPr>
        <w:t xml:space="preserve"> </w:t>
      </w:r>
      <w:r>
        <w:t>will</w:t>
      </w:r>
      <w:r>
        <w:rPr>
          <w:spacing w:val="-7"/>
        </w:rPr>
        <w:t xml:space="preserve"> </w:t>
      </w:r>
      <w:r>
        <w:t>be</w:t>
      </w:r>
      <w:r>
        <w:rPr>
          <w:spacing w:val="-7"/>
        </w:rPr>
        <w:t xml:space="preserve"> </w:t>
      </w:r>
      <w:r>
        <w:t>awarded</w:t>
      </w:r>
      <w:r>
        <w:rPr>
          <w:spacing w:val="-7"/>
        </w:rPr>
        <w:t xml:space="preserve"> </w:t>
      </w:r>
      <w:r>
        <w:t>in</w:t>
      </w:r>
      <w:r>
        <w:rPr>
          <w:spacing w:val="-7"/>
        </w:rPr>
        <w:t xml:space="preserve"> </w:t>
      </w:r>
      <w:r>
        <w:t>a</w:t>
      </w:r>
      <w:r>
        <w:rPr>
          <w:spacing w:val="-7"/>
        </w:rPr>
        <w:t xml:space="preserve"> </w:t>
      </w:r>
      <w:r>
        <w:t>random drawing from among all verified and validated prize claims received. No more than the stated number of prizes will be awarded.</w:t>
      </w:r>
    </w:p>
    <w:p w14:paraId="2D920D05" w14:textId="77777777" w:rsidR="00C063DC" w:rsidRDefault="00C063DC">
      <w:pPr>
        <w:pStyle w:val="BodyText"/>
        <w:spacing w:before="2"/>
        <w:ind w:left="0" w:right="0"/>
        <w:jc w:val="left"/>
      </w:pPr>
    </w:p>
    <w:p w14:paraId="570A3CED" w14:textId="77777777" w:rsidR="00C063DC" w:rsidRDefault="00000000">
      <w:pPr>
        <w:pStyle w:val="BodyText"/>
        <w:ind w:left="18"/>
      </w:pPr>
      <w:r>
        <w:t>Any prize awarded to an Australian resident prize winner will be delivered within</w:t>
      </w:r>
      <w:r>
        <w:rPr>
          <w:spacing w:val="-11"/>
        </w:rPr>
        <w:t xml:space="preserve"> </w:t>
      </w:r>
      <w:r>
        <w:t>twenty-eight</w:t>
      </w:r>
      <w:r>
        <w:rPr>
          <w:spacing w:val="-11"/>
        </w:rPr>
        <w:t xml:space="preserve"> </w:t>
      </w:r>
      <w:r>
        <w:t>(28)</w:t>
      </w:r>
      <w:r>
        <w:rPr>
          <w:spacing w:val="-11"/>
        </w:rPr>
        <w:t xml:space="preserve"> </w:t>
      </w:r>
      <w:r>
        <w:t>days</w:t>
      </w:r>
      <w:r>
        <w:rPr>
          <w:spacing w:val="-11"/>
        </w:rPr>
        <w:t xml:space="preserve"> </w:t>
      </w:r>
      <w:r>
        <w:t>after</w:t>
      </w:r>
      <w:r>
        <w:rPr>
          <w:spacing w:val="-11"/>
        </w:rPr>
        <w:t xml:space="preserve"> </w:t>
      </w:r>
      <w:r>
        <w:t>the</w:t>
      </w:r>
      <w:r>
        <w:rPr>
          <w:spacing w:val="-11"/>
        </w:rPr>
        <w:t xml:space="preserve"> </w:t>
      </w:r>
      <w:r>
        <w:t>winner</w:t>
      </w:r>
      <w:r>
        <w:rPr>
          <w:spacing w:val="-11"/>
        </w:rPr>
        <w:t xml:space="preserve"> </w:t>
      </w:r>
      <w:r>
        <w:t>of</w:t>
      </w:r>
      <w:r>
        <w:rPr>
          <w:spacing w:val="-11"/>
        </w:rPr>
        <w:t xml:space="preserve"> </w:t>
      </w:r>
      <w:r>
        <w:t>the</w:t>
      </w:r>
      <w:r>
        <w:rPr>
          <w:spacing w:val="-11"/>
        </w:rPr>
        <w:t xml:space="preserve"> </w:t>
      </w:r>
      <w:r>
        <w:t>prize</w:t>
      </w:r>
      <w:r>
        <w:rPr>
          <w:spacing w:val="-11"/>
        </w:rPr>
        <w:t xml:space="preserve"> </w:t>
      </w:r>
      <w:r>
        <w:t>has</w:t>
      </w:r>
      <w:r>
        <w:rPr>
          <w:spacing w:val="-11"/>
        </w:rPr>
        <w:t xml:space="preserve"> </w:t>
      </w:r>
      <w:r>
        <w:t>been</w:t>
      </w:r>
      <w:r>
        <w:rPr>
          <w:spacing w:val="-11"/>
        </w:rPr>
        <w:t xml:space="preserve"> </w:t>
      </w:r>
      <w:r>
        <w:rPr>
          <w:spacing w:val="-2"/>
        </w:rPr>
        <w:t>selected.</w:t>
      </w:r>
    </w:p>
    <w:p w14:paraId="3ED02E35" w14:textId="0FDEFDA9" w:rsidR="00C063DC" w:rsidRDefault="00000000">
      <w:pPr>
        <w:pStyle w:val="ListParagraph"/>
        <w:numPr>
          <w:ilvl w:val="0"/>
          <w:numId w:val="1"/>
        </w:numPr>
        <w:tabs>
          <w:tab w:val="left" w:pos="316"/>
        </w:tabs>
        <w:spacing w:before="302"/>
        <w:ind w:left="18" w:firstLine="0"/>
        <w:jc w:val="both"/>
        <w:rPr>
          <w:sz w:val="24"/>
        </w:rPr>
      </w:pPr>
      <w:r>
        <w:rPr>
          <w:b/>
          <w:sz w:val="24"/>
        </w:rPr>
        <w:t xml:space="preserve">Notification. </w:t>
      </w:r>
      <w:r>
        <w:rPr>
          <w:sz w:val="24"/>
        </w:rPr>
        <w:t xml:space="preserve">Potential winners will be notified in person at the time of </w:t>
      </w:r>
      <w:r w:rsidR="00F02C2B">
        <w:rPr>
          <w:sz w:val="24"/>
        </w:rPr>
        <w:t>the</w:t>
      </w:r>
      <w:r>
        <w:rPr>
          <w:sz w:val="24"/>
        </w:rPr>
        <w:t xml:space="preserve"> drawing on </w:t>
      </w:r>
      <w:r w:rsidR="00F02C2B">
        <w:rPr>
          <w:sz w:val="24"/>
        </w:rPr>
        <w:t>October 8</w:t>
      </w:r>
      <w:r>
        <w:rPr>
          <w:sz w:val="24"/>
        </w:rPr>
        <w:t xml:space="preserve">, </w:t>
      </w:r>
      <w:proofErr w:type="gramStart"/>
      <w:r>
        <w:rPr>
          <w:sz w:val="24"/>
        </w:rPr>
        <w:t>2025</w:t>
      </w:r>
      <w:proofErr w:type="gramEnd"/>
      <w:r>
        <w:rPr>
          <w:sz w:val="24"/>
        </w:rPr>
        <w:t xml:space="preserve"> and must claim their prize</w:t>
      </w:r>
      <w:r>
        <w:rPr>
          <w:spacing w:val="-1"/>
          <w:sz w:val="24"/>
        </w:rPr>
        <w:t xml:space="preserve"> </w:t>
      </w:r>
      <w:r>
        <w:rPr>
          <w:sz w:val="24"/>
        </w:rPr>
        <w:t>immediately</w:t>
      </w:r>
      <w:r>
        <w:rPr>
          <w:spacing w:val="-1"/>
          <w:sz w:val="24"/>
        </w:rPr>
        <w:t xml:space="preserve"> </w:t>
      </w:r>
      <w:r>
        <w:rPr>
          <w:sz w:val="24"/>
        </w:rPr>
        <w:t>in</w:t>
      </w:r>
      <w:r>
        <w:rPr>
          <w:spacing w:val="-1"/>
          <w:sz w:val="24"/>
        </w:rPr>
        <w:t xml:space="preserve"> </w:t>
      </w:r>
      <w:r>
        <w:rPr>
          <w:sz w:val="24"/>
        </w:rPr>
        <w:t>person.</w:t>
      </w:r>
      <w:r>
        <w:rPr>
          <w:spacing w:val="-1"/>
          <w:sz w:val="24"/>
        </w:rPr>
        <w:t xml:space="preserve"> </w:t>
      </w:r>
      <w:r>
        <w:rPr>
          <w:sz w:val="24"/>
        </w:rPr>
        <w:t>If</w:t>
      </w:r>
      <w:r>
        <w:rPr>
          <w:spacing w:val="-1"/>
          <w:sz w:val="24"/>
        </w:rPr>
        <w:t xml:space="preserve"> </w:t>
      </w:r>
      <w:r>
        <w:rPr>
          <w:sz w:val="24"/>
        </w:rPr>
        <w:t>any</w:t>
      </w:r>
      <w:r>
        <w:rPr>
          <w:spacing w:val="-1"/>
          <w:sz w:val="24"/>
        </w:rPr>
        <w:t xml:space="preserve"> </w:t>
      </w:r>
      <w:r>
        <w:rPr>
          <w:sz w:val="24"/>
        </w:rPr>
        <w:t>potential</w:t>
      </w:r>
      <w:r>
        <w:rPr>
          <w:spacing w:val="-1"/>
          <w:sz w:val="24"/>
        </w:rPr>
        <w:t xml:space="preserve"> </w:t>
      </w:r>
      <w:r>
        <w:rPr>
          <w:sz w:val="24"/>
        </w:rPr>
        <w:t>winner</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present</w:t>
      </w:r>
      <w:r>
        <w:rPr>
          <w:spacing w:val="-1"/>
          <w:sz w:val="24"/>
        </w:rPr>
        <w:t xml:space="preserve"> </w:t>
      </w:r>
      <w:r>
        <w:rPr>
          <w:sz w:val="24"/>
        </w:rPr>
        <w:t>or</w:t>
      </w:r>
      <w:r>
        <w:rPr>
          <w:spacing w:val="-1"/>
          <w:sz w:val="24"/>
        </w:rPr>
        <w:t xml:space="preserve"> </w:t>
      </w:r>
      <w:r>
        <w:rPr>
          <w:sz w:val="24"/>
        </w:rPr>
        <w:t>fails</w:t>
      </w:r>
      <w:r>
        <w:rPr>
          <w:spacing w:val="-1"/>
          <w:sz w:val="24"/>
        </w:rPr>
        <w:t xml:space="preserve"> </w:t>
      </w:r>
      <w:r>
        <w:rPr>
          <w:sz w:val="24"/>
        </w:rPr>
        <w:t>to claim</w:t>
      </w:r>
      <w:r>
        <w:rPr>
          <w:spacing w:val="-16"/>
          <w:sz w:val="24"/>
        </w:rPr>
        <w:t xml:space="preserve"> </w:t>
      </w:r>
      <w:r>
        <w:rPr>
          <w:sz w:val="24"/>
        </w:rPr>
        <w:t>their</w:t>
      </w:r>
      <w:r>
        <w:rPr>
          <w:spacing w:val="-15"/>
          <w:sz w:val="24"/>
        </w:rPr>
        <w:t xml:space="preserve"> </w:t>
      </w:r>
      <w:r>
        <w:rPr>
          <w:sz w:val="24"/>
        </w:rPr>
        <w:t>prize</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applicable</w:t>
      </w:r>
      <w:r>
        <w:rPr>
          <w:spacing w:val="-16"/>
          <w:sz w:val="24"/>
        </w:rPr>
        <w:t xml:space="preserve"> </w:t>
      </w:r>
      <w:r>
        <w:rPr>
          <w:sz w:val="24"/>
        </w:rPr>
        <w:t>drawing,</w:t>
      </w:r>
      <w:r>
        <w:rPr>
          <w:spacing w:val="-15"/>
          <w:sz w:val="24"/>
        </w:rPr>
        <w:t xml:space="preserve"> </w:t>
      </w:r>
      <w:r>
        <w:rPr>
          <w:sz w:val="24"/>
        </w:rPr>
        <w:t>if</w:t>
      </w:r>
      <w:r>
        <w:rPr>
          <w:spacing w:val="-15"/>
          <w:sz w:val="24"/>
        </w:rPr>
        <w:t xml:space="preserve"> </w:t>
      </w:r>
      <w:r>
        <w:rPr>
          <w:sz w:val="24"/>
        </w:rPr>
        <w:t>any</w:t>
      </w:r>
      <w:r>
        <w:rPr>
          <w:spacing w:val="-15"/>
          <w:sz w:val="24"/>
        </w:rPr>
        <w:t xml:space="preserve"> </w:t>
      </w:r>
      <w:r>
        <w:rPr>
          <w:sz w:val="24"/>
        </w:rPr>
        <w:t>potential</w:t>
      </w:r>
      <w:r>
        <w:rPr>
          <w:spacing w:val="-15"/>
          <w:sz w:val="24"/>
        </w:rPr>
        <w:t xml:space="preserve"> </w:t>
      </w:r>
      <w:r>
        <w:rPr>
          <w:sz w:val="24"/>
        </w:rPr>
        <w:t>winner rejects his/her prize or in the event of noncompliance with these Sweepstakes rules and requirements or any other laws, rules or regulation of any applicable jurisdiction by the winner, such prize will be forfeited and may</w:t>
      </w:r>
      <w:r>
        <w:rPr>
          <w:spacing w:val="-2"/>
          <w:sz w:val="24"/>
        </w:rPr>
        <w:t xml:space="preserve"> </w:t>
      </w:r>
      <w:r>
        <w:rPr>
          <w:sz w:val="24"/>
        </w:rPr>
        <w:t>be</w:t>
      </w:r>
      <w:r>
        <w:rPr>
          <w:spacing w:val="-2"/>
          <w:sz w:val="24"/>
        </w:rPr>
        <w:t xml:space="preserve"> </w:t>
      </w:r>
      <w:r>
        <w:rPr>
          <w:sz w:val="24"/>
        </w:rPr>
        <w:t>awarded</w:t>
      </w:r>
      <w:r>
        <w:rPr>
          <w:spacing w:val="-2"/>
          <w:sz w:val="24"/>
        </w:rPr>
        <w:t xml:space="preserve"> </w:t>
      </w:r>
      <w:r>
        <w:rPr>
          <w:sz w:val="24"/>
        </w:rPr>
        <w:t>to</w:t>
      </w:r>
      <w:r>
        <w:rPr>
          <w:spacing w:val="-2"/>
          <w:sz w:val="24"/>
        </w:rPr>
        <w:t xml:space="preserve"> </w:t>
      </w:r>
      <w:r>
        <w:rPr>
          <w:sz w:val="24"/>
        </w:rPr>
        <w:t>an</w:t>
      </w:r>
      <w:r>
        <w:rPr>
          <w:spacing w:val="-2"/>
          <w:sz w:val="24"/>
        </w:rPr>
        <w:t xml:space="preserve"> </w:t>
      </w:r>
      <w:r>
        <w:rPr>
          <w:sz w:val="24"/>
        </w:rPr>
        <w:t>alternate</w:t>
      </w:r>
      <w:r>
        <w:rPr>
          <w:spacing w:val="-2"/>
          <w:sz w:val="24"/>
        </w:rPr>
        <w:t xml:space="preserve"> </w:t>
      </w:r>
      <w:r>
        <w:rPr>
          <w:sz w:val="24"/>
        </w:rPr>
        <w:t>winner</w:t>
      </w:r>
      <w:r>
        <w:rPr>
          <w:spacing w:val="-2"/>
          <w:sz w:val="24"/>
        </w:rPr>
        <w:t xml:space="preserve"> </w:t>
      </w:r>
      <w:r>
        <w:rPr>
          <w:sz w:val="24"/>
        </w:rPr>
        <w:t>selected</w:t>
      </w:r>
      <w:r>
        <w:rPr>
          <w:spacing w:val="-2"/>
          <w:sz w:val="24"/>
        </w:rPr>
        <w:t xml:space="preserve"> </w:t>
      </w:r>
      <w:r>
        <w:rPr>
          <w:sz w:val="24"/>
        </w:rPr>
        <w:t>from</w:t>
      </w:r>
      <w:r>
        <w:rPr>
          <w:spacing w:val="-2"/>
          <w:sz w:val="24"/>
        </w:rPr>
        <w:t xml:space="preserve"> </w:t>
      </w:r>
      <w:r>
        <w:rPr>
          <w:sz w:val="24"/>
        </w:rPr>
        <w:t>all</w:t>
      </w:r>
      <w:r>
        <w:rPr>
          <w:spacing w:val="-2"/>
          <w:sz w:val="24"/>
        </w:rPr>
        <w:t xml:space="preserve"> </w:t>
      </w:r>
      <w:r>
        <w:rPr>
          <w:sz w:val="24"/>
        </w:rPr>
        <w:t>remaining</w:t>
      </w:r>
      <w:r>
        <w:rPr>
          <w:spacing w:val="-2"/>
          <w:sz w:val="24"/>
        </w:rPr>
        <w:t xml:space="preserve"> </w:t>
      </w:r>
      <w:r>
        <w:rPr>
          <w:sz w:val="24"/>
        </w:rPr>
        <w:t xml:space="preserve">eligible entries (time-permitting). Upon prize forfeiture, no compensation will be </w:t>
      </w:r>
      <w:r>
        <w:rPr>
          <w:spacing w:val="-2"/>
          <w:sz w:val="24"/>
        </w:rPr>
        <w:t>given.</w:t>
      </w:r>
    </w:p>
    <w:p w14:paraId="5389867D" w14:textId="77777777" w:rsidR="00C063DC" w:rsidRDefault="00C063DC">
      <w:pPr>
        <w:pStyle w:val="ListParagraph"/>
        <w:rPr>
          <w:sz w:val="24"/>
        </w:rPr>
        <w:sectPr w:rsidR="00C063DC">
          <w:pgSz w:w="12240" w:h="15840"/>
          <w:pgMar w:top="1340" w:right="1440" w:bottom="280" w:left="1800" w:header="776" w:footer="0" w:gutter="0"/>
          <w:cols w:space="720"/>
        </w:sectPr>
      </w:pPr>
    </w:p>
    <w:p w14:paraId="5DF93E14" w14:textId="77777777" w:rsidR="00C063DC" w:rsidRDefault="00C063DC">
      <w:pPr>
        <w:pStyle w:val="BodyText"/>
        <w:spacing w:before="113"/>
        <w:ind w:left="0" w:right="0"/>
        <w:jc w:val="left"/>
      </w:pPr>
    </w:p>
    <w:p w14:paraId="3DCF68D9" w14:textId="77777777" w:rsidR="00C063DC" w:rsidRDefault="00000000">
      <w:pPr>
        <w:pStyle w:val="BodyText"/>
      </w:pPr>
      <w:r>
        <w:t>FOR</w:t>
      </w:r>
      <w:r>
        <w:rPr>
          <w:spacing w:val="-14"/>
        </w:rPr>
        <w:t xml:space="preserve"> </w:t>
      </w:r>
      <w:r>
        <w:t>RESIDENTS</w:t>
      </w:r>
      <w:r>
        <w:rPr>
          <w:spacing w:val="-14"/>
        </w:rPr>
        <w:t xml:space="preserve"> </w:t>
      </w:r>
      <w:r>
        <w:t>OF</w:t>
      </w:r>
      <w:r>
        <w:rPr>
          <w:spacing w:val="-14"/>
        </w:rPr>
        <w:t xml:space="preserve"> </w:t>
      </w:r>
      <w:r>
        <w:t>FRANCE</w:t>
      </w:r>
      <w:r>
        <w:rPr>
          <w:spacing w:val="-14"/>
        </w:rPr>
        <w:t xml:space="preserve"> </w:t>
      </w:r>
      <w:r>
        <w:t>AND</w:t>
      </w:r>
      <w:r>
        <w:rPr>
          <w:spacing w:val="-14"/>
        </w:rPr>
        <w:t xml:space="preserve"> </w:t>
      </w:r>
      <w:r>
        <w:t>GERMANY</w:t>
      </w:r>
      <w:r>
        <w:rPr>
          <w:spacing w:val="-14"/>
        </w:rPr>
        <w:t xml:space="preserve"> </w:t>
      </w:r>
      <w:r>
        <w:t>ONLY:</w:t>
      </w:r>
      <w:r>
        <w:rPr>
          <w:spacing w:val="-14"/>
        </w:rPr>
        <w:t xml:space="preserve"> </w:t>
      </w:r>
      <w:r>
        <w:t>Each</w:t>
      </w:r>
      <w:r>
        <w:rPr>
          <w:spacing w:val="-14"/>
        </w:rPr>
        <w:t xml:space="preserve"> </w:t>
      </w:r>
      <w:r>
        <w:t>potential</w:t>
      </w:r>
      <w:r>
        <w:rPr>
          <w:spacing w:val="-14"/>
        </w:rPr>
        <w:t xml:space="preserve"> </w:t>
      </w:r>
      <w:r>
        <w:t>winner</w:t>
      </w:r>
      <w:r>
        <w:rPr>
          <w:spacing w:val="-14"/>
        </w:rPr>
        <w:t xml:space="preserve"> </w:t>
      </w:r>
      <w:r>
        <w:t>will receive a document called “eligibility/publicity release” designed to obtain his/her free consent to use his/her full name, likeness, city of residence and submission</w:t>
      </w:r>
      <w:r>
        <w:rPr>
          <w:spacing w:val="-10"/>
        </w:rPr>
        <w:t xml:space="preserve"> </w:t>
      </w:r>
      <w:r>
        <w:t>for</w:t>
      </w:r>
      <w:r>
        <w:rPr>
          <w:spacing w:val="-10"/>
        </w:rPr>
        <w:t xml:space="preserve"> </w:t>
      </w:r>
      <w:r>
        <w:t>promotional</w:t>
      </w:r>
      <w:r>
        <w:rPr>
          <w:spacing w:val="-10"/>
        </w:rPr>
        <w:t xml:space="preserve"> </w:t>
      </w:r>
      <w:r>
        <w:t>purposes</w:t>
      </w:r>
      <w:r>
        <w:rPr>
          <w:spacing w:val="-10"/>
        </w:rPr>
        <w:t xml:space="preserve"> </w:t>
      </w:r>
      <w:r>
        <w:t>and</w:t>
      </w:r>
      <w:r>
        <w:rPr>
          <w:spacing w:val="-10"/>
        </w:rPr>
        <w:t xml:space="preserve"> </w:t>
      </w:r>
      <w:r>
        <w:t>without</w:t>
      </w:r>
      <w:r>
        <w:rPr>
          <w:spacing w:val="-10"/>
        </w:rPr>
        <w:t xml:space="preserve"> </w:t>
      </w:r>
      <w:r>
        <w:t>additional</w:t>
      </w:r>
      <w:r>
        <w:rPr>
          <w:spacing w:val="-10"/>
        </w:rPr>
        <w:t xml:space="preserve"> </w:t>
      </w:r>
      <w:r>
        <w:t>compensation. In any case, a lack of consent does not prevent such potential winner from receiving the prize.</w:t>
      </w:r>
    </w:p>
    <w:p w14:paraId="58F60FAB" w14:textId="77777777" w:rsidR="00C063DC" w:rsidRDefault="00C063DC">
      <w:pPr>
        <w:pStyle w:val="BodyText"/>
        <w:spacing w:before="2"/>
        <w:ind w:left="0" w:right="0"/>
        <w:jc w:val="left"/>
      </w:pPr>
    </w:p>
    <w:p w14:paraId="72C3EDDB" w14:textId="77777777" w:rsidR="00C063DC" w:rsidRDefault="00000000">
      <w:pPr>
        <w:pStyle w:val="ListParagraph"/>
        <w:numPr>
          <w:ilvl w:val="0"/>
          <w:numId w:val="1"/>
        </w:numPr>
        <w:tabs>
          <w:tab w:val="left" w:pos="258"/>
        </w:tabs>
        <w:ind w:firstLine="0"/>
        <w:jc w:val="both"/>
        <w:rPr>
          <w:sz w:val="24"/>
        </w:rPr>
      </w:pPr>
      <w:r>
        <w:rPr>
          <w:b/>
          <w:sz w:val="24"/>
        </w:rPr>
        <w:t>Conditions.</w:t>
      </w:r>
      <w:r>
        <w:rPr>
          <w:b/>
          <w:spacing w:val="-11"/>
          <w:sz w:val="24"/>
        </w:rPr>
        <w:t xml:space="preserve"> </w:t>
      </w:r>
      <w:r>
        <w:rPr>
          <w:sz w:val="24"/>
        </w:rPr>
        <w:t>BY</w:t>
      </w:r>
      <w:r>
        <w:rPr>
          <w:spacing w:val="-15"/>
          <w:sz w:val="24"/>
        </w:rPr>
        <w:t xml:space="preserve"> </w:t>
      </w:r>
      <w:r>
        <w:rPr>
          <w:sz w:val="24"/>
        </w:rPr>
        <w:t>PARTICIPATING,</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EXTENT</w:t>
      </w:r>
      <w:r>
        <w:rPr>
          <w:spacing w:val="-15"/>
          <w:sz w:val="24"/>
        </w:rPr>
        <w:t xml:space="preserve"> </w:t>
      </w:r>
      <w:r>
        <w:rPr>
          <w:sz w:val="24"/>
        </w:rPr>
        <w:t>PERMITTED</w:t>
      </w:r>
      <w:r>
        <w:rPr>
          <w:spacing w:val="-15"/>
          <w:sz w:val="24"/>
        </w:rPr>
        <w:t xml:space="preserve"> </w:t>
      </w:r>
      <w:r>
        <w:rPr>
          <w:sz w:val="24"/>
        </w:rPr>
        <w:t>BY</w:t>
      </w:r>
      <w:r>
        <w:rPr>
          <w:spacing w:val="-15"/>
          <w:sz w:val="24"/>
        </w:rPr>
        <w:t xml:space="preserve"> </w:t>
      </w:r>
      <w:r>
        <w:rPr>
          <w:sz w:val="24"/>
        </w:rPr>
        <w:t>APPLICABLE LAW, AND SUBJECT TO THE NON-EXCLUDABLE GUARANTEES (DEFINED BELOW)</w:t>
      </w:r>
      <w:r>
        <w:rPr>
          <w:spacing w:val="-12"/>
          <w:sz w:val="24"/>
        </w:rPr>
        <w:t xml:space="preserve"> </w:t>
      </w:r>
      <w:r>
        <w:rPr>
          <w:sz w:val="24"/>
        </w:rPr>
        <w:t>ENTRANTS</w:t>
      </w:r>
      <w:r>
        <w:rPr>
          <w:spacing w:val="-12"/>
          <w:sz w:val="24"/>
        </w:rPr>
        <w:t xml:space="preserve"> </w:t>
      </w:r>
      <w:r>
        <w:rPr>
          <w:sz w:val="24"/>
        </w:rPr>
        <w:t>AND</w:t>
      </w:r>
      <w:r>
        <w:rPr>
          <w:spacing w:val="-12"/>
          <w:sz w:val="24"/>
        </w:rPr>
        <w:t xml:space="preserve"> </w:t>
      </w:r>
      <w:r>
        <w:rPr>
          <w:sz w:val="24"/>
        </w:rPr>
        <w:t>WINNERS</w:t>
      </w:r>
      <w:r>
        <w:rPr>
          <w:spacing w:val="-12"/>
          <w:sz w:val="24"/>
        </w:rPr>
        <w:t xml:space="preserve"> </w:t>
      </w:r>
      <w:r>
        <w:rPr>
          <w:sz w:val="24"/>
        </w:rPr>
        <w:t>AGREE</w:t>
      </w:r>
      <w:r>
        <w:rPr>
          <w:spacing w:val="-12"/>
          <w:sz w:val="24"/>
        </w:rPr>
        <w:t xml:space="preserve"> </w:t>
      </w:r>
      <w:r>
        <w:rPr>
          <w:sz w:val="24"/>
        </w:rPr>
        <w:t>TO</w:t>
      </w:r>
      <w:r>
        <w:rPr>
          <w:spacing w:val="-12"/>
          <w:sz w:val="24"/>
        </w:rPr>
        <w:t xml:space="preserve"> </w:t>
      </w:r>
      <w:r>
        <w:rPr>
          <w:sz w:val="24"/>
        </w:rPr>
        <w:t>RELEASE</w:t>
      </w:r>
      <w:r>
        <w:rPr>
          <w:spacing w:val="-12"/>
          <w:sz w:val="24"/>
        </w:rPr>
        <w:t xml:space="preserve"> </w:t>
      </w:r>
      <w:r>
        <w:rPr>
          <w:sz w:val="24"/>
        </w:rPr>
        <w:t>AND</w:t>
      </w:r>
      <w:r>
        <w:rPr>
          <w:spacing w:val="-12"/>
          <w:sz w:val="24"/>
        </w:rPr>
        <w:t xml:space="preserve"> </w:t>
      </w:r>
      <w:r>
        <w:rPr>
          <w:sz w:val="24"/>
        </w:rPr>
        <w:t>HOLD</w:t>
      </w:r>
      <w:r>
        <w:rPr>
          <w:spacing w:val="-12"/>
          <w:sz w:val="24"/>
        </w:rPr>
        <w:t xml:space="preserve"> </w:t>
      </w:r>
      <w:r>
        <w:rPr>
          <w:sz w:val="24"/>
        </w:rPr>
        <w:t>HARMLESS SPONSOR, ITS PROMOTIONAL PARTNERS AND EACH OF THEIR ADVERTISING AND PROMOTIONS AGENCIES, CONTENT PROVIDERS, PRODUCERS AND DISTRIBUTORS OF CONTENT AND THEIR RESPECTIVE PARENT COMPANIES, SUBSIDIARIES, AFFILIATES, PARTNERS, REPRESENTATIVES, AGENTS, SUCCESSORS, ASSIGNS, EMPLOYEES, OFFICERS AND DIRECTORS (COLLECTIVELY, “RELEASED ENTITIES”), FROM ANY AND ALL LIABILITY, FOR LOSS,</w:t>
      </w:r>
      <w:r>
        <w:rPr>
          <w:spacing w:val="-8"/>
          <w:sz w:val="24"/>
        </w:rPr>
        <w:t xml:space="preserve"> </w:t>
      </w:r>
      <w:r>
        <w:rPr>
          <w:sz w:val="24"/>
        </w:rPr>
        <w:t>HARM,</w:t>
      </w:r>
      <w:r>
        <w:rPr>
          <w:spacing w:val="-8"/>
          <w:sz w:val="24"/>
        </w:rPr>
        <w:t xml:space="preserve"> </w:t>
      </w:r>
      <w:r>
        <w:rPr>
          <w:sz w:val="24"/>
        </w:rPr>
        <w:t>DAMAGE,</w:t>
      </w:r>
      <w:r>
        <w:rPr>
          <w:spacing w:val="-8"/>
          <w:sz w:val="24"/>
        </w:rPr>
        <w:t xml:space="preserve"> </w:t>
      </w:r>
      <w:r>
        <w:rPr>
          <w:sz w:val="24"/>
        </w:rPr>
        <w:t>INJURY,</w:t>
      </w:r>
      <w:r>
        <w:rPr>
          <w:spacing w:val="-8"/>
          <w:sz w:val="24"/>
        </w:rPr>
        <w:t xml:space="preserve"> </w:t>
      </w:r>
      <w:r>
        <w:rPr>
          <w:sz w:val="24"/>
        </w:rPr>
        <w:t>COST</w:t>
      </w:r>
      <w:r>
        <w:rPr>
          <w:spacing w:val="-8"/>
          <w:sz w:val="24"/>
        </w:rPr>
        <w:t xml:space="preserve"> </w:t>
      </w:r>
      <w:r>
        <w:rPr>
          <w:sz w:val="24"/>
        </w:rPr>
        <w:t>OR</w:t>
      </w:r>
      <w:r>
        <w:rPr>
          <w:spacing w:val="-8"/>
          <w:sz w:val="24"/>
        </w:rPr>
        <w:t xml:space="preserve"> </w:t>
      </w:r>
      <w:r>
        <w:rPr>
          <w:sz w:val="24"/>
        </w:rPr>
        <w:t>EXPENSE</w:t>
      </w:r>
      <w:r>
        <w:rPr>
          <w:spacing w:val="-8"/>
          <w:sz w:val="24"/>
        </w:rPr>
        <w:t xml:space="preserve"> </w:t>
      </w:r>
      <w:r>
        <w:rPr>
          <w:sz w:val="24"/>
        </w:rPr>
        <w:t>WHATSOEVER</w:t>
      </w:r>
      <w:r>
        <w:rPr>
          <w:spacing w:val="-8"/>
          <w:sz w:val="24"/>
        </w:rPr>
        <w:t xml:space="preserve"> </w:t>
      </w:r>
      <w:r>
        <w:rPr>
          <w:sz w:val="24"/>
        </w:rPr>
        <w:t>INCLUDING WITHOUT LIMITATION, PROPERTY DAMAGE, PERSONAL INJURY AND/OR DEATH WHICH MAY OCCUR IN CONNECTION WITH, PREPARATION FOR, TRAVEL TO, OR PARTICIPATION IN SWEEPSTAKES, OR POSSESSION, ACCEPTANCE AND/OR USE OR MISUSE OF PRIZE OR PARTICIPATION IN ANY SWEEPSTAKES-RELATED ACTIVITY AND FOR ANY CLAIMS BASED ON PUBLICITY RIGHTS, DEFAMATION, INVASION OF PRIVACY, COPYRIGHT INFRINGEMENT,</w:t>
      </w:r>
      <w:r>
        <w:rPr>
          <w:spacing w:val="3"/>
          <w:sz w:val="24"/>
        </w:rPr>
        <w:t xml:space="preserve"> </w:t>
      </w:r>
      <w:r>
        <w:rPr>
          <w:sz w:val="24"/>
        </w:rPr>
        <w:t>TRADEMARK</w:t>
      </w:r>
      <w:r>
        <w:rPr>
          <w:spacing w:val="5"/>
          <w:sz w:val="24"/>
        </w:rPr>
        <w:t xml:space="preserve"> </w:t>
      </w:r>
      <w:r>
        <w:rPr>
          <w:sz w:val="24"/>
        </w:rPr>
        <w:t>INFRINGEMENT</w:t>
      </w:r>
      <w:r>
        <w:rPr>
          <w:spacing w:val="5"/>
          <w:sz w:val="24"/>
        </w:rPr>
        <w:t xml:space="preserve"> </w:t>
      </w:r>
      <w:r>
        <w:rPr>
          <w:sz w:val="24"/>
        </w:rPr>
        <w:t>OR</w:t>
      </w:r>
      <w:r>
        <w:rPr>
          <w:spacing w:val="5"/>
          <w:sz w:val="24"/>
        </w:rPr>
        <w:t xml:space="preserve"> </w:t>
      </w:r>
      <w:r>
        <w:rPr>
          <w:sz w:val="24"/>
        </w:rPr>
        <w:t>ANY</w:t>
      </w:r>
      <w:r>
        <w:rPr>
          <w:spacing w:val="5"/>
          <w:sz w:val="24"/>
        </w:rPr>
        <w:t xml:space="preserve"> </w:t>
      </w:r>
      <w:r>
        <w:rPr>
          <w:sz w:val="24"/>
        </w:rPr>
        <w:t>OTHER</w:t>
      </w:r>
      <w:r>
        <w:rPr>
          <w:spacing w:val="5"/>
          <w:sz w:val="24"/>
        </w:rPr>
        <w:t xml:space="preserve"> </w:t>
      </w:r>
      <w:r>
        <w:rPr>
          <w:spacing w:val="-2"/>
          <w:sz w:val="24"/>
        </w:rPr>
        <w:t>INTELLECTUAL</w:t>
      </w:r>
    </w:p>
    <w:p w14:paraId="6188E97C" w14:textId="77777777" w:rsidR="00C063DC" w:rsidRDefault="00000000">
      <w:pPr>
        <w:pStyle w:val="BodyText"/>
        <w:spacing w:before="1"/>
      </w:pPr>
      <w:r>
        <w:t xml:space="preserve">PROPERTY-RELATED CAUSE OF ACTION. </w:t>
      </w:r>
      <w:proofErr w:type="gramStart"/>
      <w:r>
        <w:t>Any and all</w:t>
      </w:r>
      <w:proofErr w:type="gramEnd"/>
      <w:r>
        <w:t xml:space="preserve"> federal, provincial, local, state</w:t>
      </w:r>
      <w:r>
        <w:rPr>
          <w:spacing w:val="-6"/>
        </w:rPr>
        <w:t xml:space="preserve"> </w:t>
      </w:r>
      <w:r>
        <w:t>and</w:t>
      </w:r>
      <w:r>
        <w:rPr>
          <w:spacing w:val="-6"/>
        </w:rPr>
        <w:t xml:space="preserve"> </w:t>
      </w:r>
      <w:r>
        <w:t>local</w:t>
      </w:r>
      <w:r>
        <w:rPr>
          <w:spacing w:val="-6"/>
        </w:rPr>
        <w:t xml:space="preserve"> </w:t>
      </w:r>
      <w:r>
        <w:t>taxes</w:t>
      </w:r>
      <w:r>
        <w:rPr>
          <w:spacing w:val="-6"/>
        </w:rPr>
        <w:t xml:space="preserve"> </w:t>
      </w:r>
      <w:r>
        <w:t>are</w:t>
      </w:r>
      <w:r>
        <w:rPr>
          <w:spacing w:val="-6"/>
        </w:rPr>
        <w:t xml:space="preserve"> </w:t>
      </w:r>
      <w:r>
        <w:t>the</w:t>
      </w:r>
      <w:r>
        <w:rPr>
          <w:spacing w:val="-6"/>
        </w:rPr>
        <w:t xml:space="preserve"> </w:t>
      </w:r>
      <w:r>
        <w:t>sole</w:t>
      </w:r>
      <w:r>
        <w:rPr>
          <w:spacing w:val="-6"/>
        </w:rPr>
        <w:t xml:space="preserve"> </w:t>
      </w:r>
      <w:r>
        <w:t>responsibility</w:t>
      </w:r>
      <w:r>
        <w:rPr>
          <w:spacing w:val="-6"/>
        </w:rPr>
        <w:t xml:space="preserve"> </w:t>
      </w:r>
      <w:r>
        <w:t>of</w:t>
      </w:r>
      <w:r>
        <w:rPr>
          <w:spacing w:val="-6"/>
        </w:rPr>
        <w:t xml:space="preserve"> </w:t>
      </w:r>
      <w:r>
        <w:t>the</w:t>
      </w:r>
      <w:r>
        <w:rPr>
          <w:spacing w:val="-6"/>
        </w:rPr>
        <w:t xml:space="preserve"> </w:t>
      </w:r>
      <w:r>
        <w:t>winners.</w:t>
      </w:r>
      <w:r>
        <w:rPr>
          <w:spacing w:val="-5"/>
        </w:rPr>
        <w:t xml:space="preserve"> </w:t>
      </w:r>
      <w:r>
        <w:t xml:space="preserve">Participation in Sweepstakes and acceptance of prize constitutes each winner’s permission for Sponsor to use his/her name, address (city and state/province/territory), likeness, photograph, picture, portrait, voice, biographical information, and/or any statements made by each winner regarding the Sweepstakes or Sponsor for advertising and promotional purposes without notice or additional compensation, except where prohibited by law. Entrants who do not comply with these Official </w:t>
      </w:r>
      <w:proofErr w:type="gramStart"/>
      <w:r>
        <w:t>Rules, or</w:t>
      </w:r>
      <w:proofErr w:type="gramEnd"/>
      <w:r>
        <w:t xml:space="preserve"> attempt to interfere with the Sweepstakes in any way shall be disqualified. Entrants</w:t>
      </w:r>
      <w:r>
        <w:rPr>
          <w:spacing w:val="-14"/>
        </w:rPr>
        <w:t xml:space="preserve"> </w:t>
      </w:r>
      <w:r>
        <w:t>acknowledge</w:t>
      </w:r>
      <w:r>
        <w:rPr>
          <w:spacing w:val="-14"/>
        </w:rPr>
        <w:t xml:space="preserve"> </w:t>
      </w:r>
      <w:r>
        <w:t>and</w:t>
      </w:r>
      <w:r>
        <w:rPr>
          <w:spacing w:val="-15"/>
        </w:rPr>
        <w:t xml:space="preserve"> </w:t>
      </w:r>
      <w:r>
        <w:t>agree</w:t>
      </w:r>
      <w:r>
        <w:rPr>
          <w:spacing w:val="-14"/>
        </w:rPr>
        <w:t xml:space="preserve"> </w:t>
      </w:r>
      <w:r>
        <w:t>that</w:t>
      </w:r>
      <w:r>
        <w:rPr>
          <w:spacing w:val="-14"/>
        </w:rPr>
        <w:t xml:space="preserve"> </w:t>
      </w:r>
      <w:r>
        <w:t>their</w:t>
      </w:r>
      <w:r>
        <w:rPr>
          <w:spacing w:val="-15"/>
        </w:rPr>
        <w:t xml:space="preserve"> </w:t>
      </w:r>
      <w:r>
        <w:t>participation</w:t>
      </w:r>
      <w:r>
        <w:rPr>
          <w:spacing w:val="-14"/>
        </w:rPr>
        <w:t xml:space="preserve"> </w:t>
      </w:r>
      <w:r>
        <w:t>in</w:t>
      </w:r>
      <w:r>
        <w:rPr>
          <w:spacing w:val="-14"/>
        </w:rPr>
        <w:t xml:space="preserve"> </w:t>
      </w:r>
      <w:r>
        <w:t>the</w:t>
      </w:r>
      <w:r>
        <w:rPr>
          <w:spacing w:val="-15"/>
        </w:rPr>
        <w:t xml:space="preserve"> </w:t>
      </w:r>
      <w:r>
        <w:t xml:space="preserve">Sweepstakes </w:t>
      </w:r>
      <w:proofErr w:type="gramStart"/>
      <w:r>
        <w:t>are</w:t>
      </w:r>
      <w:proofErr w:type="gramEnd"/>
      <w:r>
        <w:rPr>
          <w:spacing w:val="-5"/>
        </w:rPr>
        <w:t xml:space="preserve"> </w:t>
      </w:r>
      <w:r>
        <w:t>not</w:t>
      </w:r>
      <w:r>
        <w:rPr>
          <w:spacing w:val="-5"/>
        </w:rPr>
        <w:t xml:space="preserve"> </w:t>
      </w:r>
      <w:r>
        <w:t>and</w:t>
      </w:r>
      <w:r>
        <w:rPr>
          <w:spacing w:val="-5"/>
        </w:rPr>
        <w:t xml:space="preserve"> </w:t>
      </w:r>
      <w:r>
        <w:t>do</w:t>
      </w:r>
      <w:r>
        <w:rPr>
          <w:spacing w:val="-5"/>
        </w:rPr>
        <w:t xml:space="preserve"> </w:t>
      </w:r>
      <w:r>
        <w:t>not</w:t>
      </w:r>
      <w:r>
        <w:rPr>
          <w:spacing w:val="-5"/>
        </w:rPr>
        <w:t xml:space="preserve"> </w:t>
      </w:r>
      <w:r>
        <w:t>create</w:t>
      </w:r>
      <w:r>
        <w:rPr>
          <w:spacing w:val="-5"/>
        </w:rPr>
        <w:t xml:space="preserve"> </w:t>
      </w:r>
      <w:r>
        <w:t>any</w:t>
      </w:r>
      <w:r>
        <w:rPr>
          <w:spacing w:val="-5"/>
        </w:rPr>
        <w:t xml:space="preserve"> </w:t>
      </w:r>
      <w:r>
        <w:t>confidential,</w:t>
      </w:r>
      <w:r>
        <w:rPr>
          <w:spacing w:val="-5"/>
        </w:rPr>
        <w:t xml:space="preserve"> </w:t>
      </w:r>
      <w:r>
        <w:t>fiduciary,</w:t>
      </w:r>
      <w:r>
        <w:rPr>
          <w:spacing w:val="-5"/>
        </w:rPr>
        <w:t xml:space="preserve"> </w:t>
      </w:r>
      <w:r>
        <w:t>employment,</w:t>
      </w:r>
      <w:r>
        <w:rPr>
          <w:spacing w:val="-5"/>
        </w:rPr>
        <w:t xml:space="preserve"> </w:t>
      </w:r>
      <w:r>
        <w:t>agency</w:t>
      </w:r>
      <w:r>
        <w:rPr>
          <w:spacing w:val="-5"/>
        </w:rPr>
        <w:t xml:space="preserve"> </w:t>
      </w:r>
      <w:r>
        <w:t>or other special relationship between entrant and Sponsor. To the extent permitted by the applicable law, and subject to the Non-Excludable Guarantees,</w:t>
      </w:r>
      <w:r>
        <w:rPr>
          <w:spacing w:val="-3"/>
        </w:rPr>
        <w:t xml:space="preserve"> </w:t>
      </w:r>
      <w:r>
        <w:t>Sponsor</w:t>
      </w:r>
      <w:r>
        <w:rPr>
          <w:spacing w:val="-3"/>
        </w:rPr>
        <w:t xml:space="preserve"> </w:t>
      </w:r>
      <w:r>
        <w:t>is</w:t>
      </w:r>
      <w:r>
        <w:rPr>
          <w:spacing w:val="-3"/>
        </w:rPr>
        <w:t xml:space="preserve"> </w:t>
      </w:r>
      <w:r>
        <w:t>not</w:t>
      </w:r>
      <w:r>
        <w:rPr>
          <w:spacing w:val="-3"/>
        </w:rPr>
        <w:t xml:space="preserve"> </w:t>
      </w:r>
      <w:r>
        <w:t>responsible</w:t>
      </w:r>
      <w:r>
        <w:rPr>
          <w:spacing w:val="-3"/>
        </w:rPr>
        <w:t xml:space="preserve"> </w:t>
      </w:r>
      <w:r>
        <w:t>if</w:t>
      </w:r>
      <w:r>
        <w:rPr>
          <w:spacing w:val="-3"/>
        </w:rPr>
        <w:t xml:space="preserve"> </w:t>
      </w:r>
      <w:r>
        <w:t>Sweepstakes</w:t>
      </w:r>
      <w:r>
        <w:rPr>
          <w:spacing w:val="-3"/>
        </w:rPr>
        <w:t xml:space="preserve"> </w:t>
      </w:r>
      <w:r>
        <w:t>cannot</w:t>
      </w:r>
      <w:r>
        <w:rPr>
          <w:spacing w:val="-3"/>
        </w:rPr>
        <w:t xml:space="preserve"> </w:t>
      </w:r>
      <w:r>
        <w:t>take</w:t>
      </w:r>
      <w:r>
        <w:rPr>
          <w:spacing w:val="-3"/>
        </w:rPr>
        <w:t xml:space="preserve"> </w:t>
      </w:r>
      <w:r>
        <w:t>place</w:t>
      </w:r>
      <w:r>
        <w:rPr>
          <w:spacing w:val="-3"/>
        </w:rPr>
        <w:t xml:space="preserve"> </w:t>
      </w:r>
      <w:r>
        <w:t>or if</w:t>
      </w:r>
      <w:r>
        <w:rPr>
          <w:spacing w:val="78"/>
        </w:rPr>
        <w:t xml:space="preserve"> </w:t>
      </w:r>
      <w:r>
        <w:t>any</w:t>
      </w:r>
      <w:r>
        <w:rPr>
          <w:spacing w:val="78"/>
        </w:rPr>
        <w:t xml:space="preserve"> </w:t>
      </w:r>
      <w:r>
        <w:t>prize</w:t>
      </w:r>
      <w:r>
        <w:rPr>
          <w:spacing w:val="78"/>
        </w:rPr>
        <w:t xml:space="preserve"> </w:t>
      </w:r>
      <w:r>
        <w:t>cannot</w:t>
      </w:r>
      <w:r>
        <w:rPr>
          <w:spacing w:val="78"/>
        </w:rPr>
        <w:t xml:space="preserve"> </w:t>
      </w:r>
      <w:r>
        <w:t>be</w:t>
      </w:r>
      <w:r>
        <w:rPr>
          <w:spacing w:val="78"/>
        </w:rPr>
        <w:t xml:space="preserve"> </w:t>
      </w:r>
      <w:r>
        <w:t>awarded</w:t>
      </w:r>
      <w:r>
        <w:rPr>
          <w:spacing w:val="78"/>
        </w:rPr>
        <w:t xml:space="preserve"> </w:t>
      </w:r>
      <w:r>
        <w:t>due</w:t>
      </w:r>
      <w:r>
        <w:rPr>
          <w:spacing w:val="78"/>
        </w:rPr>
        <w:t xml:space="preserve"> </w:t>
      </w:r>
      <w:r>
        <w:t>to</w:t>
      </w:r>
      <w:r>
        <w:rPr>
          <w:spacing w:val="78"/>
        </w:rPr>
        <w:t xml:space="preserve"> </w:t>
      </w:r>
      <w:r>
        <w:t>travel</w:t>
      </w:r>
      <w:r>
        <w:rPr>
          <w:spacing w:val="78"/>
        </w:rPr>
        <w:t xml:space="preserve"> </w:t>
      </w:r>
      <w:r>
        <w:t>cancellations,</w:t>
      </w:r>
      <w:r>
        <w:rPr>
          <w:spacing w:val="78"/>
        </w:rPr>
        <w:t xml:space="preserve"> </w:t>
      </w:r>
      <w:r>
        <w:t>delays</w:t>
      </w:r>
      <w:r>
        <w:rPr>
          <w:spacing w:val="78"/>
        </w:rPr>
        <w:t xml:space="preserve"> </w:t>
      </w:r>
      <w:r>
        <w:rPr>
          <w:spacing w:val="-5"/>
        </w:rPr>
        <w:t>or</w:t>
      </w:r>
    </w:p>
    <w:p w14:paraId="5C722EB5" w14:textId="77777777" w:rsidR="00C063DC" w:rsidRDefault="00C063DC">
      <w:pPr>
        <w:pStyle w:val="BodyText"/>
        <w:sectPr w:rsidR="00C063DC">
          <w:pgSz w:w="12240" w:h="15840"/>
          <w:pgMar w:top="1340" w:right="1440" w:bottom="280" w:left="1800" w:header="776" w:footer="0" w:gutter="0"/>
          <w:cols w:space="720"/>
        </w:sectPr>
      </w:pPr>
    </w:p>
    <w:p w14:paraId="2376CED7" w14:textId="77777777" w:rsidR="00C063DC" w:rsidRDefault="00000000">
      <w:pPr>
        <w:pStyle w:val="BodyText"/>
        <w:spacing w:before="114"/>
      </w:pPr>
      <w:r>
        <w:lastRenderedPageBreak/>
        <w:t>interruptions due to acts of God, acts of war, natural disasters, epidemics, pandemics, weather or acts of terrorism.</w:t>
      </w:r>
    </w:p>
    <w:p w14:paraId="1FE9D5F7" w14:textId="77777777" w:rsidR="00C063DC" w:rsidRDefault="00000000">
      <w:pPr>
        <w:pStyle w:val="ListParagraph"/>
        <w:numPr>
          <w:ilvl w:val="0"/>
          <w:numId w:val="1"/>
        </w:numPr>
        <w:tabs>
          <w:tab w:val="left" w:pos="298"/>
        </w:tabs>
        <w:spacing w:before="301"/>
        <w:ind w:left="18" w:firstLine="0"/>
        <w:jc w:val="both"/>
        <w:rPr>
          <w:sz w:val="24"/>
        </w:rPr>
      </w:pPr>
      <w:r>
        <w:rPr>
          <w:b/>
          <w:sz w:val="24"/>
        </w:rPr>
        <w:t xml:space="preserve">Additional Terms. </w:t>
      </w:r>
      <w:r>
        <w:rPr>
          <w:sz w:val="24"/>
        </w:rPr>
        <w:t>In case of dispute as to the identity of any entrant, an Entry will be declared made by the holder of the ticket provided by Sponsor at</w:t>
      </w:r>
      <w:r>
        <w:rPr>
          <w:spacing w:val="-7"/>
          <w:sz w:val="24"/>
        </w:rPr>
        <w:t xml:space="preserve"> </w:t>
      </w:r>
      <w:r>
        <w:rPr>
          <w:sz w:val="24"/>
        </w:rPr>
        <w:t>the</w:t>
      </w:r>
      <w:r>
        <w:rPr>
          <w:spacing w:val="-7"/>
          <w:sz w:val="24"/>
        </w:rPr>
        <w:t xml:space="preserve"> </w:t>
      </w:r>
      <w:r>
        <w:rPr>
          <w:sz w:val="24"/>
        </w:rPr>
        <w:t>time</w:t>
      </w:r>
      <w:r>
        <w:rPr>
          <w:spacing w:val="-7"/>
          <w:sz w:val="24"/>
        </w:rPr>
        <w:t xml:space="preserve"> </w:t>
      </w:r>
      <w:r>
        <w:rPr>
          <w:sz w:val="24"/>
        </w:rPr>
        <w:t>the</w:t>
      </w:r>
      <w:r>
        <w:rPr>
          <w:spacing w:val="-7"/>
          <w:sz w:val="24"/>
        </w:rPr>
        <w:t xml:space="preserve"> </w:t>
      </w:r>
      <w:r>
        <w:rPr>
          <w:sz w:val="24"/>
        </w:rPr>
        <w:t>Entry</w:t>
      </w:r>
      <w:r>
        <w:rPr>
          <w:spacing w:val="-7"/>
          <w:sz w:val="24"/>
        </w:rPr>
        <w:t xml:space="preserve"> </w:t>
      </w:r>
      <w:r>
        <w:rPr>
          <w:sz w:val="24"/>
        </w:rPr>
        <w:t>was</w:t>
      </w:r>
      <w:r>
        <w:rPr>
          <w:spacing w:val="-7"/>
          <w:sz w:val="24"/>
        </w:rPr>
        <w:t xml:space="preserve"> </w:t>
      </w:r>
      <w:r>
        <w:rPr>
          <w:sz w:val="24"/>
        </w:rPr>
        <w:t>earned.</w:t>
      </w:r>
      <w:r>
        <w:rPr>
          <w:spacing w:val="-7"/>
          <w:sz w:val="24"/>
        </w:rPr>
        <w:t xml:space="preserve"> </w:t>
      </w:r>
      <w:r>
        <w:rPr>
          <w:sz w:val="24"/>
        </w:rPr>
        <w:t>Any</w:t>
      </w:r>
      <w:r>
        <w:rPr>
          <w:spacing w:val="-7"/>
          <w:sz w:val="24"/>
        </w:rPr>
        <w:t xml:space="preserve"> </w:t>
      </w:r>
      <w:r>
        <w:rPr>
          <w:sz w:val="24"/>
        </w:rPr>
        <w:t>attempted</w:t>
      </w:r>
      <w:r>
        <w:rPr>
          <w:spacing w:val="-7"/>
          <w:sz w:val="24"/>
        </w:rPr>
        <w:t xml:space="preserve"> </w:t>
      </w:r>
      <w:r>
        <w:rPr>
          <w:sz w:val="24"/>
        </w:rPr>
        <w:t>form</w:t>
      </w:r>
      <w:r>
        <w:rPr>
          <w:spacing w:val="-7"/>
          <w:sz w:val="24"/>
        </w:rPr>
        <w:t xml:space="preserve"> </w:t>
      </w:r>
      <w:r>
        <w:rPr>
          <w:sz w:val="24"/>
        </w:rPr>
        <w:t>of</w:t>
      </w:r>
      <w:r>
        <w:rPr>
          <w:spacing w:val="-7"/>
          <w:sz w:val="24"/>
        </w:rPr>
        <w:t xml:space="preserve"> </w:t>
      </w:r>
      <w:r>
        <w:rPr>
          <w:sz w:val="24"/>
        </w:rPr>
        <w:t>entry</w:t>
      </w:r>
      <w:r>
        <w:rPr>
          <w:spacing w:val="-7"/>
          <w:sz w:val="24"/>
        </w:rPr>
        <w:t xml:space="preserve"> </w:t>
      </w:r>
      <w:r>
        <w:rPr>
          <w:sz w:val="24"/>
        </w:rPr>
        <w:t>other</w:t>
      </w:r>
      <w:r>
        <w:rPr>
          <w:spacing w:val="-7"/>
          <w:sz w:val="24"/>
        </w:rPr>
        <w:t xml:space="preserve"> </w:t>
      </w:r>
      <w:r>
        <w:rPr>
          <w:sz w:val="24"/>
        </w:rPr>
        <w:t>than</w:t>
      </w:r>
      <w:r>
        <w:rPr>
          <w:spacing w:val="-7"/>
          <w:sz w:val="24"/>
        </w:rPr>
        <w:t xml:space="preserve"> </w:t>
      </w:r>
      <w:r>
        <w:rPr>
          <w:sz w:val="24"/>
        </w:rPr>
        <w:t>as set</w:t>
      </w:r>
      <w:r>
        <w:rPr>
          <w:spacing w:val="-9"/>
          <w:sz w:val="24"/>
        </w:rPr>
        <w:t xml:space="preserve"> </w:t>
      </w:r>
      <w:r>
        <w:rPr>
          <w:sz w:val="24"/>
        </w:rPr>
        <w:t>forth</w:t>
      </w:r>
      <w:r>
        <w:rPr>
          <w:spacing w:val="-9"/>
          <w:sz w:val="24"/>
        </w:rPr>
        <w:t xml:space="preserve"> </w:t>
      </w:r>
      <w:r>
        <w:rPr>
          <w:sz w:val="24"/>
        </w:rPr>
        <w:t>in</w:t>
      </w:r>
      <w:r>
        <w:rPr>
          <w:spacing w:val="-9"/>
          <w:sz w:val="24"/>
        </w:rPr>
        <w:t xml:space="preserve"> </w:t>
      </w:r>
      <w:r>
        <w:rPr>
          <w:sz w:val="24"/>
        </w:rPr>
        <w:t>Section</w:t>
      </w:r>
      <w:r>
        <w:rPr>
          <w:spacing w:val="-9"/>
          <w:sz w:val="24"/>
        </w:rPr>
        <w:t xml:space="preserve"> </w:t>
      </w:r>
      <w:r>
        <w:rPr>
          <w:sz w:val="24"/>
        </w:rPr>
        <w:t>1</w:t>
      </w:r>
      <w:r>
        <w:rPr>
          <w:spacing w:val="-9"/>
          <w:sz w:val="24"/>
        </w:rPr>
        <w:t xml:space="preserve"> </w:t>
      </w:r>
      <w:r>
        <w:rPr>
          <w:sz w:val="24"/>
        </w:rPr>
        <w:t>above</w:t>
      </w:r>
      <w:r>
        <w:rPr>
          <w:spacing w:val="-9"/>
          <w:sz w:val="24"/>
        </w:rPr>
        <w:t xml:space="preserve"> </w:t>
      </w:r>
      <w:r>
        <w:rPr>
          <w:sz w:val="24"/>
        </w:rPr>
        <w:t>is</w:t>
      </w:r>
      <w:r>
        <w:rPr>
          <w:spacing w:val="-9"/>
          <w:sz w:val="24"/>
        </w:rPr>
        <w:t xml:space="preserve"> </w:t>
      </w:r>
      <w:r>
        <w:rPr>
          <w:sz w:val="24"/>
        </w:rPr>
        <w:t>prohibited;</w:t>
      </w:r>
      <w:r>
        <w:rPr>
          <w:spacing w:val="-9"/>
          <w:sz w:val="24"/>
        </w:rPr>
        <w:t xml:space="preserve"> </w:t>
      </w:r>
      <w:r>
        <w:rPr>
          <w:sz w:val="24"/>
        </w:rPr>
        <w:t>no</w:t>
      </w:r>
      <w:r>
        <w:rPr>
          <w:spacing w:val="-9"/>
          <w:sz w:val="24"/>
        </w:rPr>
        <w:t xml:space="preserve"> </w:t>
      </w:r>
      <w:r>
        <w:rPr>
          <w:sz w:val="24"/>
        </w:rPr>
        <w:t>automatic,</w:t>
      </w:r>
      <w:r>
        <w:rPr>
          <w:spacing w:val="-9"/>
          <w:sz w:val="24"/>
        </w:rPr>
        <w:t xml:space="preserve"> </w:t>
      </w:r>
      <w:r>
        <w:rPr>
          <w:sz w:val="24"/>
        </w:rPr>
        <w:t>programmed,</w:t>
      </w:r>
      <w:r>
        <w:rPr>
          <w:spacing w:val="-9"/>
          <w:sz w:val="24"/>
        </w:rPr>
        <w:t xml:space="preserve"> </w:t>
      </w:r>
      <w:r>
        <w:rPr>
          <w:sz w:val="24"/>
        </w:rPr>
        <w:t>robotic or similar means of entry are permitted. To the extent permitted by applicable law, and subject to the Non-Excludable Guarantees, Released Entities are not responsible for technical, hardware, software, telephone or other communications malfunctions, errors or failures of any kind, lost or unavailable network connections, website, Internet, or ISP availability, unauthorized human intervention, traffic congestion, incomplete or inaccurate capture of entry information (regardless of cause) or failed, incomplete,</w:t>
      </w:r>
      <w:r>
        <w:rPr>
          <w:spacing w:val="-12"/>
          <w:sz w:val="24"/>
        </w:rPr>
        <w:t xml:space="preserve"> </w:t>
      </w:r>
      <w:r>
        <w:rPr>
          <w:sz w:val="24"/>
        </w:rPr>
        <w:t>garbled,</w:t>
      </w:r>
      <w:r>
        <w:rPr>
          <w:spacing w:val="-12"/>
          <w:sz w:val="24"/>
        </w:rPr>
        <w:t xml:space="preserve"> </w:t>
      </w:r>
      <w:r>
        <w:rPr>
          <w:sz w:val="24"/>
        </w:rPr>
        <w:t>jumbled</w:t>
      </w:r>
      <w:r>
        <w:rPr>
          <w:spacing w:val="-12"/>
          <w:sz w:val="24"/>
        </w:rPr>
        <w:t xml:space="preserve"> </w:t>
      </w:r>
      <w:r>
        <w:rPr>
          <w:sz w:val="24"/>
        </w:rPr>
        <w:t>or</w:t>
      </w:r>
      <w:r>
        <w:rPr>
          <w:spacing w:val="-12"/>
          <w:sz w:val="24"/>
        </w:rPr>
        <w:t xml:space="preserve"> </w:t>
      </w:r>
      <w:r>
        <w:rPr>
          <w:sz w:val="24"/>
        </w:rPr>
        <w:t>delayed</w:t>
      </w:r>
      <w:r>
        <w:rPr>
          <w:spacing w:val="-12"/>
          <w:sz w:val="24"/>
        </w:rPr>
        <w:t xml:space="preserve"> </w:t>
      </w:r>
      <w:r>
        <w:rPr>
          <w:sz w:val="24"/>
        </w:rPr>
        <w:t>computer</w:t>
      </w:r>
      <w:r>
        <w:rPr>
          <w:spacing w:val="-12"/>
          <w:sz w:val="24"/>
        </w:rPr>
        <w:t xml:space="preserve"> </w:t>
      </w:r>
      <w:r>
        <w:rPr>
          <w:sz w:val="24"/>
        </w:rPr>
        <w:t>transmissions</w:t>
      </w:r>
      <w:r>
        <w:rPr>
          <w:spacing w:val="-12"/>
          <w:sz w:val="24"/>
        </w:rPr>
        <w:t xml:space="preserve"> </w:t>
      </w:r>
      <w:r>
        <w:rPr>
          <w:sz w:val="24"/>
        </w:rPr>
        <w:t>which</w:t>
      </w:r>
      <w:r>
        <w:rPr>
          <w:spacing w:val="-12"/>
          <w:sz w:val="24"/>
        </w:rPr>
        <w:t xml:space="preserve"> </w:t>
      </w:r>
      <w:r>
        <w:rPr>
          <w:sz w:val="24"/>
        </w:rPr>
        <w:t>may limit one’s ability to enter the Sweepstakes, including any injury or damage to participant’s or any other person’s computer relating to or resulting from participating in the Sweepstakes or downloading any materials in the Sweepstakes.</w:t>
      </w:r>
      <w:r>
        <w:rPr>
          <w:spacing w:val="-9"/>
          <w:sz w:val="24"/>
        </w:rPr>
        <w:t xml:space="preserve"> </w:t>
      </w:r>
      <w:r>
        <w:rPr>
          <w:sz w:val="24"/>
        </w:rPr>
        <w:t>Sponsor</w:t>
      </w:r>
      <w:r>
        <w:rPr>
          <w:spacing w:val="-9"/>
          <w:sz w:val="24"/>
        </w:rPr>
        <w:t xml:space="preserve"> </w:t>
      </w:r>
      <w:r>
        <w:rPr>
          <w:sz w:val="24"/>
        </w:rPr>
        <w:t>reserves</w:t>
      </w:r>
      <w:r>
        <w:rPr>
          <w:spacing w:val="-9"/>
          <w:sz w:val="24"/>
        </w:rPr>
        <w:t xml:space="preserve"> </w:t>
      </w:r>
      <w:r>
        <w:rPr>
          <w:sz w:val="24"/>
        </w:rPr>
        <w:t>the</w:t>
      </w:r>
      <w:r>
        <w:rPr>
          <w:spacing w:val="-9"/>
          <w:sz w:val="24"/>
        </w:rPr>
        <w:t xml:space="preserve"> </w:t>
      </w:r>
      <w:r>
        <w:rPr>
          <w:sz w:val="24"/>
        </w:rPr>
        <w:t>right,</w:t>
      </w:r>
      <w:r>
        <w:rPr>
          <w:spacing w:val="-9"/>
          <w:sz w:val="24"/>
        </w:rPr>
        <w:t xml:space="preserve"> </w:t>
      </w:r>
      <w:r>
        <w:rPr>
          <w:sz w:val="24"/>
        </w:rPr>
        <w:t>in</w:t>
      </w:r>
      <w:r>
        <w:rPr>
          <w:spacing w:val="-9"/>
          <w:sz w:val="24"/>
        </w:rPr>
        <w:t xml:space="preserve"> </w:t>
      </w:r>
      <w:r>
        <w:rPr>
          <w:sz w:val="24"/>
        </w:rPr>
        <w:t>its</w:t>
      </w:r>
      <w:r>
        <w:rPr>
          <w:spacing w:val="-9"/>
          <w:sz w:val="24"/>
        </w:rPr>
        <w:t xml:space="preserve"> </w:t>
      </w:r>
      <w:r>
        <w:rPr>
          <w:sz w:val="24"/>
        </w:rPr>
        <w:t>sole</w:t>
      </w:r>
      <w:r>
        <w:rPr>
          <w:spacing w:val="-9"/>
          <w:sz w:val="24"/>
        </w:rPr>
        <w:t xml:space="preserve"> </w:t>
      </w:r>
      <w:r>
        <w:rPr>
          <w:sz w:val="24"/>
        </w:rPr>
        <w:t>discretion</w:t>
      </w:r>
      <w:r>
        <w:rPr>
          <w:spacing w:val="-9"/>
          <w:sz w:val="24"/>
        </w:rPr>
        <w:t xml:space="preserve"> </w:t>
      </w:r>
      <w:r>
        <w:rPr>
          <w:sz w:val="24"/>
        </w:rPr>
        <w:t>(subject</w:t>
      </w:r>
      <w:r>
        <w:rPr>
          <w:spacing w:val="-9"/>
          <w:sz w:val="24"/>
        </w:rPr>
        <w:t xml:space="preserve"> </w:t>
      </w:r>
      <w:r>
        <w:rPr>
          <w:sz w:val="24"/>
        </w:rPr>
        <w:t>to</w:t>
      </w:r>
      <w:r>
        <w:rPr>
          <w:spacing w:val="-9"/>
          <w:sz w:val="24"/>
        </w:rPr>
        <w:t xml:space="preserve"> </w:t>
      </w:r>
      <w:r>
        <w:rPr>
          <w:sz w:val="24"/>
        </w:rPr>
        <w:t>the approval</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RACJ</w:t>
      </w:r>
      <w:r>
        <w:rPr>
          <w:spacing w:val="-6"/>
          <w:sz w:val="24"/>
        </w:rPr>
        <w:t xml:space="preserve"> </w:t>
      </w:r>
      <w:r>
        <w:rPr>
          <w:sz w:val="24"/>
        </w:rPr>
        <w:t>and</w:t>
      </w:r>
      <w:r>
        <w:rPr>
          <w:spacing w:val="-6"/>
          <w:sz w:val="24"/>
        </w:rPr>
        <w:t xml:space="preserve"> </w:t>
      </w:r>
      <w:r>
        <w:rPr>
          <w:sz w:val="24"/>
        </w:rPr>
        <w:t>any</w:t>
      </w:r>
      <w:r>
        <w:rPr>
          <w:spacing w:val="-6"/>
          <w:sz w:val="24"/>
        </w:rPr>
        <w:t xml:space="preserve"> </w:t>
      </w:r>
      <w:r>
        <w:rPr>
          <w:sz w:val="24"/>
        </w:rPr>
        <w:t>written</w:t>
      </w:r>
      <w:r>
        <w:rPr>
          <w:spacing w:val="-6"/>
          <w:sz w:val="24"/>
        </w:rPr>
        <w:t xml:space="preserve"> </w:t>
      </w:r>
      <w:r>
        <w:rPr>
          <w:sz w:val="24"/>
        </w:rPr>
        <w:t>directions</w:t>
      </w:r>
      <w:r>
        <w:rPr>
          <w:spacing w:val="-7"/>
          <w:sz w:val="24"/>
        </w:rPr>
        <w:t xml:space="preserve"> </w:t>
      </w:r>
      <w:r>
        <w:rPr>
          <w:sz w:val="24"/>
        </w:rPr>
        <w:t>of</w:t>
      </w:r>
      <w:r>
        <w:rPr>
          <w:spacing w:val="-6"/>
          <w:sz w:val="24"/>
        </w:rPr>
        <w:t xml:space="preserve"> </w:t>
      </w:r>
      <w:r>
        <w:rPr>
          <w:sz w:val="24"/>
        </w:rPr>
        <w:t>a</w:t>
      </w:r>
      <w:r>
        <w:rPr>
          <w:spacing w:val="-6"/>
          <w:sz w:val="24"/>
        </w:rPr>
        <w:t xml:space="preserve"> </w:t>
      </w:r>
      <w:r>
        <w:rPr>
          <w:sz w:val="24"/>
        </w:rPr>
        <w:t>regulatory</w:t>
      </w:r>
      <w:r>
        <w:rPr>
          <w:spacing w:val="-6"/>
          <w:sz w:val="24"/>
        </w:rPr>
        <w:t xml:space="preserve"> </w:t>
      </w:r>
      <w:r>
        <w:rPr>
          <w:sz w:val="24"/>
        </w:rPr>
        <w:t>authority),</w:t>
      </w:r>
      <w:r>
        <w:rPr>
          <w:spacing w:val="-7"/>
          <w:sz w:val="24"/>
        </w:rPr>
        <w:t xml:space="preserve"> </w:t>
      </w:r>
      <w:r>
        <w:rPr>
          <w:sz w:val="24"/>
        </w:rPr>
        <w:t>to cancel,</w:t>
      </w:r>
      <w:r>
        <w:rPr>
          <w:spacing w:val="-2"/>
          <w:sz w:val="24"/>
        </w:rPr>
        <w:t xml:space="preserve"> </w:t>
      </w:r>
      <w:r>
        <w:rPr>
          <w:sz w:val="24"/>
        </w:rPr>
        <w:t>terminate,</w:t>
      </w:r>
      <w:r>
        <w:rPr>
          <w:spacing w:val="-2"/>
          <w:sz w:val="24"/>
        </w:rPr>
        <w:t xml:space="preserve"> </w:t>
      </w:r>
      <w:r>
        <w:rPr>
          <w:sz w:val="24"/>
        </w:rPr>
        <w:t>modify,</w:t>
      </w:r>
      <w:r>
        <w:rPr>
          <w:spacing w:val="-2"/>
          <w:sz w:val="24"/>
        </w:rPr>
        <w:t xml:space="preserve"> </w:t>
      </w:r>
      <w:r>
        <w:rPr>
          <w:sz w:val="24"/>
        </w:rPr>
        <w:t>extend</w:t>
      </w:r>
      <w:r>
        <w:rPr>
          <w:spacing w:val="-2"/>
          <w:sz w:val="24"/>
        </w:rPr>
        <w:t xml:space="preserve"> </w:t>
      </w:r>
      <w:r>
        <w:rPr>
          <w:sz w:val="24"/>
        </w:rPr>
        <w:t>or</w:t>
      </w:r>
      <w:r>
        <w:rPr>
          <w:spacing w:val="-2"/>
          <w:sz w:val="24"/>
        </w:rPr>
        <w:t xml:space="preserve"> </w:t>
      </w:r>
      <w:r>
        <w:rPr>
          <w:sz w:val="24"/>
        </w:rPr>
        <w:t>suspend</w:t>
      </w:r>
      <w:r>
        <w:rPr>
          <w:spacing w:val="-2"/>
          <w:sz w:val="24"/>
        </w:rPr>
        <w:t xml:space="preserve"> </w:t>
      </w:r>
      <w:r>
        <w:rPr>
          <w:sz w:val="24"/>
        </w:rPr>
        <w:t>the</w:t>
      </w:r>
      <w:r>
        <w:rPr>
          <w:spacing w:val="-2"/>
          <w:sz w:val="24"/>
        </w:rPr>
        <w:t xml:space="preserve"> </w:t>
      </w:r>
      <w:r>
        <w:rPr>
          <w:sz w:val="24"/>
        </w:rPr>
        <w:t>Sweepstakes</w:t>
      </w:r>
      <w:r>
        <w:rPr>
          <w:spacing w:val="-2"/>
          <w:sz w:val="24"/>
        </w:rPr>
        <w:t xml:space="preserve"> </w:t>
      </w:r>
      <w:r>
        <w:rPr>
          <w:sz w:val="24"/>
        </w:rPr>
        <w:t>should</w:t>
      </w:r>
      <w:r>
        <w:rPr>
          <w:spacing w:val="-2"/>
          <w:sz w:val="24"/>
        </w:rPr>
        <w:t xml:space="preserve"> </w:t>
      </w:r>
      <w:r>
        <w:rPr>
          <w:sz w:val="24"/>
        </w:rPr>
        <w:t>(in</w:t>
      </w:r>
      <w:r>
        <w:rPr>
          <w:spacing w:val="-2"/>
          <w:sz w:val="24"/>
        </w:rPr>
        <w:t xml:space="preserve"> </w:t>
      </w:r>
      <w:r>
        <w:rPr>
          <w:sz w:val="24"/>
        </w:rPr>
        <w:t>its sole discretion) viruses, bugs, non-authorized human intervention, fraud, epidemics,</w:t>
      </w:r>
      <w:r>
        <w:rPr>
          <w:spacing w:val="-13"/>
          <w:sz w:val="24"/>
        </w:rPr>
        <w:t xml:space="preserve"> </w:t>
      </w:r>
      <w:r>
        <w:rPr>
          <w:sz w:val="24"/>
        </w:rPr>
        <w:t>pandemics,</w:t>
      </w:r>
      <w:r>
        <w:rPr>
          <w:spacing w:val="-13"/>
          <w:sz w:val="24"/>
        </w:rPr>
        <w:t xml:space="preserve"> </w:t>
      </w:r>
      <w:r>
        <w:rPr>
          <w:sz w:val="24"/>
        </w:rPr>
        <w:t>or</w:t>
      </w:r>
      <w:r>
        <w:rPr>
          <w:spacing w:val="-13"/>
          <w:sz w:val="24"/>
        </w:rPr>
        <w:t xml:space="preserve"> </w:t>
      </w:r>
      <w:r>
        <w:rPr>
          <w:sz w:val="24"/>
        </w:rPr>
        <w:t>other</w:t>
      </w:r>
      <w:r>
        <w:rPr>
          <w:spacing w:val="-13"/>
          <w:sz w:val="24"/>
        </w:rPr>
        <w:t xml:space="preserve"> </w:t>
      </w:r>
      <w:r>
        <w:rPr>
          <w:sz w:val="24"/>
        </w:rPr>
        <w:t>causes</w:t>
      </w:r>
      <w:r>
        <w:rPr>
          <w:spacing w:val="-13"/>
          <w:sz w:val="24"/>
        </w:rPr>
        <w:t xml:space="preserve"> </w:t>
      </w:r>
      <w:r>
        <w:rPr>
          <w:sz w:val="24"/>
        </w:rPr>
        <w:t>beyond</w:t>
      </w:r>
      <w:r>
        <w:rPr>
          <w:spacing w:val="-13"/>
          <w:sz w:val="24"/>
        </w:rPr>
        <w:t xml:space="preserve"> </w:t>
      </w:r>
      <w:r>
        <w:rPr>
          <w:sz w:val="24"/>
        </w:rPr>
        <w:t>its</w:t>
      </w:r>
      <w:r>
        <w:rPr>
          <w:spacing w:val="-13"/>
          <w:sz w:val="24"/>
        </w:rPr>
        <w:t xml:space="preserve"> </w:t>
      </w:r>
      <w:r>
        <w:rPr>
          <w:sz w:val="24"/>
        </w:rPr>
        <w:t>reasonable</w:t>
      </w:r>
      <w:r>
        <w:rPr>
          <w:spacing w:val="-13"/>
          <w:sz w:val="24"/>
        </w:rPr>
        <w:t xml:space="preserve"> </w:t>
      </w:r>
      <w:r>
        <w:rPr>
          <w:sz w:val="24"/>
        </w:rPr>
        <w:t>control</w:t>
      </w:r>
      <w:r>
        <w:rPr>
          <w:spacing w:val="-13"/>
          <w:sz w:val="24"/>
        </w:rPr>
        <w:t xml:space="preserve"> </w:t>
      </w:r>
      <w:r>
        <w:rPr>
          <w:sz w:val="24"/>
        </w:rPr>
        <w:t>corrupt or affect the administration, security, fairness or proper conduct of the Sweepstakes and/or as a result of any applicable law, regulation, decree or guideline. In such case, Sponsor may select the winners from all eligible entries received prior to and/or after (if appropriate) the action taken by Sponsor. Sponsor reserves the right, at its sole discretion, to disqualify any individual it finds, in its sole discretion, to be tampering with the entry process or the operation of the Sweepstakes or website. Sponsor may prohibit</w:t>
      </w:r>
      <w:r>
        <w:rPr>
          <w:spacing w:val="-6"/>
          <w:sz w:val="24"/>
        </w:rPr>
        <w:t xml:space="preserve"> </w:t>
      </w:r>
      <w:r>
        <w:rPr>
          <w:sz w:val="24"/>
        </w:rPr>
        <w:t>an</w:t>
      </w:r>
      <w:r>
        <w:rPr>
          <w:spacing w:val="-6"/>
          <w:sz w:val="24"/>
        </w:rPr>
        <w:t xml:space="preserve"> </w:t>
      </w:r>
      <w:r>
        <w:rPr>
          <w:sz w:val="24"/>
        </w:rPr>
        <w:t>entrant</w:t>
      </w:r>
      <w:r>
        <w:rPr>
          <w:spacing w:val="-6"/>
          <w:sz w:val="24"/>
        </w:rPr>
        <w:t xml:space="preserve"> </w:t>
      </w:r>
      <w:r>
        <w:rPr>
          <w:sz w:val="24"/>
        </w:rPr>
        <w:t>from</w:t>
      </w:r>
      <w:r>
        <w:rPr>
          <w:spacing w:val="-6"/>
          <w:sz w:val="24"/>
        </w:rPr>
        <w:t xml:space="preserve"> </w:t>
      </w:r>
      <w:r>
        <w:rPr>
          <w:sz w:val="24"/>
        </w:rPr>
        <w:t>participating</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Sweepstakes</w:t>
      </w:r>
      <w:r>
        <w:rPr>
          <w:spacing w:val="-6"/>
          <w:sz w:val="24"/>
        </w:rPr>
        <w:t xml:space="preserve"> </w:t>
      </w:r>
      <w:r>
        <w:rPr>
          <w:sz w:val="24"/>
        </w:rPr>
        <w:t>or</w:t>
      </w:r>
      <w:r>
        <w:rPr>
          <w:spacing w:val="-6"/>
          <w:sz w:val="24"/>
        </w:rPr>
        <w:t xml:space="preserve"> </w:t>
      </w:r>
      <w:r>
        <w:rPr>
          <w:sz w:val="24"/>
        </w:rPr>
        <w:t>winning</w:t>
      </w:r>
      <w:r>
        <w:rPr>
          <w:spacing w:val="-6"/>
          <w:sz w:val="24"/>
        </w:rPr>
        <w:t xml:space="preserve"> </w:t>
      </w:r>
      <w:r>
        <w:rPr>
          <w:sz w:val="24"/>
        </w:rPr>
        <w:t>a</w:t>
      </w:r>
      <w:r>
        <w:rPr>
          <w:spacing w:val="-6"/>
          <w:sz w:val="24"/>
        </w:rPr>
        <w:t xml:space="preserve"> </w:t>
      </w:r>
      <w:r>
        <w:rPr>
          <w:sz w:val="24"/>
        </w:rPr>
        <w:t>prize if, in its sole discretion, it determines that said entrant is attempting to undermine the legitimate operation of the Sweepstakes by cheating, hacking, deception, or other unfair playing practices (including the use of automated quick entry programs) or intending to annoy, abuse, threaten or harass any other entrants or Sponsor representatives.</w:t>
      </w:r>
    </w:p>
    <w:p w14:paraId="68C21F9F" w14:textId="77777777" w:rsidR="00C063DC" w:rsidRDefault="00000000">
      <w:pPr>
        <w:pStyle w:val="BodyText"/>
        <w:spacing w:before="282"/>
      </w:pPr>
      <w:r>
        <w:t>CAUTION: ANY ATTEMPT BY AN ENTRANT TO DELIBERATELY DAMAGE ANY WEBSITE OR UNDERMINE THE LEGITIMATE OPERATION OF THE SWEEPSTAKES MAY BE A VIOLATION OF CRIMINAL AND CIVIL LAWS AND SHOULD</w:t>
      </w:r>
      <w:r>
        <w:rPr>
          <w:spacing w:val="15"/>
        </w:rPr>
        <w:t xml:space="preserve"> </w:t>
      </w:r>
      <w:r>
        <w:t>SUCH</w:t>
      </w:r>
      <w:r>
        <w:rPr>
          <w:spacing w:val="15"/>
        </w:rPr>
        <w:t xml:space="preserve"> </w:t>
      </w:r>
      <w:r>
        <w:t>AN</w:t>
      </w:r>
      <w:r>
        <w:rPr>
          <w:spacing w:val="15"/>
        </w:rPr>
        <w:t xml:space="preserve"> </w:t>
      </w:r>
      <w:r>
        <w:t>ATTEMPT</w:t>
      </w:r>
      <w:r>
        <w:rPr>
          <w:spacing w:val="15"/>
        </w:rPr>
        <w:t xml:space="preserve"> </w:t>
      </w:r>
      <w:r>
        <w:t>BE</w:t>
      </w:r>
      <w:r>
        <w:rPr>
          <w:spacing w:val="15"/>
        </w:rPr>
        <w:t xml:space="preserve"> </w:t>
      </w:r>
      <w:r>
        <w:t>MADE,</w:t>
      </w:r>
      <w:r>
        <w:rPr>
          <w:spacing w:val="15"/>
        </w:rPr>
        <w:t xml:space="preserve"> </w:t>
      </w:r>
      <w:r>
        <w:t>THE</w:t>
      </w:r>
      <w:r>
        <w:rPr>
          <w:spacing w:val="15"/>
        </w:rPr>
        <w:t xml:space="preserve"> </w:t>
      </w:r>
      <w:r>
        <w:t>SPONSOR</w:t>
      </w:r>
      <w:r>
        <w:rPr>
          <w:spacing w:val="15"/>
        </w:rPr>
        <w:t xml:space="preserve"> </w:t>
      </w:r>
      <w:r>
        <w:t>RESERVES</w:t>
      </w:r>
      <w:r>
        <w:rPr>
          <w:spacing w:val="15"/>
        </w:rPr>
        <w:t xml:space="preserve"> </w:t>
      </w:r>
      <w:r>
        <w:t>THE</w:t>
      </w:r>
      <w:r>
        <w:rPr>
          <w:spacing w:val="15"/>
        </w:rPr>
        <w:t xml:space="preserve"> </w:t>
      </w:r>
      <w:r>
        <w:rPr>
          <w:spacing w:val="-2"/>
        </w:rPr>
        <w:t>RIGHT</w:t>
      </w:r>
    </w:p>
    <w:p w14:paraId="7A440E1F" w14:textId="77777777" w:rsidR="00C063DC" w:rsidRDefault="00C063DC">
      <w:pPr>
        <w:pStyle w:val="BodyText"/>
        <w:sectPr w:rsidR="00C063DC">
          <w:pgSz w:w="12240" w:h="15840"/>
          <w:pgMar w:top="1340" w:right="1440" w:bottom="280" w:left="1800" w:header="776" w:footer="0" w:gutter="0"/>
          <w:cols w:space="720"/>
        </w:sectPr>
      </w:pPr>
    </w:p>
    <w:p w14:paraId="1FDEA2AA" w14:textId="77777777" w:rsidR="00C063DC" w:rsidRDefault="00000000">
      <w:pPr>
        <w:pStyle w:val="BodyText"/>
        <w:spacing w:before="114"/>
        <w:ind w:right="0"/>
        <w:jc w:val="left"/>
      </w:pPr>
      <w:r>
        <w:lastRenderedPageBreak/>
        <w:t>TO</w:t>
      </w:r>
      <w:r>
        <w:rPr>
          <w:spacing w:val="40"/>
        </w:rPr>
        <w:t xml:space="preserve"> </w:t>
      </w:r>
      <w:r>
        <w:t>SEEK</w:t>
      </w:r>
      <w:r>
        <w:rPr>
          <w:spacing w:val="40"/>
        </w:rPr>
        <w:t xml:space="preserve"> </w:t>
      </w:r>
      <w:r>
        <w:t>DAMAGES</w:t>
      </w:r>
      <w:r>
        <w:rPr>
          <w:spacing w:val="40"/>
        </w:rPr>
        <w:t xml:space="preserve"> </w:t>
      </w:r>
      <w:r>
        <w:t>FROM</w:t>
      </w:r>
      <w:r>
        <w:rPr>
          <w:spacing w:val="40"/>
        </w:rPr>
        <w:t xml:space="preserve"> </w:t>
      </w:r>
      <w:r>
        <w:t>ANY</w:t>
      </w:r>
      <w:r>
        <w:rPr>
          <w:spacing w:val="40"/>
        </w:rPr>
        <w:t xml:space="preserve"> </w:t>
      </w:r>
      <w:r>
        <w:t>SUCH</w:t>
      </w:r>
      <w:r>
        <w:rPr>
          <w:spacing w:val="40"/>
        </w:rPr>
        <w:t xml:space="preserve"> </w:t>
      </w:r>
      <w:r>
        <w:t>PERSON</w:t>
      </w:r>
      <w:r>
        <w:rPr>
          <w:spacing w:val="40"/>
        </w:rPr>
        <w:t xml:space="preserve"> </w:t>
      </w:r>
      <w:r>
        <w:t>TO</w:t>
      </w:r>
      <w:r>
        <w:rPr>
          <w:spacing w:val="40"/>
        </w:rPr>
        <w:t xml:space="preserve"> </w:t>
      </w:r>
      <w:r>
        <w:t>THE</w:t>
      </w:r>
      <w:r>
        <w:rPr>
          <w:spacing w:val="40"/>
        </w:rPr>
        <w:t xml:space="preserve"> </w:t>
      </w:r>
      <w:r>
        <w:t>FULLEST</w:t>
      </w:r>
      <w:r>
        <w:rPr>
          <w:spacing w:val="40"/>
        </w:rPr>
        <w:t xml:space="preserve"> </w:t>
      </w:r>
      <w:r>
        <w:t>EXTENT</w:t>
      </w:r>
      <w:r>
        <w:rPr>
          <w:spacing w:val="40"/>
        </w:rPr>
        <w:t xml:space="preserve"> </w:t>
      </w:r>
      <w:r>
        <w:t>PERMITTED BY LAW.</w:t>
      </w:r>
    </w:p>
    <w:p w14:paraId="3B1320B6" w14:textId="77777777" w:rsidR="00C063DC" w:rsidRDefault="00000000">
      <w:pPr>
        <w:pStyle w:val="ListParagraph"/>
        <w:numPr>
          <w:ilvl w:val="0"/>
          <w:numId w:val="1"/>
        </w:numPr>
        <w:tabs>
          <w:tab w:val="left" w:pos="280"/>
        </w:tabs>
        <w:spacing w:before="282"/>
        <w:ind w:firstLine="0"/>
        <w:jc w:val="both"/>
        <w:rPr>
          <w:sz w:val="24"/>
        </w:rPr>
      </w:pPr>
      <w:r>
        <w:rPr>
          <w:b/>
          <w:sz w:val="24"/>
        </w:rPr>
        <w:t>Limitation</w:t>
      </w:r>
      <w:r>
        <w:rPr>
          <w:b/>
          <w:spacing w:val="-9"/>
          <w:sz w:val="24"/>
        </w:rPr>
        <w:t xml:space="preserve"> </w:t>
      </w:r>
      <w:r>
        <w:rPr>
          <w:b/>
          <w:sz w:val="24"/>
        </w:rPr>
        <w:t>of</w:t>
      </w:r>
      <w:r>
        <w:rPr>
          <w:b/>
          <w:spacing w:val="-9"/>
          <w:sz w:val="24"/>
        </w:rPr>
        <w:t xml:space="preserve"> </w:t>
      </w:r>
      <w:r>
        <w:rPr>
          <w:b/>
          <w:sz w:val="24"/>
        </w:rPr>
        <w:t>Liability;</w:t>
      </w:r>
      <w:r>
        <w:rPr>
          <w:b/>
          <w:spacing w:val="-9"/>
          <w:sz w:val="24"/>
        </w:rPr>
        <w:t xml:space="preserve"> </w:t>
      </w:r>
      <w:r>
        <w:rPr>
          <w:b/>
          <w:sz w:val="24"/>
        </w:rPr>
        <w:t>Disclaimer</w:t>
      </w:r>
      <w:r>
        <w:rPr>
          <w:b/>
          <w:spacing w:val="-9"/>
          <w:sz w:val="24"/>
        </w:rPr>
        <w:t xml:space="preserve"> </w:t>
      </w:r>
      <w:r>
        <w:rPr>
          <w:b/>
          <w:sz w:val="24"/>
        </w:rPr>
        <w:t>of</w:t>
      </w:r>
      <w:r>
        <w:rPr>
          <w:b/>
          <w:spacing w:val="-9"/>
          <w:sz w:val="24"/>
        </w:rPr>
        <w:t xml:space="preserve"> </w:t>
      </w:r>
      <w:r>
        <w:rPr>
          <w:b/>
          <w:sz w:val="24"/>
        </w:rPr>
        <w:t>Warranties.</w:t>
      </w:r>
      <w:r>
        <w:rPr>
          <w:b/>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FULLEST</w:t>
      </w:r>
      <w:r>
        <w:rPr>
          <w:spacing w:val="-9"/>
          <w:sz w:val="24"/>
        </w:rPr>
        <w:t xml:space="preserve"> </w:t>
      </w:r>
      <w:r>
        <w:rPr>
          <w:sz w:val="24"/>
        </w:rPr>
        <w:t>EXTENT PERMITTED BY LAW, IN NO EVENT WILL THE RELEASED ENTITIES BE RESPONSIBLE OR LIABLE FOR ANY DAMAGES OR LOSSES OF ANY KIND, INCLUDING DIRECT, INDIRECT, INCIDENTAL, CONSEQUENTIAL OR PUNITIVE DAMAGES ARISING OUT OF ACCESS TO AND/OR USE OF ANY SITES ASSOCIATED WITH THE SWEEPSTAKES AND/OR THE SWEEPSTAKES ITSELF AND/OR</w:t>
      </w:r>
      <w:r>
        <w:rPr>
          <w:spacing w:val="-6"/>
          <w:sz w:val="24"/>
        </w:rPr>
        <w:t xml:space="preserve"> </w:t>
      </w:r>
      <w:r>
        <w:rPr>
          <w:sz w:val="24"/>
        </w:rPr>
        <w:t>DOWNLOADING</w:t>
      </w:r>
      <w:r>
        <w:rPr>
          <w:spacing w:val="-6"/>
          <w:sz w:val="24"/>
        </w:rPr>
        <w:t xml:space="preserve"> </w:t>
      </w:r>
      <w:r>
        <w:rPr>
          <w:sz w:val="24"/>
        </w:rPr>
        <w:t>FROM</w:t>
      </w:r>
      <w:r>
        <w:rPr>
          <w:spacing w:val="-6"/>
          <w:sz w:val="24"/>
        </w:rPr>
        <w:t xml:space="preserve"> </w:t>
      </w:r>
      <w:r>
        <w:rPr>
          <w:sz w:val="24"/>
        </w:rPr>
        <w:t>AND/OR</w:t>
      </w:r>
      <w:r>
        <w:rPr>
          <w:spacing w:val="-6"/>
          <w:sz w:val="24"/>
        </w:rPr>
        <w:t xml:space="preserve"> </w:t>
      </w:r>
      <w:r>
        <w:rPr>
          <w:sz w:val="24"/>
        </w:rPr>
        <w:t>PRINTING</w:t>
      </w:r>
      <w:r>
        <w:rPr>
          <w:spacing w:val="-6"/>
          <w:sz w:val="24"/>
        </w:rPr>
        <w:t xml:space="preserve"> </w:t>
      </w:r>
      <w:r>
        <w:rPr>
          <w:sz w:val="24"/>
        </w:rPr>
        <w:t>MATERIAL</w:t>
      </w:r>
      <w:r>
        <w:rPr>
          <w:spacing w:val="-6"/>
          <w:sz w:val="24"/>
        </w:rPr>
        <w:t xml:space="preserve"> </w:t>
      </w:r>
      <w:r>
        <w:rPr>
          <w:sz w:val="24"/>
        </w:rPr>
        <w:t>DOWNLOADED FROM</w:t>
      </w:r>
      <w:r>
        <w:rPr>
          <w:spacing w:val="-2"/>
          <w:sz w:val="24"/>
        </w:rPr>
        <w:t xml:space="preserve"> </w:t>
      </w:r>
      <w:r>
        <w:rPr>
          <w:sz w:val="24"/>
        </w:rPr>
        <w:t>ANY</w:t>
      </w:r>
      <w:r>
        <w:rPr>
          <w:spacing w:val="-2"/>
          <w:sz w:val="24"/>
        </w:rPr>
        <w:t xml:space="preserve"> </w:t>
      </w:r>
      <w:r>
        <w:rPr>
          <w:sz w:val="24"/>
        </w:rPr>
        <w:t>SITES</w:t>
      </w:r>
      <w:r>
        <w:rPr>
          <w:spacing w:val="-2"/>
          <w:sz w:val="24"/>
        </w:rPr>
        <w:t xml:space="preserve"> </w:t>
      </w:r>
      <w:r>
        <w:rPr>
          <w:sz w:val="24"/>
        </w:rPr>
        <w:t>ASSOCIATED</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SWEEPSTAKES.</w:t>
      </w:r>
      <w:r>
        <w:rPr>
          <w:spacing w:val="-2"/>
          <w:sz w:val="24"/>
        </w:rPr>
        <w:t xml:space="preserve"> </w:t>
      </w:r>
      <w:r>
        <w:rPr>
          <w:sz w:val="24"/>
        </w:rPr>
        <w:t>WITHOUT</w:t>
      </w:r>
      <w:r>
        <w:rPr>
          <w:spacing w:val="-2"/>
          <w:sz w:val="24"/>
        </w:rPr>
        <w:t xml:space="preserve"> </w:t>
      </w:r>
      <w:r>
        <w:rPr>
          <w:sz w:val="24"/>
        </w:rPr>
        <w:t>LIMITING THE</w:t>
      </w:r>
      <w:r>
        <w:rPr>
          <w:spacing w:val="-3"/>
          <w:sz w:val="24"/>
        </w:rPr>
        <w:t xml:space="preserve"> </w:t>
      </w:r>
      <w:r>
        <w:rPr>
          <w:sz w:val="24"/>
        </w:rPr>
        <w:t>FOREGOING,</w:t>
      </w:r>
      <w:r>
        <w:rPr>
          <w:spacing w:val="-3"/>
          <w:sz w:val="24"/>
        </w:rPr>
        <w:t xml:space="preserve"> </w:t>
      </w:r>
      <w:r>
        <w:rPr>
          <w:sz w:val="24"/>
        </w:rPr>
        <w:t>THE</w:t>
      </w:r>
      <w:r>
        <w:rPr>
          <w:spacing w:val="-3"/>
          <w:sz w:val="24"/>
        </w:rPr>
        <w:t xml:space="preserve"> </w:t>
      </w:r>
      <w:r>
        <w:rPr>
          <w:sz w:val="24"/>
        </w:rPr>
        <w:t>SWEEPSTAKES</w:t>
      </w:r>
      <w:r>
        <w:rPr>
          <w:spacing w:val="-3"/>
          <w:sz w:val="24"/>
        </w:rPr>
        <w:t xml:space="preserve"> </w:t>
      </w:r>
      <w:r>
        <w:rPr>
          <w:sz w:val="24"/>
        </w:rPr>
        <w:t>AND</w:t>
      </w:r>
      <w:r>
        <w:rPr>
          <w:spacing w:val="-3"/>
          <w:sz w:val="24"/>
        </w:rPr>
        <w:t xml:space="preserve"> </w:t>
      </w:r>
      <w:r>
        <w:rPr>
          <w:sz w:val="24"/>
        </w:rPr>
        <w:t>ALL</w:t>
      </w:r>
      <w:r>
        <w:rPr>
          <w:spacing w:val="-3"/>
          <w:sz w:val="24"/>
        </w:rPr>
        <w:t xml:space="preserve"> </w:t>
      </w:r>
      <w:r>
        <w:rPr>
          <w:sz w:val="24"/>
        </w:rPr>
        <w:t>PRIZES</w:t>
      </w:r>
      <w:r>
        <w:rPr>
          <w:spacing w:val="-3"/>
          <w:sz w:val="24"/>
        </w:rPr>
        <w:t xml:space="preserve"> </w:t>
      </w:r>
      <w:r>
        <w:rPr>
          <w:sz w:val="24"/>
        </w:rPr>
        <w:t>ARE</w:t>
      </w:r>
      <w:r>
        <w:rPr>
          <w:spacing w:val="-3"/>
          <w:sz w:val="24"/>
        </w:rPr>
        <w:t xml:space="preserve"> </w:t>
      </w:r>
      <w:r>
        <w:rPr>
          <w:sz w:val="24"/>
        </w:rPr>
        <w:t>PROVIDED</w:t>
      </w:r>
      <w:r>
        <w:rPr>
          <w:spacing w:val="-3"/>
          <w:sz w:val="24"/>
        </w:rPr>
        <w:t xml:space="preserve"> </w:t>
      </w:r>
      <w:r>
        <w:rPr>
          <w:sz w:val="24"/>
        </w:rPr>
        <w:t>“AS</w:t>
      </w:r>
      <w:r>
        <w:rPr>
          <w:spacing w:val="-3"/>
          <w:sz w:val="24"/>
        </w:rPr>
        <w:t xml:space="preserve"> </w:t>
      </w:r>
      <w:r>
        <w:rPr>
          <w:sz w:val="24"/>
        </w:rPr>
        <w:t>IS” WITHOUT WARRANTY OF ANY KIND, EITHER EXPRESS OR IMPLIED, INCLUDING BUT NOT LIMITED TO, THE IMPLIED WARRANTIES OF MERCHANTABILITY, FITNESS FOR A PARTICULAR PURPOSE OR NON- INFRINGEMENT.</w:t>
      </w:r>
      <w:r>
        <w:rPr>
          <w:spacing w:val="-12"/>
          <w:sz w:val="24"/>
        </w:rPr>
        <w:t xml:space="preserve"> </w:t>
      </w:r>
      <w:r>
        <w:rPr>
          <w:sz w:val="24"/>
        </w:rPr>
        <w:t>SOME</w:t>
      </w:r>
      <w:r>
        <w:rPr>
          <w:spacing w:val="-12"/>
          <w:sz w:val="24"/>
        </w:rPr>
        <w:t xml:space="preserve"> </w:t>
      </w:r>
      <w:r>
        <w:rPr>
          <w:sz w:val="24"/>
        </w:rPr>
        <w:t>JURISDICTIONS</w:t>
      </w:r>
      <w:r>
        <w:rPr>
          <w:spacing w:val="-12"/>
          <w:sz w:val="24"/>
        </w:rPr>
        <w:t xml:space="preserve"> </w:t>
      </w:r>
      <w:r>
        <w:rPr>
          <w:sz w:val="24"/>
        </w:rPr>
        <w:t>DO</w:t>
      </w:r>
      <w:r>
        <w:rPr>
          <w:spacing w:val="-12"/>
          <w:sz w:val="24"/>
        </w:rPr>
        <w:t xml:space="preserve"> </w:t>
      </w:r>
      <w:r>
        <w:rPr>
          <w:sz w:val="24"/>
        </w:rPr>
        <w:t>NOT</w:t>
      </w:r>
      <w:r>
        <w:rPr>
          <w:spacing w:val="-12"/>
          <w:sz w:val="24"/>
        </w:rPr>
        <w:t xml:space="preserve"> </w:t>
      </w:r>
      <w:r>
        <w:rPr>
          <w:sz w:val="24"/>
        </w:rPr>
        <w:t>ALLOW</w:t>
      </w:r>
      <w:r>
        <w:rPr>
          <w:spacing w:val="-12"/>
          <w:sz w:val="24"/>
        </w:rPr>
        <w:t xml:space="preserve"> </w:t>
      </w:r>
      <w:r>
        <w:rPr>
          <w:sz w:val="24"/>
        </w:rPr>
        <w:t>(I)</w:t>
      </w:r>
      <w:r>
        <w:rPr>
          <w:spacing w:val="-12"/>
          <w:sz w:val="24"/>
        </w:rPr>
        <w:t xml:space="preserve"> </w:t>
      </w:r>
      <w:r>
        <w:rPr>
          <w:sz w:val="24"/>
        </w:rPr>
        <w:t>THE</w:t>
      </w:r>
      <w:r>
        <w:rPr>
          <w:spacing w:val="-12"/>
          <w:sz w:val="24"/>
        </w:rPr>
        <w:t xml:space="preserve"> </w:t>
      </w:r>
      <w:r>
        <w:rPr>
          <w:sz w:val="24"/>
        </w:rPr>
        <w:t>EXCLUSION</w:t>
      </w:r>
      <w:r>
        <w:rPr>
          <w:spacing w:val="-12"/>
          <w:sz w:val="24"/>
        </w:rPr>
        <w:t xml:space="preserve"> </w:t>
      </w:r>
      <w:r>
        <w:rPr>
          <w:sz w:val="24"/>
        </w:rPr>
        <w:t>OF IMPLIED WARRANTIES ON APPLICABLE STATUTORY RIGHTS; AND (II) LIMITATIONS ON A CONTRACTING PARTY’S LIABILITY WITH REGARDS TO DAMAGES OR DEATH CAUSED DUE TO ITS NEGLIGENCE OR INTENTIONAL MISCONDUCT, SO THE ABOVE EXCLUSIONS AND LIMITATIONS MAY NOT APPLY IN SOME CASES. THIS LIMITATION MAY NOT BE ENFORCEABLE IN ALL JURISDICTIONS AND THEREFORE MAY NOT APPLY TO ALL ELIGIBLE PARTICIPANTS. FURTHER, NOTHING IN THESE TERMS AND CONDITIONS EXCLUDES OR MODIFIES OR PURPORTS TO LIMIT, EXCLUDE OR MODIFY ANY STATUTORY CONSUMER GUARANTEES OR ANY IMPLIED CONDITION OR WARRANTY, THE EXCLUSION OF WHICH FROM THESE OFFICIAL RULES WOULD CONTRAVENE ANY STATUTE OR CAUSE ANY PART OF THESE TERMS AND CONDITIONS TO BE VOID (“NON-EXCLUDABLE GUARANTEES”). CHECK YOUR LOCAL LAWS FOR ANY RESTRICTIONS OR LIMITATIONS REGARDING THESE LIMITATIONS OR EXCLUSIONS.</w:t>
      </w:r>
    </w:p>
    <w:p w14:paraId="67DAAE7F" w14:textId="77777777" w:rsidR="00C063DC" w:rsidRDefault="00000000">
      <w:pPr>
        <w:pStyle w:val="ListParagraph"/>
        <w:numPr>
          <w:ilvl w:val="0"/>
          <w:numId w:val="1"/>
        </w:numPr>
        <w:tabs>
          <w:tab w:val="left" w:pos="381"/>
        </w:tabs>
        <w:spacing w:before="275"/>
        <w:ind w:right="337" w:firstLine="0"/>
        <w:jc w:val="both"/>
        <w:rPr>
          <w:sz w:val="24"/>
        </w:rPr>
      </w:pPr>
      <w:r>
        <w:rPr>
          <w:b/>
          <w:sz w:val="24"/>
        </w:rPr>
        <w:t>Disputes;</w:t>
      </w:r>
      <w:r>
        <w:rPr>
          <w:b/>
          <w:spacing w:val="-5"/>
          <w:sz w:val="24"/>
        </w:rPr>
        <w:t xml:space="preserve"> </w:t>
      </w:r>
      <w:r>
        <w:rPr>
          <w:b/>
          <w:sz w:val="24"/>
        </w:rPr>
        <w:t>Governing</w:t>
      </w:r>
      <w:r>
        <w:rPr>
          <w:b/>
          <w:spacing w:val="-5"/>
          <w:sz w:val="24"/>
        </w:rPr>
        <w:t xml:space="preserve"> </w:t>
      </w:r>
      <w:r>
        <w:rPr>
          <w:b/>
          <w:sz w:val="24"/>
        </w:rPr>
        <w:t>Law.</w:t>
      </w:r>
      <w:r>
        <w:rPr>
          <w:b/>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extent</w:t>
      </w:r>
      <w:r>
        <w:rPr>
          <w:spacing w:val="-6"/>
          <w:sz w:val="24"/>
        </w:rPr>
        <w:t xml:space="preserve"> </w:t>
      </w:r>
      <w:r>
        <w:rPr>
          <w:sz w:val="24"/>
        </w:rPr>
        <w:t>permitted</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z w:val="24"/>
        </w:rPr>
        <w:t>applicable</w:t>
      </w:r>
      <w:r>
        <w:rPr>
          <w:spacing w:val="-6"/>
          <w:sz w:val="24"/>
        </w:rPr>
        <w:t xml:space="preserve"> </w:t>
      </w:r>
      <w:r>
        <w:rPr>
          <w:sz w:val="24"/>
        </w:rPr>
        <w:t>law, the parties waive all rights to trial in any action or proceeding instituted in connection with these Official Rules, including, without limitation, the Sweepstakes.</w:t>
      </w:r>
      <w:r>
        <w:rPr>
          <w:spacing w:val="-16"/>
          <w:sz w:val="24"/>
        </w:rPr>
        <w:t xml:space="preserve"> </w:t>
      </w:r>
      <w:r>
        <w:rPr>
          <w:sz w:val="24"/>
        </w:rPr>
        <w:t>To</w:t>
      </w:r>
      <w:r>
        <w:rPr>
          <w:spacing w:val="-15"/>
          <w:sz w:val="24"/>
        </w:rPr>
        <w:t xml:space="preserve"> </w:t>
      </w:r>
      <w:r>
        <w:rPr>
          <w:sz w:val="24"/>
        </w:rPr>
        <w:t>the</w:t>
      </w:r>
      <w:r>
        <w:rPr>
          <w:spacing w:val="-15"/>
          <w:sz w:val="24"/>
        </w:rPr>
        <w:t xml:space="preserve"> </w:t>
      </w:r>
      <w:r>
        <w:rPr>
          <w:sz w:val="24"/>
        </w:rPr>
        <w:t>extent</w:t>
      </w:r>
      <w:r>
        <w:rPr>
          <w:spacing w:val="-15"/>
          <w:sz w:val="24"/>
        </w:rPr>
        <w:t xml:space="preserve"> </w:t>
      </w:r>
      <w:r>
        <w:rPr>
          <w:sz w:val="24"/>
        </w:rPr>
        <w:t>permitted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applicable</w:t>
      </w:r>
      <w:r>
        <w:rPr>
          <w:spacing w:val="-15"/>
          <w:sz w:val="24"/>
        </w:rPr>
        <w:t xml:space="preserve"> </w:t>
      </w:r>
      <w:r>
        <w:rPr>
          <w:sz w:val="24"/>
        </w:rPr>
        <w:t>law,</w:t>
      </w:r>
      <w:r>
        <w:rPr>
          <w:spacing w:val="-16"/>
          <w:sz w:val="24"/>
        </w:rPr>
        <w:t xml:space="preserve"> </w:t>
      </w:r>
      <w:r>
        <w:rPr>
          <w:sz w:val="24"/>
        </w:rPr>
        <w:t>any</w:t>
      </w:r>
      <w:r>
        <w:rPr>
          <w:spacing w:val="-15"/>
          <w:sz w:val="24"/>
        </w:rPr>
        <w:t xml:space="preserve"> </w:t>
      </w:r>
      <w:r>
        <w:rPr>
          <w:sz w:val="24"/>
        </w:rPr>
        <w:t>controversy or claim arising out of or relating to these Official Rules and/or the Sweepstakes shall be settled by binding arbitration in accordance with the commercial arbitration rules of the American Arbitration Association. Any such</w:t>
      </w:r>
      <w:r>
        <w:rPr>
          <w:spacing w:val="-13"/>
          <w:sz w:val="24"/>
        </w:rPr>
        <w:t xml:space="preserve"> </w:t>
      </w:r>
      <w:r>
        <w:rPr>
          <w:sz w:val="24"/>
        </w:rPr>
        <w:t>controversy</w:t>
      </w:r>
      <w:r>
        <w:rPr>
          <w:spacing w:val="-13"/>
          <w:sz w:val="24"/>
        </w:rPr>
        <w:t xml:space="preserve"> </w:t>
      </w:r>
      <w:r>
        <w:rPr>
          <w:sz w:val="24"/>
        </w:rPr>
        <w:t>or</w:t>
      </w:r>
      <w:r>
        <w:rPr>
          <w:spacing w:val="-13"/>
          <w:sz w:val="24"/>
        </w:rPr>
        <w:t xml:space="preserve"> </w:t>
      </w:r>
      <w:r>
        <w:rPr>
          <w:sz w:val="24"/>
        </w:rPr>
        <w:t>claim</w:t>
      </w:r>
      <w:r>
        <w:rPr>
          <w:spacing w:val="-13"/>
          <w:sz w:val="24"/>
        </w:rPr>
        <w:t xml:space="preserve"> </w:t>
      </w:r>
      <w:r>
        <w:rPr>
          <w:sz w:val="24"/>
        </w:rPr>
        <w:t>shall</w:t>
      </w:r>
      <w:r>
        <w:rPr>
          <w:spacing w:val="-13"/>
          <w:sz w:val="24"/>
        </w:rPr>
        <w:t xml:space="preserve"> </w:t>
      </w:r>
      <w:r>
        <w:rPr>
          <w:sz w:val="24"/>
        </w:rPr>
        <w:t>be</w:t>
      </w:r>
      <w:r>
        <w:rPr>
          <w:spacing w:val="-13"/>
          <w:sz w:val="24"/>
        </w:rPr>
        <w:t xml:space="preserve"> </w:t>
      </w:r>
      <w:r>
        <w:rPr>
          <w:sz w:val="24"/>
        </w:rPr>
        <w:t>arbitrated</w:t>
      </w:r>
      <w:r>
        <w:rPr>
          <w:spacing w:val="-13"/>
          <w:sz w:val="24"/>
        </w:rPr>
        <w:t xml:space="preserve"> </w:t>
      </w:r>
      <w:r>
        <w:rPr>
          <w:sz w:val="24"/>
        </w:rPr>
        <w:t>on</w:t>
      </w:r>
      <w:r>
        <w:rPr>
          <w:spacing w:val="-13"/>
          <w:sz w:val="24"/>
        </w:rPr>
        <w:t xml:space="preserve"> </w:t>
      </w:r>
      <w:r>
        <w:rPr>
          <w:sz w:val="24"/>
        </w:rPr>
        <w:t>an</w:t>
      </w:r>
      <w:r>
        <w:rPr>
          <w:spacing w:val="-13"/>
          <w:sz w:val="24"/>
        </w:rPr>
        <w:t xml:space="preserve"> </w:t>
      </w:r>
      <w:r>
        <w:rPr>
          <w:sz w:val="24"/>
        </w:rPr>
        <w:t>individual</w:t>
      </w:r>
      <w:r>
        <w:rPr>
          <w:spacing w:val="-13"/>
          <w:sz w:val="24"/>
        </w:rPr>
        <w:t xml:space="preserve"> </w:t>
      </w:r>
      <w:proofErr w:type="gramStart"/>
      <w:r>
        <w:rPr>
          <w:sz w:val="24"/>
        </w:rPr>
        <w:t>basis,</w:t>
      </w:r>
      <w:r>
        <w:rPr>
          <w:spacing w:val="-13"/>
          <w:sz w:val="24"/>
        </w:rPr>
        <w:t xml:space="preserve"> </w:t>
      </w:r>
      <w:r>
        <w:rPr>
          <w:sz w:val="24"/>
        </w:rPr>
        <w:t>and</w:t>
      </w:r>
      <w:proofErr w:type="gramEnd"/>
      <w:r>
        <w:rPr>
          <w:spacing w:val="-13"/>
          <w:sz w:val="24"/>
        </w:rPr>
        <w:t xml:space="preserve"> </w:t>
      </w:r>
      <w:r>
        <w:rPr>
          <w:sz w:val="24"/>
        </w:rPr>
        <w:t>shall not be consolidated in any arbitration with any claim or controversy of any other</w:t>
      </w:r>
      <w:r>
        <w:rPr>
          <w:spacing w:val="-6"/>
          <w:sz w:val="24"/>
        </w:rPr>
        <w:t xml:space="preserve"> </w:t>
      </w:r>
      <w:r>
        <w:rPr>
          <w:sz w:val="24"/>
        </w:rPr>
        <w:t>party.</w:t>
      </w:r>
      <w:r>
        <w:rPr>
          <w:spacing w:val="-6"/>
          <w:sz w:val="24"/>
        </w:rPr>
        <w:t xml:space="preserve"> </w:t>
      </w:r>
      <w:r>
        <w:rPr>
          <w:sz w:val="24"/>
        </w:rPr>
        <w:t>The</w:t>
      </w:r>
      <w:r>
        <w:rPr>
          <w:spacing w:val="-6"/>
          <w:sz w:val="24"/>
        </w:rPr>
        <w:t xml:space="preserve"> </w:t>
      </w:r>
      <w:r>
        <w:rPr>
          <w:sz w:val="24"/>
        </w:rPr>
        <w:t>arbitration</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conducted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State</w:t>
      </w:r>
      <w:r>
        <w:rPr>
          <w:spacing w:val="-6"/>
          <w:sz w:val="24"/>
        </w:rPr>
        <w:t xml:space="preserve"> </w:t>
      </w:r>
      <w:r>
        <w:rPr>
          <w:sz w:val="24"/>
        </w:rPr>
        <w:t>of</w:t>
      </w:r>
      <w:r>
        <w:rPr>
          <w:spacing w:val="-6"/>
          <w:sz w:val="24"/>
        </w:rPr>
        <w:t xml:space="preserve"> </w:t>
      </w:r>
      <w:r>
        <w:rPr>
          <w:sz w:val="24"/>
        </w:rPr>
        <w:t>California,</w:t>
      </w:r>
      <w:r>
        <w:rPr>
          <w:spacing w:val="-6"/>
          <w:sz w:val="24"/>
        </w:rPr>
        <w:t xml:space="preserve"> </w:t>
      </w:r>
      <w:r>
        <w:rPr>
          <w:sz w:val="24"/>
        </w:rPr>
        <w:t>City of San Francisco.</w:t>
      </w:r>
    </w:p>
    <w:p w14:paraId="4B6529CF" w14:textId="77777777" w:rsidR="00C063DC" w:rsidRDefault="00C063DC">
      <w:pPr>
        <w:pStyle w:val="ListParagraph"/>
        <w:rPr>
          <w:sz w:val="24"/>
        </w:rPr>
        <w:sectPr w:rsidR="00C063DC">
          <w:pgSz w:w="12240" w:h="15840"/>
          <w:pgMar w:top="1340" w:right="1440" w:bottom="280" w:left="1800" w:header="776" w:footer="0" w:gutter="0"/>
          <w:cols w:space="720"/>
        </w:sectPr>
      </w:pPr>
    </w:p>
    <w:p w14:paraId="0301C4B7" w14:textId="77777777" w:rsidR="00C063DC" w:rsidRDefault="00000000">
      <w:pPr>
        <w:pStyle w:val="BodyText"/>
        <w:spacing w:before="114"/>
      </w:pPr>
      <w:r>
        <w:lastRenderedPageBreak/>
        <w:t>TO THE FULLEST EXTENT PERMITTED BY LAW, THESE OFFICIAL RULES AND THE INTERPRETATION OF ITS TERMS SHALL BE GOVERNED BY AND CONSTRUED</w:t>
      </w:r>
      <w:r>
        <w:rPr>
          <w:spacing w:val="-12"/>
        </w:rPr>
        <w:t xml:space="preserve"> </w:t>
      </w:r>
      <w:r>
        <w:t>IN</w:t>
      </w:r>
      <w:r>
        <w:rPr>
          <w:spacing w:val="-12"/>
        </w:rPr>
        <w:t xml:space="preserve"> </w:t>
      </w:r>
      <w:r>
        <w:t>ACCORDANCE</w:t>
      </w:r>
      <w:r>
        <w:rPr>
          <w:spacing w:val="-12"/>
        </w:rPr>
        <w:t xml:space="preserve"> </w:t>
      </w:r>
      <w:r>
        <w:t>WITH</w:t>
      </w:r>
      <w:r>
        <w:rPr>
          <w:spacing w:val="-12"/>
        </w:rPr>
        <w:t xml:space="preserve"> </w:t>
      </w:r>
      <w:r>
        <w:t>THE</w:t>
      </w:r>
      <w:r>
        <w:rPr>
          <w:spacing w:val="-12"/>
        </w:rPr>
        <w:t xml:space="preserve"> </w:t>
      </w:r>
      <w:r>
        <w:t>LAWS</w:t>
      </w:r>
      <w:r>
        <w:rPr>
          <w:spacing w:val="-12"/>
        </w:rPr>
        <w:t xml:space="preserve"> </w:t>
      </w:r>
      <w:r>
        <w:t>OF</w:t>
      </w:r>
      <w:r>
        <w:rPr>
          <w:spacing w:val="-12"/>
        </w:rPr>
        <w:t xml:space="preserve"> </w:t>
      </w:r>
      <w:r>
        <w:t>THE</w:t>
      </w:r>
      <w:r>
        <w:rPr>
          <w:spacing w:val="-12"/>
        </w:rPr>
        <w:t xml:space="preserve"> </w:t>
      </w:r>
      <w:r>
        <w:t>STATE</w:t>
      </w:r>
      <w:r>
        <w:rPr>
          <w:spacing w:val="-12"/>
        </w:rPr>
        <w:t xml:space="preserve"> </w:t>
      </w:r>
      <w:r>
        <w:t>OF</w:t>
      </w:r>
      <w:r>
        <w:rPr>
          <w:spacing w:val="-12"/>
        </w:rPr>
        <w:t xml:space="preserve"> </w:t>
      </w:r>
      <w:r>
        <w:t>CALIFORNIA WITHOUT</w:t>
      </w:r>
      <w:r>
        <w:rPr>
          <w:spacing w:val="62"/>
          <w:w w:val="150"/>
        </w:rPr>
        <w:t xml:space="preserve"> </w:t>
      </w:r>
      <w:r>
        <w:t>REGARD</w:t>
      </w:r>
      <w:r>
        <w:rPr>
          <w:spacing w:val="63"/>
          <w:w w:val="150"/>
        </w:rPr>
        <w:t xml:space="preserve"> </w:t>
      </w:r>
      <w:r>
        <w:t>TO</w:t>
      </w:r>
      <w:r>
        <w:rPr>
          <w:spacing w:val="63"/>
          <w:w w:val="150"/>
        </w:rPr>
        <w:t xml:space="preserve"> </w:t>
      </w:r>
      <w:r>
        <w:t>ITS</w:t>
      </w:r>
      <w:r>
        <w:rPr>
          <w:spacing w:val="63"/>
          <w:w w:val="150"/>
        </w:rPr>
        <w:t xml:space="preserve"> </w:t>
      </w:r>
      <w:r>
        <w:t>CONFLICTS</w:t>
      </w:r>
      <w:r>
        <w:rPr>
          <w:spacing w:val="62"/>
          <w:w w:val="150"/>
        </w:rPr>
        <w:t xml:space="preserve"> </w:t>
      </w:r>
      <w:r>
        <w:t>OF</w:t>
      </w:r>
      <w:r>
        <w:rPr>
          <w:spacing w:val="63"/>
          <w:w w:val="150"/>
        </w:rPr>
        <w:t xml:space="preserve"> </w:t>
      </w:r>
      <w:r>
        <w:t>LAWS</w:t>
      </w:r>
      <w:r>
        <w:rPr>
          <w:spacing w:val="63"/>
          <w:w w:val="150"/>
        </w:rPr>
        <w:t xml:space="preserve"> </w:t>
      </w:r>
      <w:r>
        <w:t>RULES.</w:t>
      </w:r>
      <w:r>
        <w:rPr>
          <w:spacing w:val="63"/>
          <w:w w:val="150"/>
        </w:rPr>
        <w:t xml:space="preserve"> </w:t>
      </w:r>
      <w:r>
        <w:t>For</w:t>
      </w:r>
      <w:r>
        <w:rPr>
          <w:spacing w:val="62"/>
          <w:w w:val="150"/>
        </w:rPr>
        <w:t xml:space="preserve"> </w:t>
      </w:r>
      <w:r>
        <w:rPr>
          <w:spacing w:val="-2"/>
        </w:rPr>
        <w:t>Australian</w:t>
      </w:r>
    </w:p>
    <w:p w14:paraId="75E46423" w14:textId="77777777" w:rsidR="00C063DC" w:rsidRDefault="00000000">
      <w:pPr>
        <w:pStyle w:val="BodyText"/>
        <w:ind w:right="337"/>
      </w:pPr>
      <w:r>
        <w:t>residents, the promotion will be governed by the applicable laws of the Australian State or Territory in which the entrant resides. For any matters which</w:t>
      </w:r>
      <w:r>
        <w:rPr>
          <w:spacing w:val="-9"/>
        </w:rPr>
        <w:t xml:space="preserve"> </w:t>
      </w:r>
      <w:r>
        <w:t>are</w:t>
      </w:r>
      <w:r>
        <w:rPr>
          <w:spacing w:val="-9"/>
        </w:rPr>
        <w:t xml:space="preserve"> </w:t>
      </w:r>
      <w:r>
        <w:t>not</w:t>
      </w:r>
      <w:r>
        <w:rPr>
          <w:spacing w:val="-9"/>
        </w:rPr>
        <w:t xml:space="preserve"> </w:t>
      </w:r>
      <w:r>
        <w:t>subject</w:t>
      </w:r>
      <w:r>
        <w:rPr>
          <w:spacing w:val="-9"/>
        </w:rPr>
        <w:t xml:space="preserve"> </w:t>
      </w:r>
      <w:r>
        <w:t>to</w:t>
      </w:r>
      <w:r>
        <w:rPr>
          <w:spacing w:val="-9"/>
        </w:rPr>
        <w:t xml:space="preserve"> </w:t>
      </w:r>
      <w:r>
        <w:t>arbitration</w:t>
      </w:r>
      <w:r>
        <w:rPr>
          <w:spacing w:val="-9"/>
        </w:rPr>
        <w:t xml:space="preserve"> </w:t>
      </w:r>
      <w:r>
        <w:t>as</w:t>
      </w:r>
      <w:r>
        <w:rPr>
          <w:spacing w:val="-9"/>
        </w:rPr>
        <w:t xml:space="preserve"> </w:t>
      </w:r>
      <w:r>
        <w:t>set</w:t>
      </w:r>
      <w:r>
        <w:rPr>
          <w:spacing w:val="-9"/>
        </w:rPr>
        <w:t xml:space="preserve"> </w:t>
      </w:r>
      <w:r>
        <w:t>forth</w:t>
      </w:r>
      <w:r>
        <w:rPr>
          <w:spacing w:val="-9"/>
        </w:rPr>
        <w:t xml:space="preserve"> </w:t>
      </w:r>
      <w:r>
        <w:t>in</w:t>
      </w:r>
      <w:r>
        <w:rPr>
          <w:spacing w:val="-9"/>
        </w:rPr>
        <w:t xml:space="preserve"> </w:t>
      </w:r>
      <w:r>
        <w:t>these</w:t>
      </w:r>
      <w:r>
        <w:rPr>
          <w:spacing w:val="-9"/>
        </w:rPr>
        <w:t xml:space="preserve"> </w:t>
      </w:r>
      <w:r>
        <w:t>Official</w:t>
      </w:r>
      <w:r>
        <w:rPr>
          <w:spacing w:val="-9"/>
        </w:rPr>
        <w:t xml:space="preserve"> </w:t>
      </w:r>
      <w:r>
        <w:t>Rules</w:t>
      </w:r>
      <w:r>
        <w:rPr>
          <w:spacing w:val="-9"/>
        </w:rPr>
        <w:t xml:space="preserve"> </w:t>
      </w:r>
      <w:r>
        <w:t>and/or in connection with the entering of any judgment on an arbitration award in connection with these Official Rules and/or the Sweepstakes, the parties irrevocably</w:t>
      </w:r>
      <w:r>
        <w:rPr>
          <w:spacing w:val="-10"/>
        </w:rPr>
        <w:t xml:space="preserve"> </w:t>
      </w:r>
      <w:r>
        <w:t>submit</w:t>
      </w:r>
      <w:r>
        <w:rPr>
          <w:spacing w:val="-10"/>
        </w:rPr>
        <w:t xml:space="preserve"> </w:t>
      </w:r>
      <w:r>
        <w:t>and</w:t>
      </w:r>
      <w:r>
        <w:rPr>
          <w:spacing w:val="-10"/>
        </w:rPr>
        <w:t xml:space="preserve"> </w:t>
      </w:r>
      <w:r>
        <w:t>consent</w:t>
      </w:r>
      <w:r>
        <w:rPr>
          <w:spacing w:val="-10"/>
        </w:rPr>
        <w:t xml:space="preserve"> </w:t>
      </w:r>
      <w:r>
        <w:t>to</w:t>
      </w:r>
      <w:r>
        <w:rPr>
          <w:spacing w:val="-10"/>
        </w:rPr>
        <w:t xml:space="preserve"> </w:t>
      </w:r>
      <w:r>
        <w:t>the</w:t>
      </w:r>
      <w:r>
        <w:rPr>
          <w:spacing w:val="-10"/>
        </w:rPr>
        <w:t xml:space="preserve"> </w:t>
      </w:r>
      <w:r>
        <w:t>exclusive</w:t>
      </w:r>
      <w:r>
        <w:rPr>
          <w:spacing w:val="-10"/>
        </w:rPr>
        <w:t xml:space="preserve"> </w:t>
      </w:r>
      <w:r>
        <w:t>jurisdiction</w:t>
      </w:r>
      <w:r>
        <w:rPr>
          <w:spacing w:val="-10"/>
        </w:rPr>
        <w:t xml:space="preserve"> </w:t>
      </w:r>
      <w:r>
        <w:t>and</w:t>
      </w:r>
      <w:r>
        <w:rPr>
          <w:spacing w:val="-10"/>
        </w:rPr>
        <w:t xml:space="preserve"> </w:t>
      </w:r>
      <w:r>
        <w:t>venue</w:t>
      </w:r>
      <w:r>
        <w:rPr>
          <w:spacing w:val="-10"/>
        </w:rPr>
        <w:t xml:space="preserve"> </w:t>
      </w:r>
      <w:r>
        <w:t>of</w:t>
      </w:r>
      <w:r>
        <w:rPr>
          <w:spacing w:val="-10"/>
        </w:rPr>
        <w:t xml:space="preserve"> </w:t>
      </w:r>
      <w:r>
        <w:t xml:space="preserve">the state and federal courts located in or closest to the City of San Francisco in the State of California. The parties agree not to raise the defense of forum non </w:t>
      </w:r>
      <w:proofErr w:type="spellStart"/>
      <w:r>
        <w:t>conveniens</w:t>
      </w:r>
      <w:proofErr w:type="spellEnd"/>
      <w:r>
        <w:t>.</w:t>
      </w:r>
    </w:p>
    <w:p w14:paraId="55E293BE" w14:textId="77777777" w:rsidR="00C063DC" w:rsidRDefault="00000000">
      <w:pPr>
        <w:pStyle w:val="BodyText"/>
        <w:spacing w:before="282"/>
      </w:pPr>
      <w:r>
        <w:t xml:space="preserve">Subject to the foregoing, any litigation respecting the conduct or organization of a publicity contest may be submitted to the </w:t>
      </w:r>
      <w:proofErr w:type="spellStart"/>
      <w:r>
        <w:t>Régie</w:t>
      </w:r>
      <w:proofErr w:type="spellEnd"/>
      <w:r>
        <w:t xml:space="preserve"> des </w:t>
      </w:r>
      <w:proofErr w:type="spellStart"/>
      <w:r>
        <w:t>alcools</w:t>
      </w:r>
      <w:proofErr w:type="spellEnd"/>
      <w:r>
        <w:t>, des courses et des jeux for a ruling. Any litigation respecting the awarding of a prize may be submitted to the board only for the purpose of helping the parties reach a settlement.</w:t>
      </w:r>
    </w:p>
    <w:p w14:paraId="704AC88C" w14:textId="77777777" w:rsidR="00C063DC" w:rsidRDefault="00000000">
      <w:pPr>
        <w:pStyle w:val="ListParagraph"/>
        <w:numPr>
          <w:ilvl w:val="0"/>
          <w:numId w:val="1"/>
        </w:numPr>
        <w:tabs>
          <w:tab w:val="left" w:pos="359"/>
          <w:tab w:val="left" w:pos="1418"/>
          <w:tab w:val="left" w:pos="2431"/>
          <w:tab w:val="left" w:pos="4164"/>
          <w:tab w:val="left" w:pos="5614"/>
          <w:tab w:val="left" w:pos="6918"/>
          <w:tab w:val="left" w:pos="8414"/>
        </w:tabs>
        <w:spacing w:before="276"/>
        <w:ind w:firstLine="0"/>
        <w:jc w:val="both"/>
        <w:rPr>
          <w:sz w:val="24"/>
        </w:rPr>
      </w:pPr>
      <w:r>
        <w:rPr>
          <w:b/>
          <w:sz w:val="24"/>
        </w:rPr>
        <w:t xml:space="preserve">Use of Data. </w:t>
      </w:r>
      <w:r>
        <w:rPr>
          <w:sz w:val="24"/>
        </w:rPr>
        <w:t xml:space="preserve">Sponsor (data controller) will be collecting personal data about entrants online, in accordance with Atlassian’s privacy policy. Please </w:t>
      </w:r>
      <w:r>
        <w:rPr>
          <w:spacing w:val="-2"/>
          <w:sz w:val="24"/>
        </w:rPr>
        <w:t>review</w:t>
      </w:r>
      <w:r>
        <w:rPr>
          <w:sz w:val="24"/>
        </w:rPr>
        <w:tab/>
      </w:r>
      <w:r>
        <w:rPr>
          <w:spacing w:val="-4"/>
          <w:sz w:val="24"/>
        </w:rPr>
        <w:t>the</w:t>
      </w:r>
      <w:r>
        <w:rPr>
          <w:sz w:val="24"/>
        </w:rPr>
        <w:tab/>
      </w:r>
      <w:r>
        <w:rPr>
          <w:spacing w:val="-2"/>
          <w:sz w:val="24"/>
        </w:rPr>
        <w:t>Sponsor’s</w:t>
      </w:r>
      <w:r>
        <w:rPr>
          <w:sz w:val="24"/>
        </w:rPr>
        <w:tab/>
      </w:r>
      <w:r>
        <w:rPr>
          <w:spacing w:val="-2"/>
          <w:sz w:val="24"/>
        </w:rPr>
        <w:t>privacy</w:t>
      </w:r>
      <w:r>
        <w:rPr>
          <w:sz w:val="24"/>
        </w:rPr>
        <w:tab/>
      </w:r>
      <w:r>
        <w:rPr>
          <w:spacing w:val="-2"/>
          <w:sz w:val="24"/>
        </w:rPr>
        <w:t>policy</w:t>
      </w:r>
      <w:r>
        <w:rPr>
          <w:sz w:val="24"/>
        </w:rPr>
        <w:tab/>
      </w:r>
      <w:r>
        <w:rPr>
          <w:spacing w:val="-2"/>
          <w:sz w:val="24"/>
        </w:rPr>
        <w:t>located</w:t>
      </w:r>
      <w:r>
        <w:rPr>
          <w:sz w:val="24"/>
        </w:rPr>
        <w:tab/>
      </w:r>
      <w:r>
        <w:rPr>
          <w:spacing w:val="-6"/>
          <w:sz w:val="24"/>
        </w:rPr>
        <w:t xml:space="preserve">at </w:t>
      </w:r>
      <w:hyperlink r:id="rId8">
        <w:r w:rsidR="00C063DC">
          <w:rPr>
            <w:color w:val="0563C1"/>
            <w:spacing w:val="-2"/>
            <w:sz w:val="24"/>
            <w:u w:val="single" w:color="0563C1"/>
          </w:rPr>
          <w:t>https://www.atlassian.com/legal/privacy-policy</w:t>
        </w:r>
        <w:r w:rsidR="00C063DC">
          <w:rPr>
            <w:spacing w:val="-2"/>
            <w:sz w:val="24"/>
          </w:rPr>
          <w:t>.</w:t>
        </w:r>
      </w:hyperlink>
    </w:p>
    <w:p w14:paraId="7FFC8B9B" w14:textId="77777777" w:rsidR="00C063DC" w:rsidRDefault="00C063DC">
      <w:pPr>
        <w:pStyle w:val="BodyText"/>
        <w:spacing w:before="2"/>
        <w:ind w:left="0" w:right="0"/>
        <w:jc w:val="left"/>
      </w:pPr>
    </w:p>
    <w:p w14:paraId="1684B6F7" w14:textId="77777777" w:rsidR="00C063DC" w:rsidRDefault="00000000">
      <w:pPr>
        <w:pStyle w:val="BodyText"/>
      </w:pPr>
      <w:r>
        <w:t>The processing of entrants’ personal data is necessary for the performance of a contract to which the entrant is a party (as set forth by article 6(1)(b) of General</w:t>
      </w:r>
      <w:r>
        <w:rPr>
          <w:spacing w:val="-12"/>
        </w:rPr>
        <w:t xml:space="preserve"> </w:t>
      </w:r>
      <w:r>
        <w:t>Data</w:t>
      </w:r>
      <w:r>
        <w:rPr>
          <w:spacing w:val="-12"/>
        </w:rPr>
        <w:t xml:space="preserve"> </w:t>
      </w:r>
      <w:r>
        <w:t>Protection</w:t>
      </w:r>
      <w:r>
        <w:rPr>
          <w:spacing w:val="-12"/>
        </w:rPr>
        <w:t xml:space="preserve"> </w:t>
      </w:r>
      <w:r>
        <w:t>Regulation</w:t>
      </w:r>
      <w:r>
        <w:rPr>
          <w:spacing w:val="-12"/>
        </w:rPr>
        <w:t xml:space="preserve"> </w:t>
      </w:r>
      <w:r>
        <w:t>(UE)</w:t>
      </w:r>
      <w:r>
        <w:rPr>
          <w:spacing w:val="-12"/>
        </w:rPr>
        <w:t xml:space="preserve"> </w:t>
      </w:r>
      <w:r>
        <w:t>2016/679,</w:t>
      </w:r>
      <w:r>
        <w:rPr>
          <w:spacing w:val="-12"/>
        </w:rPr>
        <w:t xml:space="preserve"> </w:t>
      </w:r>
      <w:r>
        <w:t>hereinafter</w:t>
      </w:r>
      <w:r>
        <w:rPr>
          <w:spacing w:val="-12"/>
        </w:rPr>
        <w:t xml:space="preserve"> </w:t>
      </w:r>
      <w:r>
        <w:t>the</w:t>
      </w:r>
      <w:r>
        <w:rPr>
          <w:spacing w:val="-12"/>
        </w:rPr>
        <w:t xml:space="preserve"> </w:t>
      </w:r>
      <w:r>
        <w:t>“GDPR”).</w:t>
      </w:r>
      <w:r>
        <w:rPr>
          <w:spacing w:val="-12"/>
        </w:rPr>
        <w:t xml:space="preserve"> </w:t>
      </w:r>
      <w:r>
        <w:t>It aims at administering the Sweepstakes and at sending the prizes to the winners. The processing of entrants’ personal data will be carried out in accordance with the GDPR.</w:t>
      </w:r>
    </w:p>
    <w:p w14:paraId="7C6BECBB" w14:textId="77777777" w:rsidR="00C063DC" w:rsidRDefault="00C063DC">
      <w:pPr>
        <w:pStyle w:val="BodyText"/>
        <w:spacing w:before="1"/>
        <w:ind w:left="0" w:right="0"/>
        <w:jc w:val="left"/>
      </w:pPr>
    </w:p>
    <w:p w14:paraId="5365BB51" w14:textId="77777777" w:rsidR="00C063DC" w:rsidRDefault="00000000">
      <w:pPr>
        <w:pStyle w:val="BodyText"/>
        <w:spacing w:before="1"/>
      </w:pPr>
      <w:r>
        <w:t>By participating in the Sweepstakes, entrants hereby agree to Sponsor’s collection and usage of their personal information and acknowledge that they have read and accepted Sponsor’s privacy policy.</w:t>
      </w:r>
    </w:p>
    <w:p w14:paraId="00CFF629" w14:textId="1874FF9C" w:rsidR="00C063DC" w:rsidRDefault="00000000">
      <w:pPr>
        <w:pStyle w:val="ListParagraph"/>
        <w:numPr>
          <w:ilvl w:val="0"/>
          <w:numId w:val="1"/>
        </w:numPr>
        <w:tabs>
          <w:tab w:val="left" w:pos="386"/>
        </w:tabs>
        <w:spacing w:before="277"/>
        <w:ind w:firstLine="0"/>
        <w:jc w:val="both"/>
        <w:rPr>
          <w:sz w:val="24"/>
        </w:rPr>
      </w:pPr>
      <w:r>
        <w:rPr>
          <w:b/>
          <w:sz w:val="24"/>
        </w:rPr>
        <w:t xml:space="preserve">List of Winners/Winner’s Name. </w:t>
      </w:r>
      <w:r>
        <w:rPr>
          <w:sz w:val="24"/>
        </w:rPr>
        <w:t>To obtain a list of winners/the name of the</w:t>
      </w:r>
      <w:r>
        <w:rPr>
          <w:spacing w:val="-3"/>
          <w:sz w:val="24"/>
        </w:rPr>
        <w:t xml:space="preserve"> </w:t>
      </w:r>
      <w:r>
        <w:rPr>
          <w:sz w:val="24"/>
        </w:rPr>
        <w:t>winner,</w:t>
      </w:r>
      <w:r>
        <w:rPr>
          <w:spacing w:val="-3"/>
          <w:sz w:val="24"/>
        </w:rPr>
        <w:t xml:space="preserve"> </w:t>
      </w:r>
      <w:r>
        <w:rPr>
          <w:sz w:val="24"/>
        </w:rPr>
        <w:t>send</w:t>
      </w:r>
      <w:r>
        <w:rPr>
          <w:spacing w:val="-3"/>
          <w:sz w:val="24"/>
        </w:rPr>
        <w:t xml:space="preserve"> </w:t>
      </w:r>
      <w:r>
        <w:rPr>
          <w:sz w:val="24"/>
        </w:rPr>
        <w:t>a</w:t>
      </w:r>
      <w:r>
        <w:rPr>
          <w:spacing w:val="-3"/>
          <w:sz w:val="24"/>
        </w:rPr>
        <w:t xml:space="preserve"> </w:t>
      </w:r>
      <w:r>
        <w:rPr>
          <w:sz w:val="24"/>
        </w:rPr>
        <w:t>self-addressed,</w:t>
      </w:r>
      <w:r>
        <w:rPr>
          <w:spacing w:val="-3"/>
          <w:sz w:val="24"/>
        </w:rPr>
        <w:t xml:space="preserve"> </w:t>
      </w:r>
      <w:r>
        <w:rPr>
          <w:sz w:val="24"/>
        </w:rPr>
        <w:t>stamped</w:t>
      </w:r>
      <w:r>
        <w:rPr>
          <w:spacing w:val="-3"/>
          <w:sz w:val="24"/>
        </w:rPr>
        <w:t xml:space="preserve"> </w:t>
      </w:r>
      <w:r>
        <w:rPr>
          <w:sz w:val="24"/>
        </w:rPr>
        <w:t>envelope</w:t>
      </w:r>
      <w:r>
        <w:rPr>
          <w:spacing w:val="-3"/>
          <w:sz w:val="24"/>
        </w:rPr>
        <w:t xml:space="preserve"> </w:t>
      </w:r>
      <w:r>
        <w:rPr>
          <w:sz w:val="24"/>
        </w:rPr>
        <w:t>by</w:t>
      </w:r>
      <w:r>
        <w:rPr>
          <w:spacing w:val="-3"/>
          <w:sz w:val="24"/>
        </w:rPr>
        <w:t xml:space="preserve"> </w:t>
      </w:r>
      <w:r w:rsidR="00737152">
        <w:rPr>
          <w:sz w:val="24"/>
        </w:rPr>
        <w:t>December 31</w:t>
      </w:r>
      <w:r>
        <w:rPr>
          <w:sz w:val="24"/>
        </w:rPr>
        <w:t>,</w:t>
      </w:r>
      <w:r>
        <w:rPr>
          <w:spacing w:val="-3"/>
          <w:sz w:val="24"/>
        </w:rPr>
        <w:t xml:space="preserve"> </w:t>
      </w:r>
      <w:proofErr w:type="gramStart"/>
      <w:r>
        <w:rPr>
          <w:sz w:val="24"/>
        </w:rPr>
        <w:t>2025</w:t>
      </w:r>
      <w:proofErr w:type="gramEnd"/>
      <w:r>
        <w:rPr>
          <w:spacing w:val="-3"/>
          <w:sz w:val="24"/>
        </w:rPr>
        <w:t xml:space="preserve"> </w:t>
      </w:r>
      <w:r>
        <w:rPr>
          <w:sz w:val="24"/>
        </w:rPr>
        <w:t>to: Atlassian Pty Ltd c/o Atlassian US, Inc., 350 Bush Street, Floor 13, San Francisco, CA 94104, USA, Attn: Legal</w:t>
      </w:r>
    </w:p>
    <w:p w14:paraId="45232D4E" w14:textId="77777777" w:rsidR="00C063DC" w:rsidRDefault="00000000">
      <w:pPr>
        <w:pStyle w:val="ListParagraph"/>
        <w:numPr>
          <w:ilvl w:val="0"/>
          <w:numId w:val="1"/>
        </w:numPr>
        <w:tabs>
          <w:tab w:val="left" w:pos="367"/>
        </w:tabs>
        <w:spacing w:before="281"/>
        <w:ind w:left="18" w:right="339" w:firstLine="0"/>
        <w:jc w:val="both"/>
        <w:rPr>
          <w:sz w:val="24"/>
        </w:rPr>
      </w:pPr>
      <w:r>
        <w:rPr>
          <w:b/>
          <w:sz w:val="24"/>
        </w:rPr>
        <w:t>Sponsor.</w:t>
      </w:r>
      <w:r>
        <w:rPr>
          <w:b/>
          <w:spacing w:val="-3"/>
          <w:sz w:val="24"/>
        </w:rPr>
        <w:t xml:space="preserve"> </w:t>
      </w:r>
      <w:r>
        <w:rPr>
          <w:sz w:val="24"/>
        </w:rPr>
        <w:t>Atlassian</w:t>
      </w:r>
      <w:r>
        <w:rPr>
          <w:spacing w:val="-6"/>
          <w:sz w:val="24"/>
        </w:rPr>
        <w:t xml:space="preserve"> </w:t>
      </w:r>
      <w:r>
        <w:rPr>
          <w:sz w:val="24"/>
        </w:rPr>
        <w:t>Pty</w:t>
      </w:r>
      <w:r>
        <w:rPr>
          <w:spacing w:val="-6"/>
          <w:sz w:val="24"/>
        </w:rPr>
        <w:t xml:space="preserve"> </w:t>
      </w:r>
      <w:r>
        <w:rPr>
          <w:sz w:val="24"/>
        </w:rPr>
        <w:t>Ltd</w:t>
      </w:r>
      <w:r>
        <w:rPr>
          <w:spacing w:val="-6"/>
          <w:sz w:val="24"/>
        </w:rPr>
        <w:t xml:space="preserve"> </w:t>
      </w:r>
      <w:r>
        <w:rPr>
          <w:sz w:val="24"/>
        </w:rPr>
        <w:t>(ABN</w:t>
      </w:r>
      <w:r>
        <w:rPr>
          <w:spacing w:val="-6"/>
          <w:sz w:val="24"/>
        </w:rPr>
        <w:t xml:space="preserve"> </w:t>
      </w:r>
      <w:r>
        <w:rPr>
          <w:sz w:val="24"/>
        </w:rPr>
        <w:t>53</w:t>
      </w:r>
      <w:r>
        <w:rPr>
          <w:spacing w:val="-6"/>
          <w:sz w:val="24"/>
        </w:rPr>
        <w:t xml:space="preserve"> </w:t>
      </w:r>
      <w:r>
        <w:rPr>
          <w:sz w:val="24"/>
        </w:rPr>
        <w:t>102</w:t>
      </w:r>
      <w:r>
        <w:rPr>
          <w:spacing w:val="-6"/>
          <w:sz w:val="24"/>
        </w:rPr>
        <w:t xml:space="preserve"> </w:t>
      </w:r>
      <w:r>
        <w:rPr>
          <w:sz w:val="24"/>
        </w:rPr>
        <w:t>443</w:t>
      </w:r>
      <w:r>
        <w:rPr>
          <w:spacing w:val="-6"/>
          <w:sz w:val="24"/>
        </w:rPr>
        <w:t xml:space="preserve"> </w:t>
      </w:r>
      <w:r>
        <w:rPr>
          <w:sz w:val="24"/>
        </w:rPr>
        <w:t>916)</w:t>
      </w:r>
      <w:r>
        <w:rPr>
          <w:spacing w:val="-6"/>
          <w:sz w:val="24"/>
        </w:rPr>
        <w:t xml:space="preserve"> </w:t>
      </w:r>
      <w:r>
        <w:rPr>
          <w:sz w:val="24"/>
        </w:rPr>
        <w:t>c/o</w:t>
      </w:r>
      <w:r>
        <w:rPr>
          <w:spacing w:val="-6"/>
          <w:sz w:val="24"/>
        </w:rPr>
        <w:t xml:space="preserve"> </w:t>
      </w:r>
      <w:r>
        <w:rPr>
          <w:sz w:val="24"/>
        </w:rPr>
        <w:t>Atlassian</w:t>
      </w:r>
      <w:r>
        <w:rPr>
          <w:spacing w:val="-6"/>
          <w:sz w:val="24"/>
        </w:rPr>
        <w:t xml:space="preserve"> </w:t>
      </w:r>
      <w:r>
        <w:rPr>
          <w:sz w:val="24"/>
        </w:rPr>
        <w:t>US,</w:t>
      </w:r>
      <w:r>
        <w:rPr>
          <w:spacing w:val="-6"/>
          <w:sz w:val="24"/>
        </w:rPr>
        <w:t xml:space="preserve"> </w:t>
      </w:r>
      <w:r>
        <w:rPr>
          <w:sz w:val="24"/>
        </w:rPr>
        <w:t>Inc.,</w:t>
      </w:r>
      <w:r>
        <w:rPr>
          <w:spacing w:val="-6"/>
          <w:sz w:val="24"/>
        </w:rPr>
        <w:t xml:space="preserve"> </w:t>
      </w:r>
      <w:r>
        <w:rPr>
          <w:sz w:val="24"/>
        </w:rPr>
        <w:t>350 Bush Street, Floor 13, San Francisco, CA 94104, USA</w:t>
      </w:r>
    </w:p>
    <w:sectPr w:rsidR="00C063DC">
      <w:pgSz w:w="12240" w:h="15840"/>
      <w:pgMar w:top="1340" w:right="1440" w:bottom="280" w:left="1800" w:header="7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248E8" w14:textId="77777777" w:rsidR="002C7F9E" w:rsidRDefault="002C7F9E">
      <w:r>
        <w:separator/>
      </w:r>
    </w:p>
  </w:endnote>
  <w:endnote w:type="continuationSeparator" w:id="0">
    <w:p w14:paraId="397D44F0" w14:textId="77777777" w:rsidR="002C7F9E" w:rsidRDefault="002C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harlie Text">
    <w:altName w:val="Charlie Text"/>
    <w:panose1 w:val="040D0506050402060404"/>
    <w:charset w:val="4D"/>
    <w:family w:val="decorative"/>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1F74F" w14:textId="77777777" w:rsidR="002C7F9E" w:rsidRDefault="002C7F9E">
      <w:r>
        <w:separator/>
      </w:r>
    </w:p>
  </w:footnote>
  <w:footnote w:type="continuationSeparator" w:id="0">
    <w:p w14:paraId="2C6CF0E9" w14:textId="77777777" w:rsidR="002C7F9E" w:rsidRDefault="002C7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B70D" w14:textId="77777777" w:rsidR="00C063DC" w:rsidRDefault="00000000">
    <w:pPr>
      <w:pStyle w:val="BodyText"/>
      <w:spacing w:line="14" w:lineRule="auto"/>
      <w:ind w:left="0" w:right="0"/>
      <w:jc w:val="left"/>
      <w:rPr>
        <w:sz w:val="20"/>
      </w:rPr>
    </w:pPr>
    <w:r>
      <w:rPr>
        <w:noProof/>
        <w:sz w:val="20"/>
      </w:rPr>
      <w:drawing>
        <wp:anchor distT="0" distB="0" distL="0" distR="0" simplePos="0" relativeHeight="487542272" behindDoc="1" locked="0" layoutInCell="1" allowOverlap="1" wp14:anchorId="7DB01CEB" wp14:editId="68525363">
          <wp:simplePos x="0" y="0"/>
          <wp:positionH relativeFrom="page">
            <wp:posOffset>1155585</wp:posOffset>
          </wp:positionH>
          <wp:positionV relativeFrom="page">
            <wp:posOffset>492625</wp:posOffset>
          </wp:positionV>
          <wp:extent cx="1166964" cy="14541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66964" cy="1454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3B08AF"/>
    <w:multiLevelType w:val="hybridMultilevel"/>
    <w:tmpl w:val="9550C1CC"/>
    <w:lvl w:ilvl="0" w:tplc="28103E20">
      <w:start w:val="1"/>
      <w:numFmt w:val="decimal"/>
      <w:lvlText w:val="%1."/>
      <w:lvlJc w:val="left"/>
      <w:pPr>
        <w:ind w:left="19" w:hanging="237"/>
        <w:jc w:val="left"/>
      </w:pPr>
      <w:rPr>
        <w:rFonts w:ascii="Charlie Text" w:eastAsia="Charlie Text" w:hAnsi="Charlie Text" w:cs="Charlie Text" w:hint="default"/>
        <w:b/>
        <w:bCs/>
        <w:i w:val="0"/>
        <w:iCs w:val="0"/>
        <w:spacing w:val="0"/>
        <w:w w:val="100"/>
        <w:sz w:val="24"/>
        <w:szCs w:val="24"/>
        <w:lang w:val="en-US" w:eastAsia="en-US" w:bidi="ar-SA"/>
      </w:rPr>
    </w:lvl>
    <w:lvl w:ilvl="1" w:tplc="CF2A0DDA">
      <w:numFmt w:val="bullet"/>
      <w:lvlText w:val="•"/>
      <w:lvlJc w:val="left"/>
      <w:pPr>
        <w:ind w:left="739" w:hanging="360"/>
      </w:pPr>
      <w:rPr>
        <w:rFonts w:ascii="Arial" w:eastAsia="Arial" w:hAnsi="Arial" w:cs="Arial" w:hint="default"/>
        <w:b w:val="0"/>
        <w:bCs w:val="0"/>
        <w:i w:val="0"/>
        <w:iCs w:val="0"/>
        <w:spacing w:val="0"/>
        <w:w w:val="131"/>
        <w:sz w:val="24"/>
        <w:szCs w:val="24"/>
        <w:lang w:val="en-US" w:eastAsia="en-US" w:bidi="ar-SA"/>
      </w:rPr>
    </w:lvl>
    <w:lvl w:ilvl="2" w:tplc="A1DA9B04">
      <w:numFmt w:val="bullet"/>
      <w:lvlText w:val="•"/>
      <w:lvlJc w:val="left"/>
      <w:pPr>
        <w:ind w:left="1657" w:hanging="360"/>
      </w:pPr>
      <w:rPr>
        <w:rFonts w:hint="default"/>
        <w:lang w:val="en-US" w:eastAsia="en-US" w:bidi="ar-SA"/>
      </w:rPr>
    </w:lvl>
    <w:lvl w:ilvl="3" w:tplc="68284168">
      <w:numFmt w:val="bullet"/>
      <w:lvlText w:val="•"/>
      <w:lvlJc w:val="left"/>
      <w:pPr>
        <w:ind w:left="2575" w:hanging="360"/>
      </w:pPr>
      <w:rPr>
        <w:rFonts w:hint="default"/>
        <w:lang w:val="en-US" w:eastAsia="en-US" w:bidi="ar-SA"/>
      </w:rPr>
    </w:lvl>
    <w:lvl w:ilvl="4" w:tplc="B2D2AFAC">
      <w:numFmt w:val="bullet"/>
      <w:lvlText w:val="•"/>
      <w:lvlJc w:val="left"/>
      <w:pPr>
        <w:ind w:left="3493" w:hanging="360"/>
      </w:pPr>
      <w:rPr>
        <w:rFonts w:hint="default"/>
        <w:lang w:val="en-US" w:eastAsia="en-US" w:bidi="ar-SA"/>
      </w:rPr>
    </w:lvl>
    <w:lvl w:ilvl="5" w:tplc="E268705A">
      <w:numFmt w:val="bullet"/>
      <w:lvlText w:val="•"/>
      <w:lvlJc w:val="left"/>
      <w:pPr>
        <w:ind w:left="4411" w:hanging="360"/>
      </w:pPr>
      <w:rPr>
        <w:rFonts w:hint="default"/>
        <w:lang w:val="en-US" w:eastAsia="en-US" w:bidi="ar-SA"/>
      </w:rPr>
    </w:lvl>
    <w:lvl w:ilvl="6" w:tplc="C0809E7E">
      <w:numFmt w:val="bullet"/>
      <w:lvlText w:val="•"/>
      <w:lvlJc w:val="left"/>
      <w:pPr>
        <w:ind w:left="5328" w:hanging="360"/>
      </w:pPr>
      <w:rPr>
        <w:rFonts w:hint="default"/>
        <w:lang w:val="en-US" w:eastAsia="en-US" w:bidi="ar-SA"/>
      </w:rPr>
    </w:lvl>
    <w:lvl w:ilvl="7" w:tplc="CD1E8C12">
      <w:numFmt w:val="bullet"/>
      <w:lvlText w:val="•"/>
      <w:lvlJc w:val="left"/>
      <w:pPr>
        <w:ind w:left="6246" w:hanging="360"/>
      </w:pPr>
      <w:rPr>
        <w:rFonts w:hint="default"/>
        <w:lang w:val="en-US" w:eastAsia="en-US" w:bidi="ar-SA"/>
      </w:rPr>
    </w:lvl>
    <w:lvl w:ilvl="8" w:tplc="22B4CF78">
      <w:numFmt w:val="bullet"/>
      <w:lvlText w:val="•"/>
      <w:lvlJc w:val="left"/>
      <w:pPr>
        <w:ind w:left="7164" w:hanging="360"/>
      </w:pPr>
      <w:rPr>
        <w:rFonts w:hint="default"/>
        <w:lang w:val="en-US" w:eastAsia="en-US" w:bidi="ar-SA"/>
      </w:rPr>
    </w:lvl>
  </w:abstractNum>
  <w:num w:numId="1" w16cid:durableId="150000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063DC"/>
    <w:rsid w:val="002C7F9E"/>
    <w:rsid w:val="003551D7"/>
    <w:rsid w:val="0063490D"/>
    <w:rsid w:val="00737152"/>
    <w:rsid w:val="00740B63"/>
    <w:rsid w:val="009F0E22"/>
    <w:rsid w:val="00A8254D"/>
    <w:rsid w:val="00A95859"/>
    <w:rsid w:val="00C063DC"/>
    <w:rsid w:val="00D2023F"/>
    <w:rsid w:val="00F0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4EC9C8"/>
  <w15:docId w15:val="{07CFEF86-E07C-B745-9184-761E53D6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harlie Text" w:eastAsia="Charlie Text" w:hAnsi="Charlie Text" w:cs="Charlie Tex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 w:right="338"/>
      <w:jc w:val="both"/>
    </w:pPr>
    <w:rPr>
      <w:sz w:val="24"/>
      <w:szCs w:val="24"/>
    </w:rPr>
  </w:style>
  <w:style w:type="paragraph" w:styleId="ListParagraph">
    <w:name w:val="List Paragraph"/>
    <w:basedOn w:val="Normal"/>
    <w:uiPriority w:val="1"/>
    <w:qFormat/>
    <w:pPr>
      <w:ind w:left="19" w:right="33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tlassian.com/legal/privacy-policy"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Microsoft Word - Team 25 TWC Booth Raffle Raffle Official Rules 2025 04 04 (ATL).docx</vt:lpstr>
    </vt:vector>
  </TitlesOfParts>
  <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Team 25 TWC Booth Raffle Raffle Official Rules 2025 04 04 (ATL).docx</dc:title>
  <cp:lastModifiedBy>Kavi Grace</cp:lastModifiedBy>
  <cp:revision>5</cp:revision>
  <dcterms:created xsi:type="dcterms:W3CDTF">2025-09-16T18:42:00Z</dcterms:created>
  <dcterms:modified xsi:type="dcterms:W3CDTF">2025-09-17T17:22:00Z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Word</vt:lpwstr>
  </property>
  <property fmtid="{D5CDD505-2E9C-101B-9397-08002B2CF9AE}" pid="4" name="LastSaved">
    <vt:filetime>2025-09-16T00:00:00Z</vt:filetime>
  </property>
  <property fmtid="{D5CDD505-2E9C-101B-9397-08002B2CF9AE}" pid="5" name="Producer">
    <vt:lpwstr>Adobe Mac PDF Plug-in</vt:lpwstr>
  </property>
</Properties>
</file>