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1819D124" w:rsidR="00821525" w:rsidRPr="00821525" w:rsidRDefault="7560A6F0" w:rsidP="00FB2A89">
      <w:pPr>
        <w:pStyle w:val="Heading1"/>
        <w:rPr>
          <w:lang w:val="en-US"/>
        </w:rPr>
      </w:pPr>
      <w:bookmarkStart w:id="0" w:name="_Toc512938918"/>
      <w:r w:rsidRPr="3D691BB2">
        <w:rPr>
          <w:sz w:val="48"/>
          <w:szCs w:val="48"/>
        </w:rPr>
        <w:t>Jira</w:t>
      </w:r>
      <w:r w:rsidR="00402279" w:rsidRPr="3D691BB2">
        <w:rPr>
          <w:sz w:val="48"/>
          <w:szCs w:val="48"/>
        </w:rPr>
        <w:t xml:space="preserve"> </w:t>
      </w:r>
      <w:r w:rsidR="0B037A64" w:rsidRPr="3D691BB2">
        <w:rPr>
          <w:sz w:val="48"/>
          <w:szCs w:val="48"/>
        </w:rPr>
        <w:t>D</w:t>
      </w:r>
      <w:r w:rsidR="00DE2C39" w:rsidRPr="3D691BB2">
        <w:rPr>
          <w:sz w:val="48"/>
          <w:szCs w:val="48"/>
        </w:rPr>
        <w:t xml:space="preserve">ata </w:t>
      </w:r>
      <w:proofErr w:type="spellStart"/>
      <w:r w:rsidR="0B037A64" w:rsidRPr="3D691BB2">
        <w:rPr>
          <w:sz w:val="48"/>
          <w:szCs w:val="48"/>
        </w:rPr>
        <w:t>C</w:t>
      </w:r>
      <w:r w:rsidR="00DE2C39" w:rsidRPr="3D691BB2">
        <w:rPr>
          <w:sz w:val="48"/>
          <w:szCs w:val="48"/>
        </w:rPr>
        <w:t>enter</w:t>
      </w:r>
      <w:proofErr w:type="spellEnd"/>
      <w:r w:rsidR="4F570D12" w:rsidRPr="3D691BB2">
        <w:rPr>
          <w:sz w:val="48"/>
          <w:szCs w:val="48"/>
        </w:rPr>
        <w:t xml:space="preserve"> </w:t>
      </w:r>
      <w:r w:rsidR="00CC2D89" w:rsidRPr="3D691BB2">
        <w:rPr>
          <w:sz w:val="48"/>
          <w:szCs w:val="48"/>
        </w:rPr>
        <w:t>Accessibility Conformance Report</w:t>
      </w:r>
      <w:bookmarkStart w:id="1" w:name="_Toc512938919"/>
      <w:bookmarkEnd w:id="0"/>
      <w:r w:rsidR="00086474" w:rsidRPr="3D691BB2">
        <w:rPr>
          <w:sz w:val="48"/>
          <w:szCs w:val="48"/>
          <w:lang w:val="en-US"/>
        </w:rPr>
        <w:t xml:space="preserve"> </w:t>
      </w:r>
      <w:r w:rsidR="00821525" w:rsidRPr="3D691BB2">
        <w:rPr>
          <w:sz w:val="48"/>
          <w:szCs w:val="48"/>
          <w:lang w:val="en-US"/>
        </w:rPr>
        <w:t>International Edition</w:t>
      </w:r>
      <w:bookmarkEnd w:id="1"/>
    </w:p>
    <w:p w14:paraId="24011DC2" w14:textId="139C052C" w:rsidR="0016220D" w:rsidRPr="00D67F40" w:rsidRDefault="00F4317B" w:rsidP="6B225EFF">
      <w:pPr>
        <w:pStyle w:val="NormalWeb"/>
        <w:jc w:val="center"/>
        <w:rPr>
          <w:rFonts w:ascii="Arial" w:hAnsi="Arial" w:cs="Arial"/>
          <w:b/>
          <w:bCs/>
        </w:rPr>
      </w:pPr>
      <w:r w:rsidRPr="6B225EFF">
        <w:rPr>
          <w:rFonts w:ascii="Arial" w:hAnsi="Arial" w:cs="Arial"/>
          <w:b/>
          <w:bCs/>
        </w:rPr>
        <w:t xml:space="preserve">(Based on </w:t>
      </w:r>
      <w:r w:rsidR="00784C34" w:rsidRPr="6B225EFF">
        <w:rPr>
          <w:rFonts w:ascii="Arial" w:hAnsi="Arial" w:cs="Arial"/>
          <w:b/>
          <w:bCs/>
        </w:rPr>
        <w:t>VPAT</w:t>
      </w:r>
      <w:r w:rsidR="00DC03BB" w:rsidRPr="6B225EFF">
        <w:rPr>
          <w:vertAlign w:val="superscript"/>
        </w:rPr>
        <w:t>®</w:t>
      </w:r>
      <w:r w:rsidR="00784C34" w:rsidRPr="6B225EFF">
        <w:rPr>
          <w:rFonts w:ascii="Arial" w:hAnsi="Arial" w:cs="Arial"/>
          <w:b/>
          <w:bCs/>
        </w:rPr>
        <w:t xml:space="preserve"> </w:t>
      </w:r>
      <w:r w:rsidR="00CD3ABE" w:rsidRPr="6B225EFF">
        <w:rPr>
          <w:rFonts w:ascii="Arial" w:hAnsi="Arial" w:cs="Arial"/>
          <w:b/>
          <w:bCs/>
        </w:rPr>
        <w:t xml:space="preserve">Version </w:t>
      </w:r>
      <w:r w:rsidR="4C5EEF02" w:rsidRPr="6B225EFF">
        <w:rPr>
          <w:rFonts w:ascii="Arial" w:hAnsi="Arial" w:cs="Arial"/>
          <w:b/>
          <w:bCs/>
        </w:rPr>
        <w:t>2.5</w:t>
      </w:r>
      <w:r w:rsidRPr="6B225EFF">
        <w:rPr>
          <w:rFonts w:ascii="Arial" w:hAnsi="Arial" w:cs="Arial"/>
          <w:b/>
          <w:bCs/>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009E1FF1">
        <w:trPr>
          <w:trHeight w:val="505"/>
        </w:trPr>
        <w:tc>
          <w:tcPr>
            <w:tcW w:w="6941" w:type="dxa"/>
            <w:shd w:val="clear" w:color="auto" w:fill="FFFFFF" w:themeFill="background1"/>
            <w:vAlign w:val="center"/>
          </w:tcPr>
          <w:p w14:paraId="4900EDBD" w14:textId="77777777" w:rsidR="00436448" w:rsidRPr="00F84EEF" w:rsidRDefault="00436448">
            <w:pPr>
              <w:rPr>
                <w:rFonts w:cs="Arial"/>
                <w:b/>
                <w:sz w:val="24"/>
                <w:szCs w:val="24"/>
              </w:rPr>
            </w:pPr>
            <w:bookmarkStart w:id="2" w:name="_Toc512938926"/>
            <w:r>
              <w:rPr>
                <w:rFonts w:cs="Arial"/>
                <w:b/>
                <w:bCs/>
                <w:sz w:val="24"/>
                <w:szCs w:val="24"/>
              </w:rPr>
              <w:t>Name of Product/Version</w:t>
            </w:r>
          </w:p>
        </w:tc>
        <w:tc>
          <w:tcPr>
            <w:tcW w:w="14195" w:type="dxa"/>
            <w:shd w:val="clear" w:color="auto" w:fill="FFFFFF" w:themeFill="background1"/>
            <w:vAlign w:val="center"/>
          </w:tcPr>
          <w:p w14:paraId="43AD4427" w14:textId="055F1097" w:rsidR="00436448" w:rsidRPr="00672A1B" w:rsidRDefault="5D655644">
            <w:pPr>
              <w:rPr>
                <w:rFonts w:cs="Arial"/>
              </w:rPr>
            </w:pPr>
            <w:r w:rsidRPr="3D691BB2">
              <w:rPr>
                <w:rFonts w:cs="Arial"/>
              </w:rPr>
              <w:t>Jira</w:t>
            </w:r>
            <w:r w:rsidR="00B62114" w:rsidRPr="3D691BB2">
              <w:rPr>
                <w:rFonts w:cs="Arial"/>
              </w:rPr>
              <w:t xml:space="preserve"> </w:t>
            </w:r>
            <w:r w:rsidR="153698C0" w:rsidRPr="3D691BB2">
              <w:rPr>
                <w:rFonts w:cs="Arial"/>
              </w:rPr>
              <w:t>D</w:t>
            </w:r>
            <w:r w:rsidR="2FBCF55E" w:rsidRPr="3D691BB2">
              <w:rPr>
                <w:rFonts w:cs="Arial"/>
              </w:rPr>
              <w:t xml:space="preserve">ata </w:t>
            </w:r>
            <w:r w:rsidR="00B62114" w:rsidRPr="3D691BB2">
              <w:rPr>
                <w:rFonts w:cs="Arial"/>
              </w:rPr>
              <w:t>C</w:t>
            </w:r>
            <w:r w:rsidR="10FFF9D9" w:rsidRPr="3D691BB2">
              <w:rPr>
                <w:rFonts w:cs="Arial"/>
              </w:rPr>
              <w:t xml:space="preserve">enter </w:t>
            </w:r>
            <w:r w:rsidR="4DC8AD37" w:rsidRPr="3D691BB2">
              <w:rPr>
                <w:rFonts w:cs="Arial"/>
              </w:rPr>
              <w:t xml:space="preserve">(Version </w:t>
            </w:r>
            <w:r w:rsidR="008D1987">
              <w:rPr>
                <w:rFonts w:cs="Arial"/>
              </w:rPr>
              <w:t>10.3.1)</w:t>
            </w:r>
          </w:p>
        </w:tc>
      </w:tr>
      <w:tr w:rsidR="00436448" w14:paraId="1071678F" w14:textId="77777777" w:rsidTr="009E1FF1">
        <w:trPr>
          <w:trHeight w:val="505"/>
        </w:trPr>
        <w:tc>
          <w:tcPr>
            <w:tcW w:w="6941" w:type="dxa"/>
            <w:vAlign w:val="center"/>
          </w:tcPr>
          <w:p w14:paraId="7EBC2C57" w14:textId="77777777" w:rsidR="00436448" w:rsidRPr="00CE3BFC" w:rsidRDefault="00436448">
            <w:pPr>
              <w:rPr>
                <w:rFonts w:cs="Arial"/>
                <w:b/>
                <w:sz w:val="24"/>
                <w:szCs w:val="24"/>
              </w:rPr>
            </w:pPr>
            <w:r w:rsidRPr="00CE3BFC">
              <w:rPr>
                <w:rFonts w:cs="Arial"/>
                <w:b/>
                <w:bCs/>
                <w:sz w:val="24"/>
                <w:szCs w:val="24"/>
              </w:rPr>
              <w:t>Report Date</w:t>
            </w:r>
          </w:p>
        </w:tc>
        <w:tc>
          <w:tcPr>
            <w:tcW w:w="14195" w:type="dxa"/>
            <w:vAlign w:val="center"/>
          </w:tcPr>
          <w:p w14:paraId="13FDF374" w14:textId="17A70B84" w:rsidR="00436448" w:rsidRDefault="00465353" w:rsidP="6B225EFF">
            <w:pPr>
              <w:rPr>
                <w:rFonts w:eastAsia="Arial" w:cs="Arial"/>
              </w:rPr>
            </w:pPr>
            <w:r>
              <w:rPr>
                <w:rFonts w:eastAsia="Arial" w:cs="Arial"/>
              </w:rPr>
              <w:t>3</w:t>
            </w:r>
            <w:r w:rsidRPr="00465353">
              <w:rPr>
                <w:rFonts w:eastAsia="Arial" w:cs="Arial"/>
                <w:vertAlign w:val="superscript"/>
              </w:rPr>
              <w:t>rd</w:t>
            </w:r>
            <w:r>
              <w:rPr>
                <w:rFonts w:eastAsia="Arial" w:cs="Arial"/>
              </w:rPr>
              <w:t xml:space="preserve"> February 2025</w:t>
            </w:r>
          </w:p>
        </w:tc>
      </w:tr>
      <w:tr w:rsidR="00436448" w14:paraId="587F384A" w14:textId="77777777" w:rsidTr="009E1FF1">
        <w:trPr>
          <w:trHeight w:val="1088"/>
        </w:trPr>
        <w:tc>
          <w:tcPr>
            <w:tcW w:w="6941" w:type="dxa"/>
            <w:vAlign w:val="center"/>
          </w:tcPr>
          <w:p w14:paraId="699E9830" w14:textId="77777777" w:rsidR="00436448" w:rsidRPr="002A1C44" w:rsidRDefault="00436448">
            <w:pPr>
              <w:rPr>
                <w:rFonts w:cs="Arial"/>
                <w:b/>
                <w:sz w:val="24"/>
                <w:szCs w:val="24"/>
              </w:rPr>
            </w:pPr>
            <w:r w:rsidRPr="002A1C44">
              <w:rPr>
                <w:rFonts w:cs="Arial"/>
                <w:b/>
                <w:sz w:val="24"/>
                <w:szCs w:val="24"/>
              </w:rPr>
              <w:t>Product Description</w:t>
            </w:r>
          </w:p>
        </w:tc>
        <w:tc>
          <w:tcPr>
            <w:tcW w:w="14195" w:type="dxa"/>
            <w:vAlign w:val="center"/>
          </w:tcPr>
          <w:p w14:paraId="04414EF8" w14:textId="1451E899" w:rsidR="00436448" w:rsidRPr="001C7D2F" w:rsidRDefault="009E1FF1" w:rsidP="6B225EFF">
            <w:pPr>
              <w:rPr>
                <w:rFonts w:eastAsia="Arial" w:cs="Arial"/>
                <w:color w:val="000000" w:themeColor="text1"/>
              </w:rPr>
            </w:pPr>
            <w:r w:rsidRPr="001C7D2F">
              <w:rPr>
                <w:rFonts w:eastAsia="Arial" w:cs="Arial"/>
                <w:color w:val="000000" w:themeColor="text1"/>
              </w:rPr>
              <w:t>Jira Software is a powerful platform that combines issue collection and agile project management capabilities into a single application. Using Jira Software helps plan and organize tasks, workflows, and reports for agile teams more efficiently.  </w:t>
            </w:r>
          </w:p>
        </w:tc>
      </w:tr>
      <w:tr w:rsidR="00436448" w14:paraId="1A110A3B" w14:textId="77777777" w:rsidTr="009E1FF1">
        <w:trPr>
          <w:trHeight w:val="505"/>
        </w:trPr>
        <w:tc>
          <w:tcPr>
            <w:tcW w:w="6941" w:type="dxa"/>
            <w:vAlign w:val="center"/>
          </w:tcPr>
          <w:p w14:paraId="239F5191" w14:textId="77777777" w:rsidR="00436448" w:rsidRPr="00344255" w:rsidRDefault="00436448">
            <w:pPr>
              <w:rPr>
                <w:rFonts w:cs="Arial"/>
                <w:b/>
                <w:sz w:val="24"/>
                <w:szCs w:val="24"/>
              </w:rPr>
            </w:pPr>
            <w:r w:rsidRPr="00344255">
              <w:rPr>
                <w:rFonts w:cs="Arial"/>
                <w:b/>
                <w:bCs/>
                <w:sz w:val="24"/>
                <w:szCs w:val="24"/>
              </w:rPr>
              <w:t>Contact Information</w:t>
            </w:r>
          </w:p>
        </w:tc>
        <w:tc>
          <w:tcPr>
            <w:tcW w:w="14195" w:type="dxa"/>
            <w:vAlign w:val="center"/>
          </w:tcPr>
          <w:p w14:paraId="3208E39F" w14:textId="77777777" w:rsidR="00436448" w:rsidRPr="002D6B9C" w:rsidRDefault="00436448">
            <w:pPr>
              <w:rPr>
                <w:rFonts w:cs="Arial"/>
              </w:rPr>
            </w:pPr>
            <w:hyperlink r:id="rId11" w:history="1">
              <w:r w:rsidRPr="002D6B9C">
                <w:rPr>
                  <w:rStyle w:val="Hyperlink"/>
                  <w:rFonts w:cs="Arial"/>
                </w:rPr>
                <w:t>a11y@atlassian.com</w:t>
              </w:r>
            </w:hyperlink>
            <w:r w:rsidRPr="002D6B9C">
              <w:rPr>
                <w:rFonts w:cs="Arial"/>
              </w:rPr>
              <w:t xml:space="preserve"> </w:t>
            </w:r>
          </w:p>
        </w:tc>
      </w:tr>
      <w:tr w:rsidR="00436448" w14:paraId="171AFB3D" w14:textId="77777777" w:rsidTr="009E1FF1">
        <w:trPr>
          <w:trHeight w:val="777"/>
        </w:trPr>
        <w:tc>
          <w:tcPr>
            <w:tcW w:w="6941" w:type="dxa"/>
            <w:vAlign w:val="center"/>
          </w:tcPr>
          <w:p w14:paraId="1AC22724" w14:textId="77777777" w:rsidR="00436448" w:rsidRPr="00344255" w:rsidRDefault="00436448">
            <w:pPr>
              <w:rPr>
                <w:rFonts w:cs="Arial"/>
                <w:b/>
                <w:sz w:val="24"/>
                <w:szCs w:val="24"/>
              </w:rPr>
            </w:pPr>
            <w:r w:rsidRPr="00344255">
              <w:rPr>
                <w:rFonts w:cs="Arial"/>
                <w:b/>
                <w:bCs/>
                <w:sz w:val="24"/>
                <w:szCs w:val="24"/>
              </w:rPr>
              <w:t>Notes</w:t>
            </w:r>
          </w:p>
        </w:tc>
        <w:tc>
          <w:tcPr>
            <w:tcW w:w="14195" w:type="dxa"/>
            <w:vAlign w:val="center"/>
          </w:tcPr>
          <w:p w14:paraId="25646247" w14:textId="5662C305" w:rsidR="00436448" w:rsidRPr="00B1542F" w:rsidRDefault="32A4A566" w:rsidP="6B225EFF">
            <w:pPr>
              <w:pStyle w:val="p1"/>
              <w:spacing w:after="200" w:line="276" w:lineRule="auto"/>
              <w:rPr>
                <w:rFonts w:ascii="Arial" w:eastAsia="Arial" w:hAnsi="Arial" w:cs="Arial"/>
                <w:color w:val="000000" w:themeColor="text1"/>
                <w:sz w:val="22"/>
                <w:szCs w:val="22"/>
                <w:lang w:val="en-IN"/>
              </w:rPr>
            </w:pPr>
            <w:r w:rsidRPr="6B225EFF">
              <w:rPr>
                <w:rFonts w:ascii="Arial" w:eastAsia="Arial" w:hAnsi="Arial" w:cs="Arial"/>
                <w:color w:val="000000" w:themeColor="text1"/>
                <w:sz w:val="22"/>
                <w:szCs w:val="22"/>
              </w:rPr>
              <w:t>Atlassian Accessibility QA Team performed</w:t>
            </w:r>
            <w:r w:rsidRPr="6B225EFF">
              <w:rPr>
                <w:rFonts w:ascii="Arial" w:eastAsia="Arial" w:hAnsi="Arial" w:cs="Arial"/>
                <w:color w:val="000000" w:themeColor="text1"/>
                <w:sz w:val="22"/>
                <w:szCs w:val="22"/>
                <w:lang w:val="en-IN"/>
              </w:rPr>
              <w:t xml:space="preserve"> an accessibility audit for the </w:t>
            </w:r>
            <w:r w:rsidR="00AB5AD4">
              <w:rPr>
                <w:rFonts w:ascii="Arial" w:eastAsia="Arial" w:hAnsi="Arial" w:cs="Arial"/>
                <w:color w:val="000000" w:themeColor="text1"/>
                <w:sz w:val="22"/>
                <w:szCs w:val="22"/>
                <w:lang w:val="en-IN"/>
              </w:rPr>
              <w:t xml:space="preserve">Jira </w:t>
            </w:r>
            <w:r w:rsidR="1F481A50" w:rsidRPr="6B225EFF">
              <w:rPr>
                <w:rFonts w:ascii="Arial" w:eastAsia="Arial" w:hAnsi="Arial" w:cs="Arial"/>
                <w:color w:val="000000" w:themeColor="text1"/>
                <w:sz w:val="22"/>
                <w:szCs w:val="22"/>
                <w:lang w:val="en-IN"/>
              </w:rPr>
              <w:t>DC</w:t>
            </w:r>
            <w:r w:rsidRPr="6B225EFF">
              <w:rPr>
                <w:rFonts w:ascii="Arial" w:eastAsia="Arial" w:hAnsi="Arial" w:cs="Arial"/>
                <w:color w:val="000000" w:themeColor="text1"/>
                <w:sz w:val="22"/>
                <w:szCs w:val="22"/>
                <w:lang w:val="en-IN"/>
              </w:rPr>
              <w:t xml:space="preserve"> website.</w:t>
            </w:r>
          </w:p>
        </w:tc>
      </w:tr>
      <w:tr w:rsidR="00436448" w14:paraId="24B684EB" w14:textId="77777777" w:rsidTr="009E1FF1">
        <w:trPr>
          <w:trHeight w:val="758"/>
        </w:trPr>
        <w:tc>
          <w:tcPr>
            <w:tcW w:w="6941" w:type="dxa"/>
            <w:vAlign w:val="center"/>
          </w:tcPr>
          <w:p w14:paraId="0125048B" w14:textId="77777777" w:rsidR="00436448" w:rsidRPr="00344255" w:rsidRDefault="00436448">
            <w:pPr>
              <w:rPr>
                <w:rFonts w:cs="Arial"/>
                <w:b/>
                <w:sz w:val="24"/>
                <w:szCs w:val="24"/>
              </w:rPr>
            </w:pPr>
            <w:r w:rsidRPr="00344255">
              <w:rPr>
                <w:rFonts w:cs="Arial"/>
                <w:b/>
                <w:bCs/>
                <w:sz w:val="24"/>
                <w:szCs w:val="24"/>
              </w:rPr>
              <w:t>Evaluation Methods Used</w:t>
            </w:r>
          </w:p>
        </w:tc>
        <w:tc>
          <w:tcPr>
            <w:tcW w:w="14195" w:type="dxa"/>
            <w:vAlign w:val="center"/>
          </w:tcPr>
          <w:p w14:paraId="042BF083" w14:textId="77777777" w:rsidR="00436448" w:rsidRPr="00BD3AE9" w:rsidRDefault="00436448">
            <w:pPr>
              <w:rPr>
                <w:rFonts w:cs="Arial"/>
              </w:rPr>
            </w:pPr>
            <w:r w:rsidRPr="00BD3AE9">
              <w:rPr>
                <w:rFonts w:cs="Arial"/>
              </w:rPr>
              <w:t xml:space="preserve">The </w:t>
            </w:r>
            <w:hyperlink r:id="rId12">
              <w:r w:rsidRPr="00BD3AE9">
                <w:rPr>
                  <w:rStyle w:val="Hyperlink"/>
                  <w:rFonts w:cs="Arial"/>
                  <w:lang w:eastAsia="en-GB"/>
                </w:rPr>
                <w:t>WCAG-EM</w:t>
              </w:r>
            </w:hyperlink>
            <w:r w:rsidRPr="00BD3AE9">
              <w:rPr>
                <w:rFonts w:cs="Arial"/>
              </w:rPr>
              <w:t xml:space="preserve"> was used to select a representative sample of pages (including modal dialogs) to perform the audit.</w:t>
            </w:r>
          </w:p>
        </w:tc>
      </w:tr>
    </w:tbl>
    <w:p w14:paraId="46AB49FA" w14:textId="1EC841F1" w:rsidR="00AA1B7C" w:rsidRDefault="00AA1B7C" w:rsidP="00AA1B7C"/>
    <w:p w14:paraId="0B3853BF" w14:textId="77777777" w:rsidR="007B4618" w:rsidRPr="00AA1B7C" w:rsidRDefault="007B4618" w:rsidP="00AA1B7C"/>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24AA569C">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24AA569C">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24AA569C">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77777777" w:rsidR="007B4618" w:rsidRPr="002C08E5" w:rsidRDefault="007B4618">
            <w:pPr>
              <w:pStyle w:val="Heading2"/>
              <w:spacing w:line="276" w:lineRule="auto"/>
              <w:rPr>
                <w:b w:val="0"/>
                <w:sz w:val="22"/>
                <w:szCs w:val="22"/>
              </w:rPr>
            </w:pPr>
            <w:r w:rsidRPr="002C08E5">
              <w:rPr>
                <w:b w:val="0"/>
                <w:bCs w:val="0"/>
                <w:sz w:val="22"/>
                <w:szCs w:val="22"/>
              </w:rPr>
              <w:t>NVDA 2023</w:t>
            </w:r>
          </w:p>
        </w:tc>
      </w:tr>
      <w:tr w:rsidR="007B4618" w14:paraId="03996FA0" w14:textId="77777777" w:rsidTr="24AA569C">
        <w:trPr>
          <w:trHeight w:val="602"/>
        </w:trPr>
        <w:tc>
          <w:tcPr>
            <w:tcW w:w="7071" w:type="dxa"/>
            <w:vAlign w:val="center"/>
          </w:tcPr>
          <w:p w14:paraId="3E4C0703" w14:textId="70B2D3C4" w:rsidR="007B4618" w:rsidRPr="002C08E5" w:rsidRDefault="007B4618">
            <w:pPr>
              <w:pStyle w:val="Heading2"/>
              <w:spacing w:line="276" w:lineRule="auto"/>
              <w:rPr>
                <w:b w:val="0"/>
                <w:bCs w:val="0"/>
                <w:sz w:val="22"/>
                <w:szCs w:val="22"/>
              </w:rPr>
            </w:pPr>
            <w:r w:rsidRPr="24AA569C">
              <w:rPr>
                <w:b w:val="0"/>
                <w:bCs w:val="0"/>
                <w:sz w:val="22"/>
                <w:szCs w:val="22"/>
              </w:rPr>
              <w:t>Mac OS 14.</w:t>
            </w:r>
            <w:r w:rsidR="10D033CD" w:rsidRPr="24AA569C">
              <w:rPr>
                <w:b w:val="0"/>
                <w:bCs w:val="0"/>
                <w:sz w:val="22"/>
                <w:szCs w:val="22"/>
              </w:rPr>
              <w:t>6</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7777777" w:rsidR="007B4618" w:rsidRPr="00A750F0" w:rsidRDefault="007B4618" w:rsidP="07FF4066">
            <w:pPr>
              <w:pStyle w:val="Heading2"/>
              <w:spacing w:line="276" w:lineRule="auto"/>
              <w:rPr>
                <w:b w:val="0"/>
                <w:bCs w:val="0"/>
                <w:sz w:val="22"/>
                <w:szCs w:val="22"/>
                <w:lang w:val="en-US"/>
              </w:rPr>
            </w:pPr>
            <w:proofErr w:type="spellStart"/>
            <w:r w:rsidRPr="07FF4066">
              <w:rPr>
                <w:b w:val="0"/>
                <w:bCs w:val="0"/>
                <w:sz w:val="22"/>
                <w:szCs w:val="22"/>
                <w:lang w:val="en-US"/>
              </w:rPr>
              <w:t>VoiceOver</w:t>
            </w:r>
            <w:proofErr w:type="spellEnd"/>
            <w:r w:rsidRPr="07FF4066">
              <w:rPr>
                <w:b w:val="0"/>
                <w:bCs w:val="0"/>
                <w:sz w:val="22"/>
                <w:szCs w:val="22"/>
                <w:lang w:val="en-US"/>
              </w:rPr>
              <w:t xml:space="preserve"> Latest</w:t>
            </w:r>
          </w:p>
        </w:tc>
      </w:tr>
    </w:tbl>
    <w:p w14:paraId="4C6B7A24" w14:textId="4DE8EF23" w:rsidR="00C23B89" w:rsidRDefault="007B4618" w:rsidP="00FB2A89">
      <w:pPr>
        <w:pStyle w:val="Heading2"/>
      </w:pPr>
      <w:r>
        <w:t>Scope</w:t>
      </w:r>
    </w:p>
    <w:p w14:paraId="2CAD299A" w14:textId="77777777" w:rsidR="00AF55A4" w:rsidRDefault="00AF55A4" w:rsidP="00AF55A4">
      <w:pPr>
        <w:pStyle w:val="Heading2"/>
        <w:rPr>
          <w:b w:val="0"/>
          <w:bCs w:val="0"/>
          <w:sz w:val="22"/>
          <w:szCs w:val="22"/>
        </w:rPr>
      </w:pPr>
      <w:r w:rsidRPr="00667375">
        <w:rPr>
          <w:b w:val="0"/>
          <w:bCs w:val="0"/>
          <w:sz w:val="22"/>
          <w:szCs w:val="22"/>
        </w:rPr>
        <w:t>The WCAG-EM was used to select a representative sample of pages to perform the audit. The pages are organized by customer experience:</w:t>
      </w:r>
    </w:p>
    <w:p w14:paraId="43323125" w14:textId="79FD1A03" w:rsidR="0078308B" w:rsidRPr="0078308B" w:rsidRDefault="0078308B" w:rsidP="0078308B">
      <w:pPr>
        <w:pStyle w:val="Heading3"/>
        <w:rPr>
          <w:rFonts w:ascii="Arial" w:hAnsi="Arial" w:cs="Arial"/>
        </w:rPr>
      </w:pPr>
      <w:r w:rsidRPr="00F06FD1">
        <w:rPr>
          <w:rFonts w:ascii="Arial" w:hAnsi="Arial" w:cs="Arial"/>
        </w:rPr>
        <w:lastRenderedPageBreak/>
        <w:t>Primary experiences</w:t>
      </w:r>
    </w:p>
    <w:tbl>
      <w:tblPr>
        <w:tblStyle w:val="TableGridLight"/>
        <w:tblW w:w="0" w:type="auto"/>
        <w:tblInd w:w="5" w:type="dxa"/>
        <w:tblLook w:val="04A0" w:firstRow="1" w:lastRow="0" w:firstColumn="1" w:lastColumn="0" w:noHBand="0" w:noVBand="1"/>
      </w:tblPr>
      <w:tblGrid>
        <w:gridCol w:w="10008"/>
      </w:tblGrid>
      <w:tr w:rsidR="009172CF" w14:paraId="14C30535" w14:textId="77777777" w:rsidTr="001222DC">
        <w:trPr>
          <w:cnfStyle w:val="100000000000" w:firstRow="1" w:lastRow="0" w:firstColumn="0" w:lastColumn="0" w:oddVBand="0" w:evenVBand="0" w:oddHBand="0" w:evenHBand="0" w:firstRowFirstColumn="0" w:firstRowLastColumn="0" w:lastRowFirstColumn="0" w:lastRowLastColumn="0"/>
          <w:trHeight w:val="475"/>
        </w:trPr>
        <w:tc>
          <w:tcPr>
            <w:tcW w:w="10008" w:type="dxa"/>
            <w:vAlign w:val="center"/>
          </w:tcPr>
          <w:p w14:paraId="4BA50524" w14:textId="644BC4FE" w:rsidR="009172CF" w:rsidRPr="00DC3783" w:rsidRDefault="00830025" w:rsidP="002C76DA">
            <w:pPr>
              <w:pStyle w:val="Heading2"/>
              <w:rPr>
                <w:sz w:val="22"/>
                <w:szCs w:val="22"/>
              </w:rPr>
            </w:pPr>
            <w:r w:rsidRPr="00DC3783">
              <w:rPr>
                <w:sz w:val="22"/>
                <w:szCs w:val="22"/>
              </w:rPr>
              <w:t>Pages/ Components</w:t>
            </w:r>
          </w:p>
        </w:tc>
      </w:tr>
      <w:tr w:rsidR="002E2719" w:rsidRPr="00D715E3" w14:paraId="77458A1B" w14:textId="77777777" w:rsidTr="001222DC">
        <w:trPr>
          <w:trHeight w:val="521"/>
        </w:trPr>
        <w:tc>
          <w:tcPr>
            <w:tcW w:w="10008" w:type="dxa"/>
            <w:vAlign w:val="center"/>
          </w:tcPr>
          <w:p w14:paraId="74658FAB" w14:textId="77777777" w:rsidR="002E2719" w:rsidRPr="00D715E3" w:rsidRDefault="002E2719" w:rsidP="00415BA8">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Header</w:t>
            </w:r>
          </w:p>
        </w:tc>
      </w:tr>
      <w:tr w:rsidR="002E2719" w:rsidRPr="00D715E3" w14:paraId="67519F90" w14:textId="77777777" w:rsidTr="001222DC">
        <w:trPr>
          <w:trHeight w:val="521"/>
        </w:trPr>
        <w:tc>
          <w:tcPr>
            <w:tcW w:w="10008" w:type="dxa"/>
            <w:vAlign w:val="center"/>
          </w:tcPr>
          <w:p w14:paraId="41D018BB" w14:textId="77777777" w:rsidR="002E2719" w:rsidRPr="00D715E3" w:rsidRDefault="002E2719" w:rsidP="00415BA8">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Sidebar</w:t>
            </w:r>
          </w:p>
        </w:tc>
      </w:tr>
      <w:tr w:rsidR="002E2719" w14:paraId="1946E9F7" w14:textId="77777777" w:rsidTr="001222DC">
        <w:trPr>
          <w:trHeight w:val="408"/>
        </w:trPr>
        <w:tc>
          <w:tcPr>
            <w:tcW w:w="10008" w:type="dxa"/>
            <w:vAlign w:val="center"/>
          </w:tcPr>
          <w:p w14:paraId="41634B27" w14:textId="77777777" w:rsidR="002E2719" w:rsidRDefault="002E2719" w:rsidP="00415BA8">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Login</w:t>
            </w:r>
          </w:p>
        </w:tc>
      </w:tr>
      <w:tr w:rsidR="002E2719" w14:paraId="6B195FB8" w14:textId="77777777" w:rsidTr="001222DC">
        <w:trPr>
          <w:trHeight w:val="489"/>
        </w:trPr>
        <w:tc>
          <w:tcPr>
            <w:tcW w:w="10008" w:type="dxa"/>
            <w:vAlign w:val="center"/>
          </w:tcPr>
          <w:p w14:paraId="508A778E" w14:textId="77777777" w:rsidR="002E2719" w:rsidRDefault="002E2719" w:rsidP="00415BA8">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Logout</w:t>
            </w:r>
          </w:p>
        </w:tc>
      </w:tr>
      <w:tr w:rsidR="002E2719" w14:paraId="3067CAA5" w14:textId="77777777" w:rsidTr="001222DC">
        <w:trPr>
          <w:trHeight w:val="521"/>
        </w:trPr>
        <w:tc>
          <w:tcPr>
            <w:tcW w:w="10008" w:type="dxa"/>
            <w:vAlign w:val="center"/>
          </w:tcPr>
          <w:p w14:paraId="477A0D94" w14:textId="77777777" w:rsidR="002E2719" w:rsidRDefault="002E2719" w:rsidP="00415BA8">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Forgot Login credentials</w:t>
            </w:r>
          </w:p>
        </w:tc>
      </w:tr>
      <w:tr w:rsidR="002E2719" w:rsidRPr="00D715E3" w14:paraId="63FDA2EC" w14:textId="77777777" w:rsidTr="001222DC">
        <w:trPr>
          <w:trHeight w:val="521"/>
        </w:trPr>
        <w:tc>
          <w:tcPr>
            <w:tcW w:w="10008" w:type="dxa"/>
            <w:vAlign w:val="center"/>
          </w:tcPr>
          <w:p w14:paraId="18D5FAA7" w14:textId="77777777" w:rsidR="002E2719" w:rsidRPr="00D715E3" w:rsidRDefault="002E2719" w:rsidP="00415BA8">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Kanban board</w:t>
            </w:r>
          </w:p>
        </w:tc>
      </w:tr>
      <w:tr w:rsidR="002E2719" w:rsidRPr="00D715E3" w14:paraId="4497A5B0" w14:textId="77777777" w:rsidTr="001222DC">
        <w:trPr>
          <w:trHeight w:val="521"/>
        </w:trPr>
        <w:tc>
          <w:tcPr>
            <w:tcW w:w="10008" w:type="dxa"/>
            <w:vAlign w:val="center"/>
          </w:tcPr>
          <w:p w14:paraId="146011CD" w14:textId="77777777" w:rsidR="002E2719" w:rsidRPr="00D715E3" w:rsidRDefault="002E2719" w:rsidP="00415BA8">
            <w:pPr>
              <w:pStyle w:val="Heading2"/>
              <w:spacing w:after="200" w:line="276" w:lineRule="auto"/>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Backlog</w:t>
            </w:r>
          </w:p>
        </w:tc>
      </w:tr>
      <w:tr w:rsidR="002E2719" w14:paraId="33D65C15" w14:textId="77777777" w:rsidTr="001222DC">
        <w:trPr>
          <w:trHeight w:val="541"/>
        </w:trPr>
        <w:tc>
          <w:tcPr>
            <w:tcW w:w="10008" w:type="dxa"/>
            <w:vAlign w:val="center"/>
          </w:tcPr>
          <w:p w14:paraId="08BC1DF8" w14:textId="77777777" w:rsidR="002E2719" w:rsidRDefault="002E2719" w:rsidP="00415BA8">
            <w:pPr>
              <w:pStyle w:val="Heading2"/>
              <w:spacing w:line="276" w:lineRule="auto"/>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Create issue</w:t>
            </w:r>
          </w:p>
        </w:tc>
      </w:tr>
      <w:tr w:rsidR="002E2719" w14:paraId="6550F6D0" w14:textId="77777777" w:rsidTr="001222DC">
        <w:trPr>
          <w:trHeight w:val="510"/>
        </w:trPr>
        <w:tc>
          <w:tcPr>
            <w:tcW w:w="10008" w:type="dxa"/>
            <w:vAlign w:val="center"/>
          </w:tcPr>
          <w:p w14:paraId="419752D1" w14:textId="77777777" w:rsidR="002E2719" w:rsidRDefault="002E2719" w:rsidP="00415BA8">
            <w:pPr>
              <w:pStyle w:val="Heading2"/>
              <w:spacing w:line="276" w:lineRule="auto"/>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Viewing an issue</w:t>
            </w:r>
          </w:p>
        </w:tc>
      </w:tr>
      <w:tr w:rsidR="002E2719" w:rsidRPr="00D715E3" w14:paraId="419D76C0" w14:textId="77777777" w:rsidTr="001222DC">
        <w:trPr>
          <w:trHeight w:val="521"/>
        </w:trPr>
        <w:tc>
          <w:tcPr>
            <w:tcW w:w="10008" w:type="dxa"/>
            <w:vAlign w:val="center"/>
          </w:tcPr>
          <w:p w14:paraId="7F7B8B57" w14:textId="5658223C" w:rsidR="002E2719" w:rsidRPr="00D715E3" w:rsidRDefault="002E2719" w:rsidP="00415BA8">
            <w:pPr>
              <w:pStyle w:val="Heading2"/>
              <w:spacing w:after="200" w:line="276" w:lineRule="auto"/>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Find an issue (basic &amp; advanced)</w:t>
            </w:r>
          </w:p>
        </w:tc>
      </w:tr>
      <w:tr w:rsidR="002E2719" w14:paraId="75AD1AC0" w14:textId="77777777" w:rsidTr="001222DC">
        <w:trPr>
          <w:trHeight w:val="521"/>
        </w:trPr>
        <w:tc>
          <w:tcPr>
            <w:tcW w:w="10008" w:type="dxa"/>
            <w:vAlign w:val="center"/>
          </w:tcPr>
          <w:p w14:paraId="50E17E0A" w14:textId="77777777" w:rsidR="002E2719" w:rsidRDefault="002E2719" w:rsidP="00415BA8">
            <w:pPr>
              <w:pStyle w:val="Heading2"/>
              <w:spacing w:after="200" w:line="276" w:lineRule="auto"/>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View system dashboard</w:t>
            </w:r>
          </w:p>
        </w:tc>
      </w:tr>
    </w:tbl>
    <w:p w14:paraId="6EB9948A" w14:textId="568AC45C" w:rsidR="00187BB0" w:rsidRDefault="00187BB0" w:rsidP="00FB2A89">
      <w:pPr>
        <w:pStyle w:val="Heading2"/>
      </w:pPr>
    </w:p>
    <w:p w14:paraId="54E3B666" w14:textId="77777777" w:rsidR="00187BB0" w:rsidRDefault="00187BB0" w:rsidP="00FB2A89">
      <w:pPr>
        <w:pStyle w:val="Heading2"/>
      </w:pPr>
    </w:p>
    <w:p w14:paraId="53CF6A7A" w14:textId="6084775B" w:rsidR="006F413B" w:rsidRDefault="007B6071" w:rsidP="00FB2A89">
      <w:pPr>
        <w:pStyle w:val="Heading2"/>
      </w:pPr>
      <w:r>
        <w:t xml:space="preserve">Applicable </w:t>
      </w:r>
      <w:r w:rsidR="006F413B">
        <w:t>Standards/Guidelines</w:t>
      </w:r>
      <w:bookmarkEnd w:id="2"/>
    </w:p>
    <w:p w14:paraId="5734B039" w14:textId="77777777" w:rsidR="005A14C2" w:rsidRPr="00747B4E" w:rsidRDefault="005A14C2" w:rsidP="006F413B">
      <w:pPr>
        <w:rPr>
          <w:rFonts w:cs="Arial"/>
        </w:rPr>
      </w:pPr>
      <w:r w:rsidRPr="00747B4E">
        <w:rPr>
          <w:rFonts w:cs="Arial"/>
        </w:rPr>
        <w:t>This report</w:t>
      </w:r>
      <w:r w:rsidR="009726D9" w:rsidRPr="00747B4E">
        <w:rPr>
          <w:rFonts w:cs="Arial"/>
        </w:rPr>
        <w:t xml:space="preserve"> covers</w:t>
      </w:r>
      <w:r w:rsidRPr="00747B4E">
        <w:rPr>
          <w:rFonts w:cs="Arial"/>
        </w:rPr>
        <w:t xml:space="preserve"> the degree of conformance for the following </w:t>
      </w:r>
      <w:r w:rsidR="00A11FB0" w:rsidRPr="00747B4E">
        <w:rPr>
          <w:rFonts w:cs="Arial"/>
        </w:rPr>
        <w:t xml:space="preserve">accessibility </w:t>
      </w:r>
      <w:r w:rsidRPr="00747B4E">
        <w:rPr>
          <w:rFonts w:cs="Arial"/>
        </w:rPr>
        <w:t>standard</w:t>
      </w:r>
      <w:r w:rsidR="00A11FB0" w:rsidRPr="00747B4E">
        <w:rPr>
          <w:rFonts w:cs="Arial"/>
        </w:rPr>
        <w:t>/guideline</w:t>
      </w:r>
      <w:r w:rsidR="007826FA" w:rsidRPr="00747B4E">
        <w:rPr>
          <w:rFonts w:cs="Arial"/>
        </w:rPr>
        <w:t>s</w:t>
      </w:r>
      <w:r w:rsidRPr="00747B4E">
        <w:rPr>
          <w:rFonts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A27E3A" w:rsidRPr="00D15899" w14:paraId="773DE90B" w14:textId="77777777" w:rsidTr="24AA569C">
        <w:trPr>
          <w:tblHeader/>
        </w:trPr>
        <w:tc>
          <w:tcPr>
            <w:tcW w:w="11057" w:type="dxa"/>
            <w:shd w:val="clear" w:color="auto" w:fill="AEAAAA" w:themeFill="background2" w:themeFillShade="BF"/>
          </w:tcPr>
          <w:p w14:paraId="1B5955BF" w14:textId="77777777" w:rsidR="00F65917" w:rsidRPr="000400C0" w:rsidRDefault="00F65917" w:rsidP="00CF5906">
            <w:pPr>
              <w:pStyle w:val="Looksinheading"/>
              <w:rPr>
                <w:rFonts w:cs="Arial"/>
                <w:sz w:val="24"/>
                <w:szCs w:val="24"/>
              </w:rPr>
            </w:pPr>
            <w:bookmarkStart w:id="3" w:name="_Toc512938927"/>
            <w:r w:rsidRPr="000400C0">
              <w:rPr>
                <w:rFonts w:cs="Arial"/>
                <w:sz w:val="24"/>
                <w:szCs w:val="24"/>
              </w:rPr>
              <w:t>Standard/Guideline</w:t>
            </w:r>
            <w:bookmarkEnd w:id="3"/>
          </w:p>
        </w:tc>
        <w:tc>
          <w:tcPr>
            <w:tcW w:w="4819" w:type="dxa"/>
            <w:shd w:val="clear" w:color="auto" w:fill="AEAAAA" w:themeFill="background2" w:themeFillShade="BF"/>
          </w:tcPr>
          <w:p w14:paraId="4D3B4E76" w14:textId="77777777" w:rsidR="00F65917" w:rsidRPr="000400C0" w:rsidRDefault="00F65917" w:rsidP="00CF5906">
            <w:pPr>
              <w:pStyle w:val="Looksinheading"/>
              <w:rPr>
                <w:rFonts w:cs="Arial"/>
                <w:sz w:val="24"/>
                <w:szCs w:val="24"/>
              </w:rPr>
            </w:pPr>
            <w:bookmarkStart w:id="4" w:name="_Toc512938928"/>
            <w:r w:rsidRPr="000400C0">
              <w:rPr>
                <w:rFonts w:cs="Arial"/>
                <w:sz w:val="24"/>
                <w:szCs w:val="24"/>
              </w:rPr>
              <w:t>Included In Report</w:t>
            </w:r>
            <w:bookmarkEnd w:id="4"/>
          </w:p>
        </w:tc>
      </w:tr>
      <w:tr w:rsidR="004A1C78" w:rsidRPr="00D15899" w14:paraId="0C561FAA" w14:textId="77777777" w:rsidTr="24AA569C">
        <w:tc>
          <w:tcPr>
            <w:tcW w:w="11057" w:type="dxa"/>
          </w:tcPr>
          <w:p w14:paraId="1D224595" w14:textId="77777777" w:rsidR="00A0421C" w:rsidRPr="000400C0" w:rsidRDefault="087294AE" w:rsidP="24AA569C">
            <w:pPr>
              <w:spacing w:after="0"/>
              <w:rPr>
                <w:rFonts w:cs="Arial"/>
                <w:b/>
                <w:bCs/>
              </w:rPr>
            </w:pPr>
            <w:hyperlink r:id="rId13">
              <w:r w:rsidRPr="24AA569C">
                <w:rPr>
                  <w:rStyle w:val="Hyperlink"/>
                  <w:rFonts w:cs="Arial"/>
                </w:rPr>
                <w:t>Web Content Accessibility Guidelines 2.0</w:t>
              </w:r>
            </w:hyperlink>
            <w:r w:rsidR="7684D790" w:rsidRPr="24AA569C">
              <w:rPr>
                <w:rFonts w:cs="Arial"/>
              </w:rPr>
              <w:t xml:space="preserve"> </w:t>
            </w:r>
          </w:p>
        </w:tc>
        <w:tc>
          <w:tcPr>
            <w:tcW w:w="4819" w:type="dxa"/>
            <w:vAlign w:val="center"/>
          </w:tcPr>
          <w:p w14:paraId="46D41EE6" w14:textId="6916C36F" w:rsidR="00A0421C" w:rsidRPr="000400C0" w:rsidRDefault="00A0421C" w:rsidP="000E2611">
            <w:pPr>
              <w:spacing w:after="0"/>
              <w:rPr>
                <w:rFonts w:cs="Arial"/>
              </w:rPr>
            </w:pPr>
            <w:r w:rsidRPr="000400C0">
              <w:rPr>
                <w:rFonts w:cs="Arial"/>
              </w:rPr>
              <w:t>Level A</w:t>
            </w:r>
            <w:r w:rsidR="000E2611" w:rsidRPr="000400C0">
              <w:rPr>
                <w:rFonts w:cs="Arial"/>
              </w:rPr>
              <w:t>:</w:t>
            </w:r>
            <w:r w:rsidRPr="000400C0">
              <w:rPr>
                <w:rFonts w:cs="Arial"/>
              </w:rPr>
              <w:t xml:space="preserve"> </w:t>
            </w:r>
            <w:r w:rsidR="007B6071" w:rsidRPr="000400C0">
              <w:rPr>
                <w:rFonts w:cs="Arial"/>
              </w:rPr>
              <w:t>Yes</w:t>
            </w:r>
          </w:p>
          <w:p w14:paraId="52B2391E" w14:textId="776BC98E" w:rsidR="00A0421C" w:rsidRPr="000400C0" w:rsidRDefault="00A0421C" w:rsidP="000E2611">
            <w:pPr>
              <w:spacing w:after="0"/>
              <w:rPr>
                <w:rFonts w:cs="Arial"/>
              </w:rPr>
            </w:pPr>
            <w:r w:rsidRPr="000400C0">
              <w:rPr>
                <w:rFonts w:cs="Arial"/>
              </w:rPr>
              <w:t>Level AA</w:t>
            </w:r>
            <w:r w:rsidR="000E2611" w:rsidRPr="000400C0">
              <w:rPr>
                <w:rFonts w:cs="Arial"/>
              </w:rPr>
              <w:t>:</w:t>
            </w:r>
            <w:r w:rsidRPr="000400C0">
              <w:rPr>
                <w:rFonts w:cs="Arial"/>
              </w:rPr>
              <w:t xml:space="preserve"> </w:t>
            </w:r>
            <w:r w:rsidR="007B6071" w:rsidRPr="000400C0">
              <w:rPr>
                <w:rFonts w:cs="Arial"/>
              </w:rPr>
              <w:t>Yes</w:t>
            </w:r>
          </w:p>
          <w:p w14:paraId="1A460C64" w14:textId="3A9726BA" w:rsidR="00A0421C" w:rsidRPr="000400C0" w:rsidRDefault="00A0421C" w:rsidP="000E2611">
            <w:pPr>
              <w:spacing w:after="0"/>
              <w:rPr>
                <w:rFonts w:cs="Arial"/>
              </w:rPr>
            </w:pPr>
            <w:r w:rsidRPr="000400C0">
              <w:rPr>
                <w:rFonts w:cs="Arial"/>
              </w:rPr>
              <w:t>Level AAA</w:t>
            </w:r>
            <w:r w:rsidR="000E2611" w:rsidRPr="000400C0">
              <w:rPr>
                <w:rFonts w:cs="Arial"/>
              </w:rPr>
              <w:t xml:space="preserve">: </w:t>
            </w:r>
            <w:r w:rsidR="007B6071" w:rsidRPr="000400C0">
              <w:rPr>
                <w:rFonts w:cs="Arial"/>
              </w:rPr>
              <w:t>No</w:t>
            </w:r>
          </w:p>
        </w:tc>
      </w:tr>
      <w:tr w:rsidR="00F6604F" w:rsidRPr="00D15899" w14:paraId="3F8F6CEC" w14:textId="77777777" w:rsidTr="24AA569C">
        <w:tc>
          <w:tcPr>
            <w:tcW w:w="11057" w:type="dxa"/>
            <w:tcBorders>
              <w:bottom w:val="single" w:sz="4" w:space="0" w:color="BFBFBF" w:themeColor="background1" w:themeShade="BF"/>
            </w:tcBorders>
          </w:tcPr>
          <w:p w14:paraId="5F096D3C" w14:textId="77777777" w:rsidR="00930A3F" w:rsidRPr="000400C0" w:rsidRDefault="00930A3F" w:rsidP="00D70802">
            <w:pPr>
              <w:spacing w:before="100" w:beforeAutospacing="1" w:after="0" w:line="240" w:lineRule="auto"/>
              <w:rPr>
                <w:rFonts w:eastAsia="Times New Roman" w:cs="Arial"/>
                <w:color w:val="000000"/>
              </w:rPr>
            </w:pPr>
            <w:hyperlink r:id="rId14" w:history="1">
              <w:r w:rsidRPr="000400C0">
                <w:rPr>
                  <w:rStyle w:val="Hyperlink"/>
                  <w:rFonts w:cs="Arial"/>
                </w:rPr>
                <w:t>Web Content Accessibility Guidelines 2.1</w:t>
              </w:r>
            </w:hyperlink>
            <w:r w:rsidR="00D70802" w:rsidRPr="000400C0">
              <w:rPr>
                <w:rFonts w:cs="Arial"/>
              </w:rPr>
              <w:t xml:space="preserve"> </w:t>
            </w:r>
          </w:p>
        </w:tc>
        <w:tc>
          <w:tcPr>
            <w:tcW w:w="4819" w:type="dxa"/>
            <w:tcBorders>
              <w:bottom w:val="single" w:sz="4" w:space="0" w:color="BFBFBF" w:themeColor="background1" w:themeShade="BF"/>
            </w:tcBorders>
            <w:vAlign w:val="center"/>
          </w:tcPr>
          <w:p w14:paraId="07B084A5" w14:textId="0942DDD3" w:rsidR="00930A3F" w:rsidRPr="000400C0" w:rsidRDefault="00930A3F" w:rsidP="000E2611">
            <w:pPr>
              <w:spacing w:after="0"/>
              <w:rPr>
                <w:rFonts w:cs="Arial"/>
              </w:rPr>
            </w:pPr>
            <w:r w:rsidRPr="000400C0">
              <w:rPr>
                <w:rFonts w:cs="Arial"/>
              </w:rPr>
              <w:t>Level A</w:t>
            </w:r>
            <w:r w:rsidR="000E2611" w:rsidRPr="000400C0">
              <w:rPr>
                <w:rFonts w:cs="Arial"/>
              </w:rPr>
              <w:t xml:space="preserve">: </w:t>
            </w:r>
            <w:r w:rsidRPr="000400C0">
              <w:rPr>
                <w:rFonts w:cs="Arial"/>
              </w:rPr>
              <w:t>Yes</w:t>
            </w:r>
          </w:p>
          <w:p w14:paraId="19DD6C5C" w14:textId="5FCA21AD" w:rsidR="00930A3F" w:rsidRPr="000400C0" w:rsidRDefault="00930A3F" w:rsidP="000E2611">
            <w:pPr>
              <w:spacing w:after="0"/>
              <w:rPr>
                <w:rFonts w:cs="Arial"/>
              </w:rPr>
            </w:pPr>
            <w:r w:rsidRPr="000400C0">
              <w:rPr>
                <w:rFonts w:cs="Arial"/>
              </w:rPr>
              <w:t>Level AA</w:t>
            </w:r>
            <w:r w:rsidR="000E2611" w:rsidRPr="000400C0">
              <w:rPr>
                <w:rFonts w:cs="Arial"/>
              </w:rPr>
              <w:t xml:space="preserve">: </w:t>
            </w:r>
            <w:r w:rsidRPr="000400C0">
              <w:rPr>
                <w:rFonts w:cs="Arial"/>
              </w:rPr>
              <w:t>Ye</w:t>
            </w:r>
            <w:r w:rsidR="000E2611" w:rsidRPr="000400C0">
              <w:rPr>
                <w:rFonts w:cs="Arial"/>
              </w:rPr>
              <w:t>s</w:t>
            </w:r>
          </w:p>
          <w:p w14:paraId="5E92C4A9" w14:textId="7F00B062" w:rsidR="00930A3F" w:rsidRPr="000400C0" w:rsidRDefault="00930A3F" w:rsidP="000E2611">
            <w:pPr>
              <w:spacing w:after="0"/>
              <w:rPr>
                <w:rFonts w:cs="Arial"/>
              </w:rPr>
            </w:pPr>
            <w:r w:rsidRPr="000400C0">
              <w:rPr>
                <w:rFonts w:cs="Arial"/>
              </w:rPr>
              <w:t>Level AAA</w:t>
            </w:r>
            <w:r w:rsidR="000E2611" w:rsidRPr="000400C0">
              <w:rPr>
                <w:rFonts w:cs="Arial"/>
              </w:rPr>
              <w:t>:</w:t>
            </w:r>
            <w:r w:rsidR="00F3135F" w:rsidRPr="000400C0">
              <w:rPr>
                <w:rFonts w:cs="Arial"/>
              </w:rPr>
              <w:t xml:space="preserve"> </w:t>
            </w:r>
            <w:r w:rsidRPr="000400C0">
              <w:rPr>
                <w:rFonts w:cs="Arial"/>
              </w:rPr>
              <w:t>No</w:t>
            </w:r>
          </w:p>
        </w:tc>
      </w:tr>
      <w:tr w:rsidR="004A1C78" w:rsidRPr="00D15899" w14:paraId="5FE04FD9" w14:textId="77777777" w:rsidTr="24AA569C">
        <w:tc>
          <w:tcPr>
            <w:tcW w:w="11057" w:type="dxa"/>
          </w:tcPr>
          <w:p w14:paraId="7C52784A" w14:textId="77777777" w:rsidR="00F179CD" w:rsidRPr="000400C0" w:rsidRDefault="00F179CD" w:rsidP="00D70802">
            <w:pPr>
              <w:spacing w:after="100" w:afterAutospacing="1" w:line="240" w:lineRule="auto"/>
              <w:rPr>
                <w:rFonts w:eastAsia="Times New Roman" w:cs="Arial"/>
                <w:color w:val="000000"/>
              </w:rPr>
            </w:pPr>
            <w:hyperlink r:id="rId15" w:history="1">
              <w:r w:rsidRPr="000400C0">
                <w:rPr>
                  <w:rStyle w:val="Hyperlink"/>
                  <w:rFonts w:eastAsia="Times New Roman"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cs="Arial"/>
              </w:rPr>
            </w:pPr>
            <w:r w:rsidRPr="000400C0">
              <w:rPr>
                <w:rFonts w:cs="Arial"/>
              </w:rPr>
              <w:t>Level A</w:t>
            </w:r>
            <w:r w:rsidR="00F3135F" w:rsidRPr="000400C0">
              <w:rPr>
                <w:rFonts w:cs="Arial"/>
              </w:rPr>
              <w:t>:</w:t>
            </w:r>
            <w:r w:rsidRPr="000400C0">
              <w:rPr>
                <w:rFonts w:cs="Arial"/>
              </w:rPr>
              <w:t xml:space="preserve"> Yes</w:t>
            </w:r>
          </w:p>
          <w:p w14:paraId="0EE5E17B" w14:textId="1C44E54D" w:rsidR="00F179CD" w:rsidRPr="000400C0" w:rsidRDefault="00F179CD" w:rsidP="000E2611">
            <w:pPr>
              <w:spacing w:after="0"/>
              <w:rPr>
                <w:rFonts w:cs="Arial"/>
              </w:rPr>
            </w:pPr>
            <w:r w:rsidRPr="000400C0">
              <w:rPr>
                <w:rFonts w:cs="Arial"/>
              </w:rPr>
              <w:t>Level AA</w:t>
            </w:r>
            <w:r w:rsidR="00F3135F" w:rsidRPr="000400C0">
              <w:rPr>
                <w:rFonts w:cs="Arial"/>
              </w:rPr>
              <w:t xml:space="preserve">: </w:t>
            </w:r>
            <w:r w:rsidRPr="000400C0">
              <w:rPr>
                <w:rFonts w:cs="Arial"/>
              </w:rPr>
              <w:t>Yes</w:t>
            </w:r>
          </w:p>
          <w:p w14:paraId="2407F21F" w14:textId="41AB8361" w:rsidR="00F179CD" w:rsidRPr="000400C0" w:rsidRDefault="00F179CD" w:rsidP="000E2611">
            <w:pPr>
              <w:spacing w:after="0"/>
              <w:rPr>
                <w:rFonts w:cs="Arial"/>
              </w:rPr>
            </w:pPr>
            <w:r w:rsidRPr="000400C0">
              <w:rPr>
                <w:rFonts w:cs="Arial"/>
              </w:rPr>
              <w:t>Level AAA</w:t>
            </w:r>
            <w:r w:rsidR="00F3135F" w:rsidRPr="000400C0">
              <w:rPr>
                <w:rFonts w:cs="Arial"/>
              </w:rPr>
              <w:t>:</w:t>
            </w:r>
            <w:r w:rsidRPr="000400C0">
              <w:rPr>
                <w:rFonts w:cs="Arial"/>
              </w:rPr>
              <w:t xml:space="preserve"> No</w:t>
            </w:r>
          </w:p>
        </w:tc>
      </w:tr>
      <w:tr w:rsidR="004A1C78" w:rsidRPr="00D15899" w14:paraId="08A404C8" w14:textId="77777777" w:rsidTr="24AA569C">
        <w:tc>
          <w:tcPr>
            <w:tcW w:w="11057" w:type="dxa"/>
          </w:tcPr>
          <w:p w14:paraId="3B6427B3" w14:textId="77777777" w:rsidR="00F65917" w:rsidRPr="000400C0" w:rsidRDefault="00EC36E4" w:rsidP="00D70802">
            <w:pPr>
              <w:spacing w:after="100" w:afterAutospacing="1" w:line="240" w:lineRule="auto"/>
              <w:rPr>
                <w:rFonts w:eastAsia="Times New Roman" w:cs="Arial"/>
                <w:color w:val="000000"/>
              </w:rPr>
            </w:pPr>
            <w:hyperlink r:id="rId16" w:history="1">
              <w:r w:rsidRPr="000400C0">
                <w:rPr>
                  <w:rStyle w:val="Hyperlink"/>
                  <w:rFonts w:eastAsia="Times New Roman" w:cs="Arial"/>
                </w:rPr>
                <w:t xml:space="preserve">Revised Section 508 standards published January 18, </w:t>
              </w:r>
              <w:proofErr w:type="gramStart"/>
              <w:r w:rsidRPr="000400C0">
                <w:rPr>
                  <w:rStyle w:val="Hyperlink"/>
                  <w:rFonts w:eastAsia="Times New Roman" w:cs="Arial"/>
                </w:rPr>
                <w:t>2017</w:t>
              </w:r>
              <w:proofErr w:type="gramEnd"/>
              <w:r w:rsidRPr="000400C0">
                <w:rPr>
                  <w:rStyle w:val="Hyperlink"/>
                  <w:rFonts w:eastAsia="Times New Roman" w:cs="Arial"/>
                </w:rPr>
                <w:t xml:space="preserve"> and corrected January 22, 2018</w:t>
              </w:r>
            </w:hyperlink>
            <w:r w:rsidR="00D70802" w:rsidRPr="000400C0">
              <w:rPr>
                <w:rFonts w:eastAsia="Times New Roman" w:cs="Arial"/>
                <w:color w:val="000000"/>
              </w:rPr>
              <w:t xml:space="preserve">  </w:t>
            </w:r>
          </w:p>
        </w:tc>
        <w:tc>
          <w:tcPr>
            <w:tcW w:w="4819" w:type="dxa"/>
            <w:vAlign w:val="center"/>
          </w:tcPr>
          <w:p w14:paraId="0C53DF23" w14:textId="7199DCFC" w:rsidR="00F65917" w:rsidRPr="000400C0" w:rsidRDefault="007B6071" w:rsidP="000E2611">
            <w:pPr>
              <w:spacing w:after="0"/>
              <w:rPr>
                <w:rFonts w:cs="Arial"/>
              </w:rPr>
            </w:pPr>
            <w:r w:rsidRPr="000400C0">
              <w:rPr>
                <w:rFonts w:cs="Arial"/>
              </w:rPr>
              <w:t>Yes</w:t>
            </w:r>
          </w:p>
        </w:tc>
      </w:tr>
      <w:tr w:rsidR="004A1C78" w:rsidRPr="00D15899" w14:paraId="2A5377BC" w14:textId="77777777" w:rsidTr="24AA569C">
        <w:tc>
          <w:tcPr>
            <w:tcW w:w="11057" w:type="dxa"/>
          </w:tcPr>
          <w:p w14:paraId="17580F93" w14:textId="77777777" w:rsidR="002E593C" w:rsidRPr="000400C0" w:rsidRDefault="002E593C" w:rsidP="00DE59DA">
            <w:pPr>
              <w:spacing w:before="120" w:after="180" w:line="240" w:lineRule="auto"/>
              <w:rPr>
                <w:rFonts w:eastAsia="Times New Roman" w:cs="Arial"/>
                <w:color w:val="000000"/>
              </w:rPr>
            </w:pPr>
            <w:hyperlink r:id="rId17" w:history="1">
              <w:r w:rsidRPr="000400C0">
                <w:rPr>
                  <w:rStyle w:val="Hyperlink"/>
                  <w:rFonts w:cs="Arial"/>
                </w:rPr>
                <w:t>EN 301 549 Accessibility requirements for ICT products and services - V3.1.1 (2019-11)</w:t>
              </w:r>
            </w:hyperlink>
            <w:r w:rsidR="00EC36E4" w:rsidRPr="000400C0">
              <w:rPr>
                <w:rFonts w:cs="Arial"/>
              </w:rPr>
              <w:t xml:space="preserve"> </w:t>
            </w:r>
            <w:r w:rsidR="00EC36E4" w:rsidRPr="000400C0">
              <w:rPr>
                <w:rFonts w:cs="Arial"/>
                <w:i/>
              </w:rPr>
              <w:t xml:space="preserve"> </w:t>
            </w:r>
            <w:r w:rsidRPr="000400C0">
              <w:rPr>
                <w:rFonts w:cs="Arial"/>
                <w:i/>
              </w:rPr>
              <w:t xml:space="preserve">AND </w:t>
            </w:r>
            <w:hyperlink r:id="rId18" w:history="1">
              <w:r w:rsidR="00615D02" w:rsidRPr="000400C0">
                <w:rPr>
                  <w:rStyle w:val="Hyperlink"/>
                  <w:rFonts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cs="Arial"/>
              </w:rPr>
            </w:pPr>
            <w:r w:rsidRPr="000400C0">
              <w:rPr>
                <w:rFonts w:cs="Arial"/>
              </w:rPr>
              <w:t>No</w:t>
            </w:r>
          </w:p>
        </w:tc>
      </w:tr>
    </w:tbl>
    <w:p w14:paraId="5F252F74" w14:textId="77777777" w:rsidR="008C68A8" w:rsidRPr="008C68A8" w:rsidRDefault="008C68A8" w:rsidP="00FB2A89">
      <w:pPr>
        <w:pStyle w:val="Heading2"/>
      </w:pPr>
      <w:bookmarkStart w:id="5" w:name="_Toc512938929"/>
      <w:r w:rsidRPr="008C68A8">
        <w:t>Terms</w:t>
      </w:r>
      <w:bookmarkEnd w:id="5"/>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24AA569C">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6" w:name="_WCAG_2.x_Report"/>
            <w:bookmarkStart w:id="7" w:name="_Toc512938930"/>
            <w:bookmarkEnd w:id="6"/>
            <w:r w:rsidRPr="00037F26">
              <w:rPr>
                <w:rFonts w:ascii="Arial" w:hAnsi="Arial" w:cs="Arial"/>
                <w:b/>
                <w:bCs/>
              </w:rPr>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24AA569C">
        <w:trPr>
          <w:trHeight w:val="441"/>
        </w:trPr>
        <w:tc>
          <w:tcPr>
            <w:tcW w:w="5046" w:type="dxa"/>
          </w:tcPr>
          <w:p w14:paraId="51831E47" w14:textId="77777777" w:rsidR="007D0A62" w:rsidRPr="00A37EE0" w:rsidRDefault="209E9C68" w:rsidP="24AA569C">
            <w:pPr>
              <w:pStyle w:val="NormalWeb"/>
              <w:spacing w:line="276" w:lineRule="auto"/>
              <w:jc w:val="both"/>
              <w:rPr>
                <w:rFonts w:ascii="Arial" w:hAnsi="Arial" w:cs="Arial"/>
                <w:sz w:val="22"/>
                <w:szCs w:val="22"/>
              </w:rPr>
            </w:pPr>
            <w:r w:rsidRPr="24AA569C">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24AA569C">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24AA569C">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24AA569C">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24AA569C">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632B0674" w14:textId="77777777" w:rsidR="007D0A62" w:rsidRDefault="007D0A62" w:rsidP="003D2163">
      <w:pPr>
        <w:pStyle w:val="Heading2"/>
      </w:pPr>
    </w:p>
    <w:p w14:paraId="307E78A6" w14:textId="77777777" w:rsidR="00187BB0" w:rsidRDefault="00187BB0" w:rsidP="003D2163">
      <w:pPr>
        <w:pStyle w:val="Heading2"/>
      </w:pPr>
    </w:p>
    <w:p w14:paraId="086A2818" w14:textId="77777777" w:rsidR="00187BB0" w:rsidRDefault="00187BB0" w:rsidP="003D2163">
      <w:pPr>
        <w:pStyle w:val="Heading2"/>
      </w:pPr>
    </w:p>
    <w:p w14:paraId="1FF56B27" w14:textId="7EE73F09" w:rsidR="003D2163" w:rsidRPr="0000414C" w:rsidRDefault="003D2163" w:rsidP="003D2163">
      <w:pPr>
        <w:pStyle w:val="Heading2"/>
      </w:pPr>
      <w:r w:rsidRPr="0000532D">
        <w:t>WCAG 2.</w:t>
      </w:r>
      <w:r w:rsidR="00867C85">
        <w:rPr>
          <w:lang w:val="en-US"/>
        </w:rPr>
        <w:t>2</w:t>
      </w:r>
      <w:r w:rsidRPr="0000532D">
        <w:t xml:space="preserve"> Report</w:t>
      </w:r>
      <w:bookmarkEnd w:id="7"/>
    </w:p>
    <w:p w14:paraId="251C6A92" w14:textId="77777777" w:rsidR="003D2163" w:rsidRPr="00311F83" w:rsidRDefault="003D2163" w:rsidP="00B83919">
      <w:pPr>
        <w:rPr>
          <w:rFonts w:cs="Arial"/>
        </w:rPr>
      </w:pPr>
      <w:r w:rsidRPr="00311F83">
        <w:rPr>
          <w:rFonts w:cs="Arial"/>
        </w:rPr>
        <w:t xml:space="preserve">Tables 1 and 2 </w:t>
      </w:r>
      <w:r w:rsidR="00930A3F" w:rsidRPr="00311F83">
        <w:rPr>
          <w:rFonts w:cs="Arial"/>
        </w:rPr>
        <w:t>also document conformance with:</w:t>
      </w:r>
    </w:p>
    <w:p w14:paraId="4E312DBE" w14:textId="77777777" w:rsidR="005D7D11" w:rsidRPr="00311F83" w:rsidRDefault="003D2163" w:rsidP="00183747">
      <w:pPr>
        <w:numPr>
          <w:ilvl w:val="0"/>
          <w:numId w:val="7"/>
        </w:numPr>
        <w:spacing w:before="240" w:after="0" w:line="240" w:lineRule="auto"/>
        <w:rPr>
          <w:rFonts w:cs="Arial"/>
        </w:rPr>
      </w:pPr>
      <w:r w:rsidRPr="00311F83">
        <w:rPr>
          <w:rFonts w:cs="Arial"/>
        </w:rPr>
        <w:t xml:space="preserve">EN 301 549:  Chapter 9 - Web, </w:t>
      </w:r>
      <w:r w:rsidR="00F61953" w:rsidRPr="00311F83">
        <w:rPr>
          <w:rFonts w:cs="Arial"/>
        </w:rPr>
        <w:t xml:space="preserve">Sections 10.1-10.4 of </w:t>
      </w:r>
      <w:r w:rsidRPr="00311F83">
        <w:rPr>
          <w:rFonts w:cs="Arial"/>
        </w:rPr>
        <w:t xml:space="preserve">Chapter 10 - Non-Web documents, </w:t>
      </w:r>
      <w:r w:rsidR="00E36D38" w:rsidRPr="00311F83">
        <w:rPr>
          <w:rFonts w:cs="Arial"/>
        </w:rPr>
        <w:t xml:space="preserve">and Sections 11.1-11.4 </w:t>
      </w:r>
      <w:r w:rsidR="00F61953" w:rsidRPr="00311F83">
        <w:rPr>
          <w:rFonts w:cs="Arial"/>
        </w:rPr>
        <w:t xml:space="preserve">and 11.8.2 of Chapter 11 - </w:t>
      </w:r>
      <w:r w:rsidRPr="00311F83">
        <w:rPr>
          <w:rFonts w:cs="Arial"/>
        </w:rPr>
        <w:t>Non-Web Software (</w:t>
      </w:r>
      <w:r w:rsidR="00E36D38" w:rsidRPr="00311F83">
        <w:rPr>
          <w:rFonts w:cs="Arial"/>
        </w:rPr>
        <w:t>open and closed functionality</w:t>
      </w:r>
      <w:r w:rsidRPr="00311F83">
        <w:rPr>
          <w:rFonts w:cs="Arial"/>
        </w:rPr>
        <w:t>)</w:t>
      </w:r>
      <w:r w:rsidR="00F61953" w:rsidRPr="00311F83">
        <w:rPr>
          <w:rFonts w:cs="Arial"/>
        </w:rPr>
        <w:t>, and Sections 12.1.2 and 12.2.4 of Chapter 12 – Documentation</w:t>
      </w:r>
    </w:p>
    <w:p w14:paraId="4FB4AF89" w14:textId="77777777" w:rsidR="00327269" w:rsidRPr="00311F83" w:rsidRDefault="00672E04" w:rsidP="00183747">
      <w:pPr>
        <w:numPr>
          <w:ilvl w:val="0"/>
          <w:numId w:val="7"/>
        </w:numPr>
        <w:spacing w:after="0" w:line="240" w:lineRule="auto"/>
        <w:rPr>
          <w:rFonts w:cs="Arial"/>
        </w:rPr>
      </w:pPr>
      <w:r w:rsidRPr="00311F83">
        <w:rPr>
          <w:rFonts w:cs="Arial"/>
        </w:rPr>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cs="Arial"/>
        </w:rPr>
      </w:pPr>
      <w:r w:rsidRPr="00311F83">
        <w:rPr>
          <w:rFonts w:cs="Arial"/>
          <w:color w:val="000000"/>
        </w:rPr>
        <w:t>Note: When reporting on conformance with the WCAG 2.</w:t>
      </w:r>
      <w:r w:rsidR="00D11329">
        <w:rPr>
          <w:rFonts w:cs="Arial"/>
          <w:color w:val="000000"/>
        </w:rPr>
        <w:t>2</w:t>
      </w:r>
      <w:r w:rsidRPr="00311F83">
        <w:rPr>
          <w:rFonts w:cs="Arial"/>
          <w:color w:val="000000"/>
        </w:rPr>
        <w:t xml:space="preserve"> Success Criteria, they are scoped for full pages, complete processes, and accessibility-supported ways of using technology as documented in the</w:t>
      </w:r>
      <w:r w:rsidRPr="00311F83">
        <w:rPr>
          <w:rFonts w:cs="Arial"/>
          <w:color w:val="FF0000"/>
        </w:rPr>
        <w:t xml:space="preserve"> </w:t>
      </w:r>
      <w:hyperlink r:id="rId19" w:anchor="conformance-reqs" w:history="1">
        <w:r w:rsidRPr="00311F83">
          <w:rPr>
            <w:rStyle w:val="Hyperlink"/>
            <w:rFonts w:cs="Arial"/>
          </w:rPr>
          <w:t>WCAG 2.0 Conformance Requirements</w:t>
        </w:r>
      </w:hyperlink>
      <w:r w:rsidRPr="00311F83">
        <w:rPr>
          <w:rFonts w:cs="Arial"/>
        </w:rPr>
        <w:t>.</w:t>
      </w:r>
    </w:p>
    <w:p w14:paraId="73EEEB08" w14:textId="77777777" w:rsidR="00327269" w:rsidRPr="00B83919" w:rsidRDefault="00327269" w:rsidP="00327269">
      <w:pPr>
        <w:spacing w:line="240" w:lineRule="auto"/>
        <w:rPr>
          <w:rFonts w:eastAsia="Times New Roman" w:cs="Arial"/>
          <w:sz w:val="24"/>
          <w:szCs w:val="24"/>
        </w:rPr>
      </w:pPr>
    </w:p>
    <w:p w14:paraId="18F52B4C" w14:textId="77777777" w:rsidR="00501747" w:rsidRPr="00C62298" w:rsidRDefault="00821525" w:rsidP="00501747">
      <w:pPr>
        <w:pStyle w:val="Heading3"/>
        <w:rPr>
          <w:rFonts w:ascii="Arial" w:hAnsi="Arial" w:cs="Arial"/>
          <w:b w:val="0"/>
        </w:rPr>
      </w:pPr>
      <w:r>
        <w:br w:type="page"/>
      </w:r>
      <w:bookmarkStart w:id="8" w:name="_Toc512938931"/>
      <w:bookmarkStart w:id="9" w:name="_Toc512938950"/>
      <w:r w:rsidR="00501747" w:rsidRPr="00C62298">
        <w:rPr>
          <w:rFonts w:ascii="Arial" w:hAnsi="Arial" w:cs="Arial"/>
        </w:rPr>
        <w:lastRenderedPageBreak/>
        <w:t>Table 1: Success Criteria, Level A</w:t>
      </w:r>
      <w:bookmarkEnd w:id="8"/>
    </w:p>
    <w:p w14:paraId="108AB590" w14:textId="2EBA3675" w:rsidR="00501747" w:rsidRPr="00C62298" w:rsidRDefault="06122E93" w:rsidP="00501747">
      <w:pPr>
        <w:rPr>
          <w:rFonts w:cs="Arial"/>
        </w:rPr>
      </w:pPr>
      <w:r w:rsidRPr="13225CE2">
        <w:rPr>
          <w:rFonts w:cs="Arial"/>
        </w:rPr>
        <w:t>Notes:</w:t>
      </w:r>
      <w:r w:rsidR="67E8D37E" w:rsidRPr="13225CE2">
        <w:rPr>
          <w:rFonts w:cs="Arial"/>
        </w:rPr>
        <w:t xml:space="preserve"> Applicable for a sample set of </w:t>
      </w:r>
      <w:r w:rsidR="51534AE2" w:rsidRPr="13225CE2">
        <w:rPr>
          <w:rFonts w:cs="Arial"/>
        </w:rPr>
        <w:t>pages.</w:t>
      </w:r>
    </w:p>
    <w:tbl>
      <w:tblPr>
        <w:tblW w:w="11191" w:type="dxa"/>
        <w:tblCellSpacing w:w="0" w:type="dxa"/>
        <w:tblBorders>
          <w:top w:val="outset" w:sz="6" w:space="0" w:color="auto"/>
          <w:left w:val="outset" w:sz="6" w:space="0" w:color="auto"/>
          <w:bottom w:val="outset" w:sz="6" w:space="0" w:color="auto"/>
          <w:right w:val="outset" w:sz="6" w:space="0" w:color="auto"/>
        </w:tblBorders>
        <w:tblLayout w:type="fixed"/>
        <w:tblCellMar>
          <w:left w:w="101" w:type="dxa"/>
          <w:right w:w="0" w:type="dxa"/>
        </w:tblCellMar>
        <w:tblLook w:val="04A0" w:firstRow="1" w:lastRow="0" w:firstColumn="1" w:lastColumn="0" w:noHBand="0" w:noVBand="1"/>
      </w:tblPr>
      <w:tblGrid>
        <w:gridCol w:w="15"/>
        <w:gridCol w:w="4565"/>
        <w:gridCol w:w="1710"/>
        <w:gridCol w:w="4901"/>
      </w:tblGrid>
      <w:tr w:rsidR="00501747" w:rsidRPr="00B83919" w14:paraId="202FED27" w14:textId="77777777" w:rsidTr="00FB36DE">
        <w:trPr>
          <w:gridBefore w:val="1"/>
          <w:wBefore w:w="15" w:type="dxa"/>
          <w:trHeight w:val="285"/>
          <w:tblHeader/>
          <w:tblCellSpacing w:w="0" w:type="dxa"/>
        </w:trPr>
        <w:tc>
          <w:tcPr>
            <w:tcW w:w="4565"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Criteria</w:t>
            </w:r>
          </w:p>
        </w:tc>
        <w:tc>
          <w:tcPr>
            <w:tcW w:w="1710"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 xml:space="preserve">Conformance Level </w:t>
            </w:r>
          </w:p>
        </w:tc>
        <w:tc>
          <w:tcPr>
            <w:tcW w:w="4901"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Remarks and Explanations</w:t>
            </w:r>
          </w:p>
        </w:tc>
      </w:tr>
      <w:tr w:rsidR="00501747" w:rsidRPr="00C62298" w14:paraId="78F0CE18"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C62298" w:rsidRDefault="00501747">
            <w:pPr>
              <w:spacing w:after="0" w:line="240" w:lineRule="auto"/>
              <w:rPr>
                <w:rFonts w:eastAsia="Times New Roman" w:cs="Arial"/>
                <w:b/>
              </w:rPr>
            </w:pPr>
            <w:hyperlink r:id="rId20" w:anchor="text-equiv-all" w:history="1">
              <w:r w:rsidRPr="00C62298">
                <w:rPr>
                  <w:rStyle w:val="Hyperlink"/>
                  <w:rFonts w:eastAsia="Times New Roman" w:cs="Arial"/>
                  <w:b/>
                  <w:bCs/>
                </w:rPr>
                <w:t xml:space="preserve">1.1.1 </w:t>
              </w:r>
              <w:r w:rsidRPr="00C62298">
                <w:rPr>
                  <w:rStyle w:val="Hyperlink"/>
                  <w:rFonts w:eastAsia="Times New Roman" w:cs="Arial"/>
                  <w:b/>
                </w:rPr>
                <w:t>Non-text Content</w:t>
              </w:r>
            </w:hyperlink>
            <w:r w:rsidRPr="00C62298">
              <w:rPr>
                <w:rFonts w:cs="Arial"/>
              </w:rPr>
              <w:t xml:space="preserve"> (Level A)</w:t>
            </w:r>
          </w:p>
          <w:p w14:paraId="2F73D934"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A607CF5"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2A6670C"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9.1.1.1 (Web)</w:t>
            </w:r>
          </w:p>
          <w:p w14:paraId="34CBF8FF"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10.1.1.1 (</w:t>
            </w:r>
            <w:proofErr w:type="gramStart"/>
            <w:r w:rsidRPr="00C62298">
              <w:rPr>
                <w:rFonts w:eastAsia="Times New Roman" w:cs="Arial"/>
              </w:rPr>
              <w:t>Non-web</w:t>
            </w:r>
            <w:proofErr w:type="gramEnd"/>
            <w:r w:rsidRPr="00C62298">
              <w:rPr>
                <w:rFonts w:eastAsia="Times New Roman" w:cs="Arial"/>
              </w:rPr>
              <w:t xml:space="preserve"> document)</w:t>
            </w:r>
          </w:p>
          <w:p w14:paraId="101C2CFA"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11.1.1.1.1 (Open Functionality Software)</w:t>
            </w:r>
          </w:p>
          <w:p w14:paraId="23F61A3C"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rPr>
              <w:t>11.1.1.1.2 (Closed Functionality Software)</w:t>
            </w:r>
          </w:p>
          <w:p w14:paraId="3359381B"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00CA2227"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658CEA70"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12.2.4 (Support Docs)</w:t>
            </w:r>
          </w:p>
          <w:p w14:paraId="6A0AB456"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37B530E4"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3D217903"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482C4E4B"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hideMark/>
          </w:tcPr>
          <w:p w14:paraId="166CE5E8" w14:textId="33DCC4E8" w:rsidR="00501747" w:rsidRPr="00C62298" w:rsidRDefault="00DC653B" w:rsidP="006D6E3F">
            <w:pPr>
              <w:spacing w:after="0" w:line="240" w:lineRule="auto"/>
              <w:rPr>
                <w:rFonts w:eastAsia="Times New Roman" w:cs="Arial"/>
              </w:rPr>
            </w:pPr>
            <w:r>
              <w:rPr>
                <w:rFonts w:eastAsia="Times New Roman" w:cs="Arial"/>
              </w:rPr>
              <w:t>Supports With Exceptions</w:t>
            </w:r>
          </w:p>
        </w:tc>
        <w:tc>
          <w:tcPr>
            <w:tcW w:w="4901" w:type="dxa"/>
            <w:tcBorders>
              <w:top w:val="outset" w:sz="6" w:space="0" w:color="auto"/>
              <w:left w:val="outset" w:sz="6" w:space="0" w:color="auto"/>
              <w:bottom w:val="outset" w:sz="6" w:space="0" w:color="auto"/>
              <w:right w:val="outset" w:sz="6" w:space="0" w:color="auto"/>
            </w:tcBorders>
            <w:hideMark/>
          </w:tcPr>
          <w:p w14:paraId="2B412840" w14:textId="48CFA883" w:rsidR="003E5D34" w:rsidRDefault="00EB5E34" w:rsidP="006D6E3F">
            <w:pPr>
              <w:spacing w:after="0" w:line="240" w:lineRule="auto"/>
              <w:rPr>
                <w:rFonts w:eastAsia="Times New Roman" w:cs="Arial"/>
              </w:rPr>
            </w:pPr>
            <w:r>
              <w:rPr>
                <w:rFonts w:eastAsia="Times New Roman" w:cs="Arial"/>
              </w:rPr>
              <w:t>On</w:t>
            </w:r>
            <w:r w:rsidR="00DB60C5">
              <w:rPr>
                <w:rFonts w:eastAsia="Times New Roman" w:cs="Arial"/>
              </w:rPr>
              <w:t xml:space="preserve"> a</w:t>
            </w:r>
            <w:r>
              <w:rPr>
                <w:rFonts w:eastAsia="Times New Roman" w:cs="Arial"/>
              </w:rPr>
              <w:t xml:space="preserve"> few pages, the informative and functional </w:t>
            </w:r>
            <w:r w:rsidR="00AC1259">
              <w:rPr>
                <w:rFonts w:eastAsia="Times New Roman" w:cs="Arial"/>
              </w:rPr>
              <w:t xml:space="preserve">images are </w:t>
            </w:r>
            <w:r w:rsidR="00842780">
              <w:rPr>
                <w:rFonts w:eastAsia="Times New Roman" w:cs="Arial"/>
              </w:rPr>
              <w:t>missing or in</w:t>
            </w:r>
            <w:r w:rsidR="00B46F8E">
              <w:rPr>
                <w:rFonts w:eastAsia="Times New Roman" w:cs="Arial"/>
              </w:rPr>
              <w:t>accurate with textua</w:t>
            </w:r>
            <w:r w:rsidR="007145C7">
              <w:rPr>
                <w:rFonts w:eastAsia="Times New Roman" w:cs="Arial"/>
              </w:rPr>
              <w:t>l description.</w:t>
            </w:r>
          </w:p>
          <w:p w14:paraId="2F5A5CC7" w14:textId="77777777" w:rsidR="003E5D34" w:rsidRDefault="003E5D34" w:rsidP="006D6E3F">
            <w:pPr>
              <w:spacing w:after="0" w:line="240" w:lineRule="auto"/>
              <w:rPr>
                <w:rFonts w:eastAsia="Times New Roman" w:cs="Arial"/>
              </w:rPr>
            </w:pPr>
          </w:p>
          <w:p w14:paraId="04C79D79" w14:textId="19DD2908" w:rsidR="00183747" w:rsidRPr="00C62298" w:rsidRDefault="00F91FFD" w:rsidP="006D6E3F">
            <w:pPr>
              <w:spacing w:after="0" w:line="240" w:lineRule="auto"/>
              <w:rPr>
                <w:rFonts w:eastAsia="Times New Roman" w:cs="Arial"/>
              </w:rPr>
            </w:pPr>
            <w:r>
              <w:rPr>
                <w:rFonts w:eastAsia="Times New Roman" w:cs="Arial"/>
              </w:rPr>
              <w:t>On</w:t>
            </w:r>
            <w:r w:rsidR="00CB033A">
              <w:rPr>
                <w:rFonts w:eastAsia="Times New Roman" w:cs="Arial"/>
              </w:rPr>
              <w:t xml:space="preserve"> </w:t>
            </w:r>
            <w:r w:rsidR="00DB60C5">
              <w:rPr>
                <w:rFonts w:eastAsia="Times New Roman" w:cs="Arial"/>
              </w:rPr>
              <w:t xml:space="preserve">a </w:t>
            </w:r>
            <w:r w:rsidR="003E5D34">
              <w:rPr>
                <w:rFonts w:eastAsia="Times New Roman" w:cs="Arial"/>
              </w:rPr>
              <w:t xml:space="preserve">few pages, the decorative images are either missing empty alt or </w:t>
            </w:r>
            <w:r w:rsidR="00672FAD">
              <w:rPr>
                <w:rFonts w:eastAsia="Times New Roman" w:cs="Arial"/>
              </w:rPr>
              <w:t>textual descripti</w:t>
            </w:r>
            <w:r w:rsidR="00E6046C">
              <w:rPr>
                <w:rFonts w:eastAsia="Times New Roman" w:cs="Arial"/>
              </w:rPr>
              <w:t>on is provided unnecessarily.</w:t>
            </w:r>
          </w:p>
        </w:tc>
      </w:tr>
      <w:tr w:rsidR="00501747" w:rsidRPr="00C62298" w14:paraId="554B8062"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C62298" w:rsidRDefault="00501747">
            <w:pPr>
              <w:spacing w:after="0" w:line="240" w:lineRule="auto"/>
              <w:rPr>
                <w:rFonts w:eastAsia="Times New Roman" w:cs="Arial"/>
                <w:b/>
              </w:rPr>
            </w:pPr>
            <w:hyperlink r:id="rId21" w:anchor="media-equiv-av-only-alt" w:history="1">
              <w:r w:rsidRPr="00C62298">
                <w:rPr>
                  <w:rStyle w:val="Hyperlink"/>
                  <w:rFonts w:eastAsia="Times New Roman" w:cs="Arial"/>
                  <w:b/>
                </w:rPr>
                <w:t>1.2.1 Audio-only and Video-only (Prerecorded)</w:t>
              </w:r>
            </w:hyperlink>
            <w:r w:rsidRPr="00C62298">
              <w:rPr>
                <w:rFonts w:cs="Arial"/>
              </w:rPr>
              <w:t xml:space="preserve"> (Level A)</w:t>
            </w:r>
          </w:p>
          <w:p w14:paraId="5705F8D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B28FF91"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0EE129E2"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9.1.2.1 (Web)</w:t>
            </w:r>
          </w:p>
          <w:p w14:paraId="6F106C29"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10.1.2.1 (</w:t>
            </w:r>
            <w:proofErr w:type="gramStart"/>
            <w:r w:rsidRPr="00C62298">
              <w:rPr>
                <w:rFonts w:eastAsia="Times New Roman" w:cs="Arial"/>
              </w:rPr>
              <w:t>Non-web</w:t>
            </w:r>
            <w:proofErr w:type="gramEnd"/>
            <w:r w:rsidRPr="00C62298">
              <w:rPr>
                <w:rFonts w:eastAsia="Times New Roman" w:cs="Arial"/>
              </w:rPr>
              <w:t xml:space="preserve"> document)</w:t>
            </w:r>
          </w:p>
          <w:p w14:paraId="64124F69"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11.1.2.1.1 (Open Functionality Software)</w:t>
            </w:r>
          </w:p>
          <w:p w14:paraId="2D7D6C5A"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11.1.2.1.2.1 and 11.1.2.1.2.2 (Closed Software)</w:t>
            </w:r>
          </w:p>
          <w:p w14:paraId="3FB2802D"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3DEC2320"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270C683B" w14:textId="77777777" w:rsidR="00501747" w:rsidRPr="00C62298" w:rsidRDefault="00501747" w:rsidP="00183747">
            <w:pPr>
              <w:numPr>
                <w:ilvl w:val="0"/>
                <w:numId w:val="6"/>
              </w:numPr>
              <w:spacing w:after="0" w:line="240" w:lineRule="auto"/>
              <w:ind w:left="1080"/>
              <w:rPr>
                <w:rFonts w:eastAsia="Times New Roman" w:cs="Arial"/>
              </w:rPr>
            </w:pPr>
            <w:r w:rsidRPr="00C62298">
              <w:rPr>
                <w:rFonts w:cs="Arial"/>
              </w:rPr>
              <w:t>12.2.4 (Support Docs)</w:t>
            </w:r>
          </w:p>
          <w:p w14:paraId="22075E9A"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FC4F225"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118A31C3"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7DA3C1C7"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hideMark/>
          </w:tcPr>
          <w:p w14:paraId="6883D99F" w14:textId="6A5152A8" w:rsidR="00501747" w:rsidRPr="00C62298" w:rsidRDefault="003B3F84" w:rsidP="003B3F84">
            <w:pPr>
              <w:spacing w:after="0"/>
              <w:rPr>
                <w:rFonts w:eastAsia="Times New Roman" w:cs="Arial"/>
              </w:rPr>
            </w:pPr>
            <w:r>
              <w:rPr>
                <w:rFonts w:eastAsia="Arial" w:cs="Arial"/>
                <w:color w:val="000000" w:themeColor="text1"/>
              </w:rPr>
              <w:t>Not Applicable</w:t>
            </w:r>
          </w:p>
        </w:tc>
        <w:tc>
          <w:tcPr>
            <w:tcW w:w="4901" w:type="dxa"/>
            <w:tcBorders>
              <w:top w:val="outset" w:sz="6" w:space="0" w:color="auto"/>
              <w:left w:val="outset" w:sz="6" w:space="0" w:color="auto"/>
              <w:bottom w:val="outset" w:sz="6" w:space="0" w:color="auto"/>
              <w:right w:val="outset" w:sz="6" w:space="0" w:color="auto"/>
            </w:tcBorders>
            <w:hideMark/>
          </w:tcPr>
          <w:p w14:paraId="228AC135" w14:textId="77777777" w:rsidR="00452AD1" w:rsidRDefault="00452AD1" w:rsidP="0060426C">
            <w:pPr>
              <w:spacing w:after="0" w:line="240" w:lineRule="auto"/>
              <w:rPr>
                <w:rFonts w:eastAsia="Arial" w:cs="Arial"/>
                <w:color w:val="000000" w:themeColor="text1"/>
              </w:rPr>
            </w:pPr>
            <w:r>
              <w:rPr>
                <w:rFonts w:eastAsia="Arial" w:cs="Arial"/>
                <w:color w:val="000000" w:themeColor="text1"/>
              </w:rPr>
              <w:t>Pre-recorded audio-only and video-only content is not present in the scope of pages tested.</w:t>
            </w:r>
          </w:p>
          <w:p w14:paraId="12E1986A" w14:textId="77777777" w:rsidR="00EF5FF0" w:rsidRDefault="00EF5FF0" w:rsidP="0060426C">
            <w:pPr>
              <w:spacing w:after="0" w:line="240" w:lineRule="auto"/>
              <w:rPr>
                <w:rFonts w:eastAsia="Arial" w:cs="Arial"/>
                <w:color w:val="000000" w:themeColor="text1"/>
              </w:rPr>
            </w:pPr>
          </w:p>
          <w:p w14:paraId="22D15F8E" w14:textId="76A0ED46" w:rsidR="00EF5FF0" w:rsidRPr="00C62298" w:rsidRDefault="00EF5FF0" w:rsidP="0060426C">
            <w:pPr>
              <w:spacing w:after="0" w:line="240" w:lineRule="auto"/>
              <w:rPr>
                <w:rFonts w:eastAsia="Times New Roman" w:cs="Arial"/>
              </w:rPr>
            </w:pPr>
            <w:r>
              <w:rPr>
                <w:rFonts w:eastAsia="Arial" w:cs="Arial"/>
                <w:color w:val="000000" w:themeColor="text1"/>
              </w:rPr>
              <w:t>Jira allows user to upload audio and video in page &amp; co</w:t>
            </w:r>
            <w:r w:rsidR="003C0082">
              <w:rPr>
                <w:rFonts w:eastAsia="Arial" w:cs="Arial"/>
                <w:color w:val="000000" w:themeColor="text1"/>
              </w:rPr>
              <w:t>mments. In this case, the user will have to provide alternatives for those files.</w:t>
            </w:r>
          </w:p>
        </w:tc>
      </w:tr>
      <w:tr w:rsidR="00501747" w:rsidRPr="00C62298" w14:paraId="784BE332"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C62298" w:rsidRDefault="00501747">
            <w:pPr>
              <w:spacing w:after="0" w:line="240" w:lineRule="auto"/>
              <w:rPr>
                <w:rFonts w:eastAsia="Times New Roman" w:cs="Arial"/>
                <w:b/>
              </w:rPr>
            </w:pPr>
            <w:hyperlink r:id="rId22" w:anchor="media-equiv-captions" w:history="1">
              <w:r w:rsidRPr="00C62298">
                <w:rPr>
                  <w:rStyle w:val="Hyperlink"/>
                  <w:rFonts w:eastAsia="Times New Roman" w:cs="Arial"/>
                  <w:b/>
                </w:rPr>
                <w:t>1.2.2 Captions (Prerecorded)</w:t>
              </w:r>
            </w:hyperlink>
            <w:r w:rsidRPr="00C62298">
              <w:rPr>
                <w:rFonts w:cs="Arial"/>
              </w:rPr>
              <w:t xml:space="preserve"> (Level A)</w:t>
            </w:r>
          </w:p>
          <w:p w14:paraId="42A32A0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890E834"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A28BE33"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9.1.2.2 (Web)</w:t>
            </w:r>
          </w:p>
          <w:p w14:paraId="481583EB"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10.1.2.2 (</w:t>
            </w:r>
            <w:proofErr w:type="gramStart"/>
            <w:r w:rsidRPr="00C62298">
              <w:rPr>
                <w:rFonts w:eastAsia="Times New Roman" w:cs="Arial"/>
              </w:rPr>
              <w:t>Non-web</w:t>
            </w:r>
            <w:proofErr w:type="gramEnd"/>
            <w:r w:rsidRPr="00C62298">
              <w:rPr>
                <w:rFonts w:eastAsia="Times New Roman" w:cs="Arial"/>
              </w:rPr>
              <w:t xml:space="preserve"> document)</w:t>
            </w:r>
          </w:p>
          <w:p w14:paraId="7C729C98"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11.1.2.2 (Open Functionality Software)</w:t>
            </w:r>
          </w:p>
          <w:p w14:paraId="53EE6555"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rPr>
              <w:t xml:space="preserve">11.1.2.2 (Closed Software) </w:t>
            </w:r>
          </w:p>
          <w:p w14:paraId="7BB2604B"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0525051A"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784160A0" w14:textId="77777777" w:rsidR="00501747" w:rsidRPr="00C62298" w:rsidRDefault="00501747" w:rsidP="00183747">
            <w:pPr>
              <w:numPr>
                <w:ilvl w:val="0"/>
                <w:numId w:val="6"/>
              </w:numPr>
              <w:spacing w:after="0" w:line="240" w:lineRule="auto"/>
              <w:ind w:left="1080"/>
              <w:rPr>
                <w:rFonts w:eastAsia="Times New Roman" w:cs="Arial"/>
              </w:rPr>
            </w:pPr>
            <w:r w:rsidRPr="00C62298">
              <w:rPr>
                <w:rFonts w:cs="Arial"/>
              </w:rPr>
              <w:t>12.2.4 (Support Docs)</w:t>
            </w:r>
          </w:p>
          <w:p w14:paraId="7F24E470" w14:textId="77777777" w:rsidR="00501747" w:rsidRPr="00C62298" w:rsidRDefault="00501747">
            <w:pPr>
              <w:spacing w:after="0" w:line="240" w:lineRule="auto"/>
              <w:ind w:left="360"/>
              <w:rPr>
                <w:rFonts w:eastAsia="Times New Roman" w:cs="Arial"/>
              </w:rPr>
            </w:pPr>
            <w:r w:rsidRPr="00C62298">
              <w:rPr>
                <w:rFonts w:eastAsia="Times New Roman" w:cs="Arial"/>
              </w:rPr>
              <w:lastRenderedPageBreak/>
              <w:t>Revised Section 508</w:t>
            </w:r>
          </w:p>
          <w:p w14:paraId="455CA8E1"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rPr>
              <w:t xml:space="preserve">501 (Web)(Software) </w:t>
            </w:r>
          </w:p>
          <w:p w14:paraId="0EC793E3"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19811E45"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hideMark/>
          </w:tcPr>
          <w:p w14:paraId="79D43BF5" w14:textId="71099167" w:rsidR="00072DD2" w:rsidRPr="00072DD2" w:rsidRDefault="003C7653" w:rsidP="003C7653">
            <w:pPr>
              <w:rPr>
                <w:rFonts w:eastAsia="Times New Roman" w:cs="Arial"/>
              </w:rPr>
            </w:pPr>
            <w:r>
              <w:rPr>
                <w:rFonts w:eastAsia="Arial" w:cs="Arial"/>
                <w:color w:val="000000" w:themeColor="text1"/>
              </w:rPr>
              <w:lastRenderedPageBreak/>
              <w:t>Not Applicable</w:t>
            </w:r>
          </w:p>
        </w:tc>
        <w:tc>
          <w:tcPr>
            <w:tcW w:w="4901" w:type="dxa"/>
            <w:tcBorders>
              <w:top w:val="outset" w:sz="6" w:space="0" w:color="auto"/>
              <w:left w:val="outset" w:sz="6" w:space="0" w:color="auto"/>
              <w:bottom w:val="outset" w:sz="6" w:space="0" w:color="auto"/>
              <w:right w:val="outset" w:sz="6" w:space="0" w:color="auto"/>
            </w:tcBorders>
            <w:hideMark/>
          </w:tcPr>
          <w:p w14:paraId="06CA0E89" w14:textId="77777777" w:rsidR="003C4C7B" w:rsidRDefault="003C4C7B" w:rsidP="0089566F">
            <w:pPr>
              <w:spacing w:after="0" w:line="240" w:lineRule="auto"/>
              <w:rPr>
                <w:rFonts w:eastAsia="Arial" w:cs="Arial"/>
                <w:color w:val="000000" w:themeColor="text1"/>
              </w:rPr>
            </w:pPr>
            <w:r>
              <w:rPr>
                <w:rFonts w:eastAsia="Arial" w:cs="Arial"/>
                <w:color w:val="000000" w:themeColor="text1"/>
              </w:rPr>
              <w:t xml:space="preserve">Pre-recorded audio-only and video-only content is not present in </w:t>
            </w:r>
            <w:r w:rsidR="00AC28D9">
              <w:rPr>
                <w:rFonts w:eastAsia="Arial" w:cs="Arial"/>
                <w:color w:val="000000" w:themeColor="text1"/>
              </w:rPr>
              <w:t>the scope of pages tested.</w:t>
            </w:r>
          </w:p>
          <w:p w14:paraId="562263DD" w14:textId="77777777" w:rsidR="005609D9" w:rsidRDefault="005609D9" w:rsidP="0089566F">
            <w:pPr>
              <w:spacing w:after="0" w:line="240" w:lineRule="auto"/>
              <w:rPr>
                <w:rFonts w:eastAsia="Arial" w:cs="Arial"/>
                <w:color w:val="000000" w:themeColor="text1"/>
              </w:rPr>
            </w:pPr>
          </w:p>
          <w:p w14:paraId="28419DB5" w14:textId="7C96B6AE" w:rsidR="005609D9" w:rsidRPr="00C62298" w:rsidRDefault="005609D9" w:rsidP="0089566F">
            <w:pPr>
              <w:spacing w:after="0" w:line="240" w:lineRule="auto"/>
              <w:rPr>
                <w:rFonts w:eastAsia="Times New Roman" w:cs="Arial"/>
              </w:rPr>
            </w:pPr>
            <w:r>
              <w:rPr>
                <w:rFonts w:eastAsia="Arial" w:cs="Arial"/>
                <w:color w:val="000000" w:themeColor="text1"/>
              </w:rPr>
              <w:t>Jira allows user to upload audio and video in page &amp; comments. In this case, the user will have to provide alternatives for those files.</w:t>
            </w:r>
          </w:p>
        </w:tc>
      </w:tr>
      <w:tr w:rsidR="00501747" w:rsidRPr="00C62298" w14:paraId="20173405"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132A25" w:rsidRDefault="00501747">
            <w:pPr>
              <w:spacing w:after="0" w:line="240" w:lineRule="auto"/>
              <w:rPr>
                <w:rFonts w:eastAsia="Times New Roman" w:cs="Arial"/>
                <w:b/>
              </w:rPr>
            </w:pPr>
            <w:hyperlink r:id="rId23" w:anchor="media-equiv-audio-desc" w:history="1">
              <w:r w:rsidRPr="00132A25">
                <w:rPr>
                  <w:rStyle w:val="Hyperlink"/>
                  <w:rFonts w:eastAsia="Times New Roman" w:cs="Arial"/>
                  <w:b/>
                </w:rPr>
                <w:t>1.2.3 Audio Description or Media Alternative (Prerecorded)</w:t>
              </w:r>
            </w:hyperlink>
            <w:r w:rsidRPr="00132A25">
              <w:rPr>
                <w:rFonts w:cs="Arial"/>
              </w:rPr>
              <w:t xml:space="preserve"> (Level A)</w:t>
            </w:r>
          </w:p>
          <w:p w14:paraId="51957E1B"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F13A37A"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F737F12"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9.1.2.3 (Web)</w:t>
            </w:r>
          </w:p>
          <w:p w14:paraId="6CDECA33"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10.1.2.3 (</w:t>
            </w:r>
            <w:proofErr w:type="gramStart"/>
            <w:r w:rsidRPr="00132A25">
              <w:rPr>
                <w:rFonts w:eastAsia="Times New Roman" w:cs="Arial"/>
              </w:rPr>
              <w:t>Non-web</w:t>
            </w:r>
            <w:proofErr w:type="gramEnd"/>
            <w:r w:rsidRPr="00132A25">
              <w:rPr>
                <w:rFonts w:eastAsia="Times New Roman" w:cs="Arial"/>
              </w:rPr>
              <w:t xml:space="preserve"> document)</w:t>
            </w:r>
          </w:p>
          <w:p w14:paraId="39FFFF9D"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11.1.2.3.1 (Open Functionality Software)</w:t>
            </w:r>
          </w:p>
          <w:p w14:paraId="2CFDF1E5"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11.1.2.3.2 (Closed Software)</w:t>
            </w:r>
          </w:p>
          <w:p w14:paraId="25359916"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143EB1FE"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443F1E50" w14:textId="77777777" w:rsidR="00501747" w:rsidRPr="00132A25" w:rsidRDefault="00501747" w:rsidP="00183747">
            <w:pPr>
              <w:numPr>
                <w:ilvl w:val="0"/>
                <w:numId w:val="6"/>
              </w:numPr>
              <w:spacing w:after="0" w:line="240" w:lineRule="auto"/>
              <w:ind w:left="1080"/>
              <w:rPr>
                <w:rFonts w:eastAsia="Times New Roman" w:cs="Arial"/>
              </w:rPr>
            </w:pPr>
            <w:r w:rsidRPr="00132A25">
              <w:rPr>
                <w:rFonts w:cs="Arial"/>
              </w:rPr>
              <w:t>12.2.4 (Support Docs)</w:t>
            </w:r>
          </w:p>
          <w:p w14:paraId="447AB004"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1BF51D6"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rPr>
              <w:t xml:space="preserve">501 (Web)(Software) </w:t>
            </w:r>
          </w:p>
          <w:p w14:paraId="13B3440E"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5F46813C" w14:textId="77777777" w:rsidR="00501747" w:rsidRPr="00C62298" w:rsidRDefault="00501747" w:rsidP="00183747">
            <w:pPr>
              <w:numPr>
                <w:ilvl w:val="0"/>
                <w:numId w:val="6"/>
              </w:numPr>
              <w:spacing w:after="0" w:line="240" w:lineRule="auto"/>
              <w:ind w:left="1080"/>
              <w:rPr>
                <w:rFonts w:eastAsia="Times New Roman" w:cs="Arial"/>
              </w:rPr>
            </w:pPr>
            <w:r w:rsidRPr="00132A25">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hideMark/>
          </w:tcPr>
          <w:p w14:paraId="57EB65B3" w14:textId="3E9E4DFB" w:rsidR="002F0410" w:rsidRDefault="003C7653" w:rsidP="002F0410">
            <w:pPr>
              <w:rPr>
                <w:rFonts w:eastAsia="Times New Roman" w:cs="Arial"/>
              </w:rPr>
            </w:pPr>
            <w:r>
              <w:rPr>
                <w:rFonts w:eastAsia="Arial" w:cs="Arial"/>
                <w:color w:val="000000" w:themeColor="text1"/>
              </w:rPr>
              <w:t>Not Applicable</w:t>
            </w:r>
          </w:p>
          <w:p w14:paraId="55831479" w14:textId="49CFCDB0" w:rsidR="00501747" w:rsidRPr="00C62298" w:rsidRDefault="00501747" w:rsidP="006D6E3F">
            <w:pPr>
              <w:spacing w:after="0" w:line="240" w:lineRule="auto"/>
              <w:rPr>
                <w:rFonts w:eastAsia="Times New Roman" w:cs="Arial"/>
              </w:rPr>
            </w:pPr>
          </w:p>
        </w:tc>
        <w:tc>
          <w:tcPr>
            <w:tcW w:w="4901" w:type="dxa"/>
            <w:tcBorders>
              <w:top w:val="outset" w:sz="6" w:space="0" w:color="auto"/>
              <w:left w:val="outset" w:sz="6" w:space="0" w:color="auto"/>
              <w:bottom w:val="outset" w:sz="6" w:space="0" w:color="auto"/>
              <w:right w:val="outset" w:sz="6" w:space="0" w:color="auto"/>
            </w:tcBorders>
            <w:hideMark/>
          </w:tcPr>
          <w:p w14:paraId="56E1A04E" w14:textId="77777777" w:rsidR="00501747" w:rsidRDefault="003C7653" w:rsidP="003C7653">
            <w:pPr>
              <w:spacing w:after="0"/>
              <w:rPr>
                <w:rFonts w:eastAsia="Arial" w:cs="Arial"/>
                <w:color w:val="000000" w:themeColor="text1"/>
              </w:rPr>
            </w:pPr>
            <w:r>
              <w:rPr>
                <w:rFonts w:eastAsia="Arial" w:cs="Arial"/>
                <w:color w:val="000000" w:themeColor="text1"/>
              </w:rPr>
              <w:t>Pre-recorded</w:t>
            </w:r>
            <w:r w:rsidR="00B9571C">
              <w:rPr>
                <w:rFonts w:eastAsia="Arial" w:cs="Arial"/>
                <w:color w:val="000000" w:themeColor="text1"/>
              </w:rPr>
              <w:t xml:space="preserve"> audio-only and video-only </w:t>
            </w:r>
            <w:r w:rsidR="005561B0">
              <w:rPr>
                <w:rFonts w:eastAsia="Arial" w:cs="Arial"/>
                <w:color w:val="000000" w:themeColor="text1"/>
              </w:rPr>
              <w:t>content is not present in the scope of p</w:t>
            </w:r>
            <w:r w:rsidR="008D7791">
              <w:rPr>
                <w:rFonts w:eastAsia="Arial" w:cs="Arial"/>
                <w:color w:val="000000" w:themeColor="text1"/>
              </w:rPr>
              <w:t>ages</w:t>
            </w:r>
            <w:r w:rsidR="00866299">
              <w:rPr>
                <w:rFonts w:eastAsia="Arial" w:cs="Arial"/>
                <w:color w:val="000000" w:themeColor="text1"/>
              </w:rPr>
              <w:t xml:space="preserve"> tested</w:t>
            </w:r>
            <w:r w:rsidR="007B77A8">
              <w:rPr>
                <w:rFonts w:eastAsia="Arial" w:cs="Arial"/>
                <w:color w:val="000000" w:themeColor="text1"/>
              </w:rPr>
              <w:t>.</w:t>
            </w:r>
          </w:p>
          <w:p w14:paraId="4391FD12" w14:textId="77777777" w:rsidR="007B77A8" w:rsidRDefault="007B77A8" w:rsidP="003C7653">
            <w:pPr>
              <w:spacing w:after="0"/>
              <w:rPr>
                <w:rFonts w:eastAsia="Arial" w:cs="Arial"/>
                <w:color w:val="000000" w:themeColor="text1"/>
              </w:rPr>
            </w:pPr>
          </w:p>
          <w:p w14:paraId="02E4D6F5" w14:textId="58275CC7" w:rsidR="007B77A8" w:rsidRPr="00C62298" w:rsidRDefault="007B77A8" w:rsidP="003C7653">
            <w:pPr>
              <w:spacing w:after="0"/>
              <w:rPr>
                <w:rFonts w:eastAsia="Times New Roman" w:cs="Arial"/>
              </w:rPr>
            </w:pPr>
            <w:r>
              <w:rPr>
                <w:rFonts w:eastAsia="Arial" w:cs="Arial"/>
                <w:color w:val="000000" w:themeColor="text1"/>
              </w:rPr>
              <w:t>Jira allows user to upload</w:t>
            </w:r>
            <w:r w:rsidR="006167FE">
              <w:rPr>
                <w:rFonts w:eastAsia="Arial" w:cs="Arial"/>
                <w:color w:val="000000" w:themeColor="text1"/>
              </w:rPr>
              <w:t xml:space="preserve"> audio and video in page</w:t>
            </w:r>
            <w:r w:rsidR="00F86952">
              <w:rPr>
                <w:rFonts w:eastAsia="Arial" w:cs="Arial"/>
                <w:color w:val="000000" w:themeColor="text1"/>
              </w:rPr>
              <w:t xml:space="preserve"> &amp; comments. In this case</w:t>
            </w:r>
            <w:r w:rsidR="008428DF">
              <w:rPr>
                <w:rFonts w:eastAsia="Arial" w:cs="Arial"/>
                <w:color w:val="000000" w:themeColor="text1"/>
              </w:rPr>
              <w:t>, the user will have to provide alternatives for those files.</w:t>
            </w:r>
          </w:p>
        </w:tc>
      </w:tr>
      <w:tr w:rsidR="00501747" w:rsidRPr="00C62298" w14:paraId="1AC45208"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hideMark/>
          </w:tcPr>
          <w:p w14:paraId="35337471" w14:textId="77777777" w:rsidR="00501747" w:rsidRPr="00132A25" w:rsidRDefault="00501747" w:rsidP="0166C7EE">
            <w:pPr>
              <w:spacing w:after="0" w:line="240" w:lineRule="auto"/>
              <w:rPr>
                <w:rFonts w:eastAsia="Times New Roman" w:cs="Arial"/>
                <w:b/>
                <w:bCs/>
              </w:rPr>
            </w:pPr>
            <w:hyperlink r:id="rId24" w:anchor="content-structure-separation-programmatic">
              <w:r w:rsidRPr="00132A25">
                <w:rPr>
                  <w:rStyle w:val="Hyperlink"/>
                  <w:rFonts w:eastAsia="Times New Roman" w:cs="Arial"/>
                  <w:b/>
                  <w:bCs/>
                </w:rPr>
                <w:t>1.3.1 Info and Relationships</w:t>
              </w:r>
            </w:hyperlink>
            <w:r w:rsidRPr="00132A25">
              <w:rPr>
                <w:rFonts w:cs="Arial"/>
              </w:rPr>
              <w:t xml:space="preserve"> (Level A)</w:t>
            </w:r>
          </w:p>
          <w:p w14:paraId="1206EE9E" w14:textId="77777777" w:rsidR="00501747" w:rsidRPr="00132A25" w:rsidRDefault="00501747" w:rsidP="0166C7EE">
            <w:pPr>
              <w:spacing w:after="0" w:line="240" w:lineRule="auto"/>
              <w:ind w:left="360"/>
              <w:rPr>
                <w:rFonts w:eastAsia="Times New Roman" w:cs="Arial"/>
              </w:rPr>
            </w:pPr>
            <w:r w:rsidRPr="00132A25">
              <w:rPr>
                <w:rFonts w:eastAsia="Times New Roman" w:cs="Arial"/>
              </w:rPr>
              <w:t>Also applies to:</w:t>
            </w:r>
          </w:p>
          <w:p w14:paraId="2EFCD587" w14:textId="77777777" w:rsidR="00501747" w:rsidRPr="00132A25" w:rsidRDefault="00501747" w:rsidP="0166C7EE">
            <w:pPr>
              <w:spacing w:after="0" w:line="240" w:lineRule="auto"/>
              <w:ind w:left="360"/>
              <w:rPr>
                <w:rFonts w:eastAsia="Times New Roman" w:cs="Arial"/>
              </w:rPr>
            </w:pPr>
            <w:r w:rsidRPr="00132A25">
              <w:rPr>
                <w:rFonts w:eastAsia="Times New Roman" w:cs="Arial"/>
              </w:rPr>
              <w:t>EN 301 549 Criteria</w:t>
            </w:r>
          </w:p>
          <w:p w14:paraId="34986360" w14:textId="77777777" w:rsidR="00501747" w:rsidRPr="00132A25" w:rsidRDefault="00501747" w:rsidP="0166C7EE">
            <w:pPr>
              <w:numPr>
                <w:ilvl w:val="0"/>
                <w:numId w:val="6"/>
              </w:numPr>
              <w:spacing w:after="0" w:line="240" w:lineRule="auto"/>
              <w:ind w:left="1080"/>
              <w:rPr>
                <w:rFonts w:eastAsia="Times New Roman" w:cs="Arial"/>
              </w:rPr>
            </w:pPr>
            <w:r w:rsidRPr="00132A25">
              <w:rPr>
                <w:rFonts w:eastAsia="Times New Roman" w:cs="Arial"/>
              </w:rPr>
              <w:t>9.1.3.1 (Web)</w:t>
            </w:r>
          </w:p>
          <w:p w14:paraId="552930B7" w14:textId="77777777" w:rsidR="00501747" w:rsidRPr="00132A25" w:rsidRDefault="00501747" w:rsidP="0166C7EE">
            <w:pPr>
              <w:numPr>
                <w:ilvl w:val="0"/>
                <w:numId w:val="6"/>
              </w:numPr>
              <w:spacing w:after="0" w:line="240" w:lineRule="auto"/>
              <w:ind w:left="1080"/>
              <w:rPr>
                <w:rFonts w:eastAsia="Times New Roman" w:cs="Arial"/>
              </w:rPr>
            </w:pPr>
            <w:r w:rsidRPr="00132A25">
              <w:rPr>
                <w:rFonts w:eastAsia="Times New Roman" w:cs="Arial"/>
              </w:rPr>
              <w:t>10.1.3.1 (</w:t>
            </w:r>
            <w:proofErr w:type="gramStart"/>
            <w:r w:rsidRPr="00132A25">
              <w:rPr>
                <w:rFonts w:eastAsia="Times New Roman" w:cs="Arial"/>
              </w:rPr>
              <w:t>Non-web</w:t>
            </w:r>
            <w:proofErr w:type="gramEnd"/>
            <w:r w:rsidRPr="00132A25">
              <w:rPr>
                <w:rFonts w:eastAsia="Times New Roman" w:cs="Arial"/>
              </w:rPr>
              <w:t xml:space="preserve"> document)</w:t>
            </w:r>
          </w:p>
          <w:p w14:paraId="283ECA54" w14:textId="77777777" w:rsidR="00501747" w:rsidRPr="00132A25" w:rsidRDefault="00501747" w:rsidP="0166C7EE">
            <w:pPr>
              <w:numPr>
                <w:ilvl w:val="0"/>
                <w:numId w:val="6"/>
              </w:numPr>
              <w:spacing w:after="0" w:line="240" w:lineRule="auto"/>
              <w:ind w:left="1080"/>
              <w:rPr>
                <w:rFonts w:eastAsia="Times New Roman" w:cs="Arial"/>
              </w:rPr>
            </w:pPr>
            <w:r w:rsidRPr="00132A25">
              <w:rPr>
                <w:rFonts w:eastAsia="Times New Roman" w:cs="Arial"/>
              </w:rPr>
              <w:t>11.1.3.1.1 (Open Functionality Software)</w:t>
            </w:r>
          </w:p>
          <w:p w14:paraId="0BE4B6EF" w14:textId="77777777" w:rsidR="00501747" w:rsidRPr="00132A25" w:rsidRDefault="00501747" w:rsidP="0166C7EE">
            <w:pPr>
              <w:numPr>
                <w:ilvl w:val="0"/>
                <w:numId w:val="6"/>
              </w:numPr>
              <w:spacing w:after="0" w:line="240" w:lineRule="auto"/>
              <w:ind w:left="1080"/>
              <w:rPr>
                <w:rFonts w:eastAsia="Times New Roman" w:cs="Arial"/>
              </w:rPr>
            </w:pPr>
            <w:r w:rsidRPr="00132A25">
              <w:rPr>
                <w:rFonts w:eastAsia="Times New Roman" w:cs="Arial"/>
              </w:rPr>
              <w:t>11.1.3.1.2 (Closed Software)</w:t>
            </w:r>
          </w:p>
          <w:p w14:paraId="604AAE10" w14:textId="77777777" w:rsidR="00501747" w:rsidRPr="00132A25" w:rsidRDefault="00501747" w:rsidP="0166C7EE">
            <w:pPr>
              <w:numPr>
                <w:ilvl w:val="0"/>
                <w:numId w:val="5"/>
              </w:numPr>
              <w:spacing w:after="0" w:line="240" w:lineRule="auto"/>
              <w:ind w:left="1080"/>
              <w:rPr>
                <w:rFonts w:eastAsia="Times New Roman" w:cs="Arial"/>
              </w:rPr>
            </w:pPr>
            <w:r w:rsidRPr="00132A25">
              <w:rPr>
                <w:rFonts w:cs="Arial"/>
              </w:rPr>
              <w:t>11.8.2 (Authoring Tool)</w:t>
            </w:r>
          </w:p>
          <w:p w14:paraId="2C048158" w14:textId="77777777" w:rsidR="00501747" w:rsidRPr="00132A25" w:rsidRDefault="00501747" w:rsidP="0166C7EE">
            <w:pPr>
              <w:numPr>
                <w:ilvl w:val="0"/>
                <w:numId w:val="5"/>
              </w:numPr>
              <w:spacing w:after="0" w:line="240" w:lineRule="auto"/>
              <w:ind w:left="1080"/>
              <w:rPr>
                <w:rFonts w:eastAsia="Times New Roman" w:cs="Arial"/>
              </w:rPr>
            </w:pPr>
            <w:r w:rsidRPr="00132A25">
              <w:rPr>
                <w:rFonts w:cs="Arial"/>
              </w:rPr>
              <w:t>12.1.2 (Product Docs)</w:t>
            </w:r>
          </w:p>
          <w:p w14:paraId="43E2C52A" w14:textId="77777777" w:rsidR="00501747" w:rsidRPr="00132A25" w:rsidRDefault="00501747" w:rsidP="0166C7EE">
            <w:pPr>
              <w:numPr>
                <w:ilvl w:val="0"/>
                <w:numId w:val="6"/>
              </w:numPr>
              <w:spacing w:after="0" w:line="240" w:lineRule="auto"/>
              <w:ind w:left="1080"/>
              <w:rPr>
                <w:rFonts w:eastAsia="Times New Roman" w:cs="Arial"/>
              </w:rPr>
            </w:pPr>
            <w:r w:rsidRPr="00132A25">
              <w:rPr>
                <w:rFonts w:cs="Arial"/>
              </w:rPr>
              <w:t>12.2.4 (Support Docs)</w:t>
            </w:r>
          </w:p>
          <w:p w14:paraId="6DB2BEF0" w14:textId="77777777" w:rsidR="00501747" w:rsidRPr="00132A25" w:rsidRDefault="00501747" w:rsidP="0166C7EE">
            <w:pPr>
              <w:spacing w:after="0" w:line="240" w:lineRule="auto"/>
              <w:ind w:left="360"/>
              <w:rPr>
                <w:rFonts w:eastAsia="Times New Roman" w:cs="Arial"/>
              </w:rPr>
            </w:pPr>
            <w:r w:rsidRPr="00132A25">
              <w:rPr>
                <w:rFonts w:eastAsia="Times New Roman" w:cs="Arial"/>
              </w:rPr>
              <w:t>Revised Section 508</w:t>
            </w:r>
          </w:p>
          <w:p w14:paraId="7D53DF7D" w14:textId="77777777" w:rsidR="00501747" w:rsidRPr="00132A25" w:rsidRDefault="00501747" w:rsidP="0166C7EE">
            <w:pPr>
              <w:numPr>
                <w:ilvl w:val="0"/>
                <w:numId w:val="5"/>
              </w:numPr>
              <w:spacing w:after="0" w:line="240" w:lineRule="auto"/>
              <w:ind w:left="1080"/>
              <w:rPr>
                <w:rFonts w:eastAsia="Times New Roman" w:cs="Arial"/>
              </w:rPr>
            </w:pPr>
            <w:r w:rsidRPr="00132A25">
              <w:rPr>
                <w:rFonts w:eastAsia="Times New Roman" w:cs="Arial"/>
              </w:rPr>
              <w:t>501 (Web)(Software)</w:t>
            </w:r>
          </w:p>
          <w:p w14:paraId="15B1CA9B" w14:textId="77777777" w:rsidR="00501747" w:rsidRPr="00132A25" w:rsidRDefault="00501747" w:rsidP="0166C7EE">
            <w:pPr>
              <w:numPr>
                <w:ilvl w:val="0"/>
                <w:numId w:val="5"/>
              </w:numPr>
              <w:spacing w:after="0" w:line="240" w:lineRule="auto"/>
              <w:ind w:left="1080"/>
              <w:rPr>
                <w:rFonts w:eastAsia="Times New Roman" w:cs="Arial"/>
              </w:rPr>
            </w:pPr>
            <w:r w:rsidRPr="00132A25">
              <w:rPr>
                <w:rFonts w:eastAsia="Times New Roman" w:cs="Arial"/>
              </w:rPr>
              <w:t>504.2 (Authoring Tool)</w:t>
            </w:r>
          </w:p>
          <w:p w14:paraId="60B64A17" w14:textId="77777777" w:rsidR="00501747" w:rsidRPr="00C62298" w:rsidRDefault="00501747" w:rsidP="0166C7EE">
            <w:pPr>
              <w:numPr>
                <w:ilvl w:val="0"/>
                <w:numId w:val="6"/>
              </w:numPr>
              <w:spacing w:after="0" w:line="240" w:lineRule="auto"/>
              <w:ind w:left="1080"/>
              <w:rPr>
                <w:rFonts w:eastAsia="Times New Roman" w:cs="Arial"/>
              </w:rPr>
            </w:pPr>
            <w:r w:rsidRPr="00132A25">
              <w:rPr>
                <w:rFonts w:eastAsia="Times New Roman" w:cs="Arial"/>
              </w:rPr>
              <w:t>602.3 (Support Docs)</w:t>
            </w:r>
          </w:p>
        </w:tc>
        <w:tc>
          <w:tcPr>
            <w:tcW w:w="1710" w:type="dxa"/>
            <w:tcBorders>
              <w:top w:val="outset" w:sz="6" w:space="0" w:color="auto"/>
              <w:left w:val="outset" w:sz="6" w:space="0" w:color="auto"/>
              <w:bottom w:val="outset" w:sz="6" w:space="0" w:color="auto"/>
              <w:right w:val="outset" w:sz="6" w:space="0" w:color="auto"/>
            </w:tcBorders>
            <w:hideMark/>
          </w:tcPr>
          <w:p w14:paraId="0DFD9133" w14:textId="6315D8EC" w:rsidR="00501747" w:rsidRPr="00C62298" w:rsidRDefault="00655F88" w:rsidP="006D6E3F">
            <w:pPr>
              <w:spacing w:after="0" w:line="240" w:lineRule="auto"/>
              <w:rPr>
                <w:rFonts w:eastAsia="Times New Roman" w:cs="Arial"/>
              </w:rPr>
            </w:pPr>
            <w:r>
              <w:rPr>
                <w:rFonts w:eastAsia="Times New Roman" w:cs="Arial"/>
              </w:rPr>
              <w:t>Supports With Exceptions</w:t>
            </w:r>
          </w:p>
        </w:tc>
        <w:tc>
          <w:tcPr>
            <w:tcW w:w="4901" w:type="dxa"/>
            <w:tcBorders>
              <w:top w:val="outset" w:sz="6" w:space="0" w:color="auto"/>
              <w:left w:val="outset" w:sz="6" w:space="0" w:color="auto"/>
              <w:bottom w:val="outset" w:sz="6" w:space="0" w:color="auto"/>
              <w:right w:val="outset" w:sz="6" w:space="0" w:color="auto"/>
            </w:tcBorders>
            <w:hideMark/>
          </w:tcPr>
          <w:p w14:paraId="38DD6BD4" w14:textId="77777777" w:rsidR="00D16522" w:rsidRDefault="00655F88" w:rsidP="6B225EFF">
            <w:pPr>
              <w:spacing w:after="0" w:line="240" w:lineRule="auto"/>
              <w:rPr>
                <w:rFonts w:eastAsia="Times New Roman" w:cs="Arial"/>
              </w:rPr>
            </w:pPr>
            <w:r>
              <w:rPr>
                <w:rFonts w:eastAsia="Times New Roman" w:cs="Arial"/>
              </w:rPr>
              <w:t>On some pages,</w:t>
            </w:r>
          </w:p>
          <w:p w14:paraId="446D2883" w14:textId="5F654D38" w:rsidR="00181CF2" w:rsidRPr="00996363" w:rsidRDefault="462C36CC" w:rsidP="00996363">
            <w:pPr>
              <w:pStyle w:val="ListParagraph"/>
              <w:numPr>
                <w:ilvl w:val="0"/>
                <w:numId w:val="6"/>
              </w:numPr>
              <w:spacing w:after="0" w:line="240" w:lineRule="auto"/>
              <w:rPr>
                <w:rFonts w:eastAsia="Times New Roman" w:cs="Arial"/>
              </w:rPr>
            </w:pPr>
            <w:r w:rsidRPr="13225CE2">
              <w:rPr>
                <w:rFonts w:eastAsia="Times New Roman" w:cs="Arial"/>
              </w:rPr>
              <w:t xml:space="preserve">Heading levels are </w:t>
            </w:r>
            <w:r w:rsidR="6D6C24D2" w:rsidRPr="13225CE2">
              <w:rPr>
                <w:rFonts w:eastAsia="Times New Roman" w:cs="Arial"/>
              </w:rPr>
              <w:t>defined inappropriately</w:t>
            </w:r>
            <w:r w:rsidR="667A02E7" w:rsidRPr="13225CE2">
              <w:rPr>
                <w:rFonts w:eastAsia="Times New Roman" w:cs="Arial"/>
              </w:rPr>
              <w:t>.</w:t>
            </w:r>
          </w:p>
          <w:p w14:paraId="67FEBE2A" w14:textId="77777777" w:rsidR="009449D4" w:rsidRDefault="00A1314B" w:rsidP="00996363">
            <w:pPr>
              <w:pStyle w:val="ListParagraph"/>
              <w:numPr>
                <w:ilvl w:val="0"/>
                <w:numId w:val="6"/>
              </w:numPr>
              <w:spacing w:after="0" w:line="240" w:lineRule="auto"/>
              <w:rPr>
                <w:rFonts w:eastAsia="Times New Roman" w:cs="Arial"/>
              </w:rPr>
            </w:pPr>
            <w:r w:rsidRPr="00996363">
              <w:rPr>
                <w:rFonts w:eastAsia="Times New Roman" w:cs="Arial"/>
              </w:rPr>
              <w:t>Related elements either lack list markup or are defined unnecessarily.</w:t>
            </w:r>
          </w:p>
          <w:p w14:paraId="2CC0765B" w14:textId="65BC4A12" w:rsidR="00490D76" w:rsidRDefault="0032205B" w:rsidP="00996363">
            <w:pPr>
              <w:pStyle w:val="ListParagraph"/>
              <w:numPr>
                <w:ilvl w:val="0"/>
                <w:numId w:val="6"/>
              </w:numPr>
              <w:spacing w:after="0" w:line="240" w:lineRule="auto"/>
              <w:rPr>
                <w:rFonts w:eastAsia="Times New Roman" w:cs="Arial"/>
              </w:rPr>
            </w:pPr>
            <w:r>
              <w:rPr>
                <w:rFonts w:eastAsia="Times New Roman" w:cs="Arial"/>
              </w:rPr>
              <w:t xml:space="preserve">Heading markup </w:t>
            </w:r>
            <w:r w:rsidR="00C767FA">
              <w:rPr>
                <w:rFonts w:eastAsia="Times New Roman" w:cs="Arial"/>
              </w:rPr>
              <w:t xml:space="preserve">is </w:t>
            </w:r>
            <w:r>
              <w:rPr>
                <w:rFonts w:eastAsia="Times New Roman" w:cs="Arial"/>
              </w:rPr>
              <w:t xml:space="preserve">used </w:t>
            </w:r>
            <w:r w:rsidR="00C767FA">
              <w:rPr>
                <w:rFonts w:eastAsia="Times New Roman" w:cs="Arial"/>
              </w:rPr>
              <w:t>unnecessarily.</w:t>
            </w:r>
          </w:p>
          <w:p w14:paraId="602E96FD" w14:textId="7EBC4DE2" w:rsidR="003838E7" w:rsidRDefault="00B15146" w:rsidP="00996363">
            <w:pPr>
              <w:pStyle w:val="ListParagraph"/>
              <w:numPr>
                <w:ilvl w:val="0"/>
                <w:numId w:val="6"/>
              </w:numPr>
              <w:spacing w:after="0" w:line="240" w:lineRule="auto"/>
              <w:rPr>
                <w:rFonts w:eastAsia="Times New Roman" w:cs="Arial"/>
              </w:rPr>
            </w:pPr>
            <w:r>
              <w:rPr>
                <w:rFonts w:eastAsia="Times New Roman" w:cs="Arial"/>
              </w:rPr>
              <w:t xml:space="preserve">Instruction is not associated with the form fields. </w:t>
            </w:r>
          </w:p>
          <w:p w14:paraId="4645E783" w14:textId="77777777" w:rsidR="001C2214" w:rsidRDefault="001C2214" w:rsidP="001C2214">
            <w:pPr>
              <w:spacing w:after="0" w:line="240" w:lineRule="auto"/>
              <w:rPr>
                <w:rFonts w:eastAsia="Times New Roman" w:cs="Arial"/>
              </w:rPr>
            </w:pPr>
          </w:p>
          <w:p w14:paraId="25528C19" w14:textId="24DCA918" w:rsidR="00F242C9" w:rsidRDefault="001C2214" w:rsidP="001C2214">
            <w:pPr>
              <w:spacing w:after="0" w:line="240" w:lineRule="auto"/>
              <w:rPr>
                <w:rFonts w:eastAsia="Times New Roman" w:cs="Arial"/>
              </w:rPr>
            </w:pPr>
            <w:r>
              <w:rPr>
                <w:rFonts w:eastAsia="Times New Roman" w:cs="Arial"/>
              </w:rPr>
              <w:t xml:space="preserve">On </w:t>
            </w:r>
            <w:r w:rsidR="00802C1B">
              <w:rPr>
                <w:rFonts w:eastAsia="Times New Roman" w:cs="Arial"/>
              </w:rPr>
              <w:t xml:space="preserve">a few </w:t>
            </w:r>
            <w:r>
              <w:rPr>
                <w:rFonts w:eastAsia="Times New Roman" w:cs="Arial"/>
              </w:rPr>
              <w:t>page</w:t>
            </w:r>
            <w:r w:rsidR="004F77A1">
              <w:rPr>
                <w:rFonts w:eastAsia="Times New Roman" w:cs="Arial"/>
              </w:rPr>
              <w:t>s</w:t>
            </w:r>
            <w:r>
              <w:rPr>
                <w:rFonts w:eastAsia="Times New Roman" w:cs="Arial"/>
              </w:rPr>
              <w:t>, landmark</w:t>
            </w:r>
            <w:r w:rsidR="004F77A1">
              <w:rPr>
                <w:rFonts w:eastAsia="Times New Roman" w:cs="Arial"/>
              </w:rPr>
              <w:t>s are either</w:t>
            </w:r>
            <w:r w:rsidR="008F1D60">
              <w:rPr>
                <w:rFonts w:eastAsia="Times New Roman" w:cs="Arial"/>
              </w:rPr>
              <w:t xml:space="preserve"> </w:t>
            </w:r>
            <w:r w:rsidR="00184B12">
              <w:rPr>
                <w:rFonts w:eastAsia="Times New Roman" w:cs="Arial"/>
              </w:rPr>
              <w:t>not defined</w:t>
            </w:r>
            <w:r w:rsidR="004F77A1">
              <w:rPr>
                <w:rFonts w:eastAsia="Times New Roman" w:cs="Arial"/>
              </w:rPr>
              <w:t xml:space="preserve"> or inappropriately defined</w:t>
            </w:r>
            <w:r w:rsidR="00184B12">
              <w:rPr>
                <w:rFonts w:eastAsia="Times New Roman" w:cs="Arial"/>
              </w:rPr>
              <w:t>.</w:t>
            </w:r>
          </w:p>
          <w:p w14:paraId="5F5BF3A0" w14:textId="77777777" w:rsidR="00B60CF8" w:rsidRDefault="00B60CF8" w:rsidP="001C2214">
            <w:pPr>
              <w:spacing w:after="0" w:line="240" w:lineRule="auto"/>
              <w:rPr>
                <w:rFonts w:eastAsia="Times New Roman" w:cs="Arial"/>
              </w:rPr>
            </w:pPr>
          </w:p>
          <w:p w14:paraId="35185BBD" w14:textId="1204FD66" w:rsidR="00D52E4D" w:rsidRDefault="00F242C9" w:rsidP="001C2214">
            <w:pPr>
              <w:spacing w:after="0" w:line="240" w:lineRule="auto"/>
              <w:rPr>
                <w:rFonts w:eastAsia="Times New Roman" w:cs="Arial"/>
              </w:rPr>
            </w:pPr>
            <w:r>
              <w:rPr>
                <w:rFonts w:eastAsia="Times New Roman" w:cs="Arial"/>
              </w:rPr>
              <w:t xml:space="preserve">On </w:t>
            </w:r>
            <w:r w:rsidR="00D52E4D">
              <w:rPr>
                <w:rFonts w:eastAsia="Times New Roman" w:cs="Arial"/>
              </w:rPr>
              <w:t xml:space="preserve">“Backlog” and </w:t>
            </w:r>
            <w:r>
              <w:rPr>
                <w:rFonts w:eastAsia="Times New Roman" w:cs="Arial"/>
              </w:rPr>
              <w:t>“Find an issue (basic &amp; advanced)</w:t>
            </w:r>
            <w:r w:rsidR="00C73CED">
              <w:rPr>
                <w:rFonts w:eastAsia="Times New Roman" w:cs="Arial"/>
              </w:rPr>
              <w:t>” page</w:t>
            </w:r>
            <w:r w:rsidR="00D52E4D">
              <w:rPr>
                <w:rFonts w:eastAsia="Times New Roman" w:cs="Arial"/>
              </w:rPr>
              <w:t>s</w:t>
            </w:r>
            <w:r w:rsidR="00C73CED">
              <w:rPr>
                <w:rFonts w:eastAsia="Times New Roman" w:cs="Arial"/>
              </w:rPr>
              <w:t xml:space="preserve">, instruction </w:t>
            </w:r>
            <w:r w:rsidR="00754004">
              <w:rPr>
                <w:rFonts w:eastAsia="Times New Roman" w:cs="Arial"/>
              </w:rPr>
              <w:t xml:space="preserve">text </w:t>
            </w:r>
            <w:r w:rsidR="00D52E4D">
              <w:rPr>
                <w:rFonts w:eastAsia="Times New Roman" w:cs="Arial"/>
              </w:rPr>
              <w:t>is not associated with respective form fields.</w:t>
            </w:r>
          </w:p>
          <w:p w14:paraId="26B1C640" w14:textId="77777777" w:rsidR="00D52E4D" w:rsidRDefault="00D52E4D" w:rsidP="001C2214">
            <w:pPr>
              <w:spacing w:after="0" w:line="240" w:lineRule="auto"/>
              <w:rPr>
                <w:rFonts w:eastAsia="Times New Roman" w:cs="Arial"/>
              </w:rPr>
            </w:pPr>
          </w:p>
          <w:p w14:paraId="0CC2A446" w14:textId="63894A25" w:rsidR="004E2E0B" w:rsidRDefault="00513881" w:rsidP="004E2E0B">
            <w:pPr>
              <w:spacing w:after="0" w:line="240" w:lineRule="auto"/>
              <w:rPr>
                <w:rFonts w:eastAsia="Times New Roman" w:cs="Arial"/>
              </w:rPr>
            </w:pPr>
            <w:r>
              <w:rPr>
                <w:rFonts w:eastAsia="Times New Roman" w:cs="Arial"/>
              </w:rPr>
              <w:t xml:space="preserve">On “Find an issue (basic &amp; advanced)” page, </w:t>
            </w:r>
            <w:r w:rsidR="00AC2A3B">
              <w:rPr>
                <w:rFonts w:eastAsia="Times New Roman" w:cs="Arial"/>
              </w:rPr>
              <w:t xml:space="preserve">form controls are </w:t>
            </w:r>
            <w:r w:rsidR="00C85A75">
              <w:rPr>
                <w:rFonts w:eastAsia="Times New Roman" w:cs="Arial"/>
              </w:rPr>
              <w:t xml:space="preserve">either </w:t>
            </w:r>
            <w:r w:rsidR="00AC2A3B">
              <w:rPr>
                <w:rFonts w:eastAsia="Times New Roman" w:cs="Arial"/>
              </w:rPr>
              <w:t>missing label</w:t>
            </w:r>
            <w:r w:rsidR="00C85A75">
              <w:rPr>
                <w:rFonts w:eastAsia="Times New Roman" w:cs="Arial"/>
              </w:rPr>
              <w:t xml:space="preserve"> </w:t>
            </w:r>
            <w:r w:rsidR="00BA73A7">
              <w:rPr>
                <w:rFonts w:eastAsia="Times New Roman" w:cs="Arial"/>
              </w:rPr>
              <w:t xml:space="preserve">or </w:t>
            </w:r>
            <w:r w:rsidR="00C85A75">
              <w:rPr>
                <w:rFonts w:eastAsia="Times New Roman" w:cs="Arial"/>
              </w:rPr>
              <w:t>not explicitly associated</w:t>
            </w:r>
            <w:r w:rsidR="004E2E0B">
              <w:rPr>
                <w:rFonts w:eastAsia="Times New Roman" w:cs="Arial"/>
              </w:rPr>
              <w:t xml:space="preserve"> and error message is not associated with respective form field.</w:t>
            </w:r>
          </w:p>
          <w:p w14:paraId="7E80E251" w14:textId="53D47DAA" w:rsidR="17AE83DA" w:rsidRDefault="17AE83DA" w:rsidP="17AE83DA">
            <w:pPr>
              <w:spacing w:after="0" w:line="240" w:lineRule="auto"/>
              <w:rPr>
                <w:rFonts w:eastAsia="Times New Roman" w:cs="Arial"/>
              </w:rPr>
            </w:pPr>
          </w:p>
          <w:p w14:paraId="2140C664" w14:textId="4EE7928F" w:rsidR="203F9E12" w:rsidRDefault="203F9E12" w:rsidP="17AE83DA">
            <w:pPr>
              <w:spacing w:after="0" w:line="240" w:lineRule="auto"/>
              <w:rPr>
                <w:rFonts w:eastAsia="Times New Roman" w:cs="Arial"/>
              </w:rPr>
            </w:pPr>
            <w:r w:rsidRPr="17AE83DA">
              <w:rPr>
                <w:rFonts w:eastAsia="Times New Roman" w:cs="Arial"/>
              </w:rPr>
              <w:t>On “Backlog” and “View system dashboard” pages, table is defined with empty headers.</w:t>
            </w:r>
          </w:p>
          <w:p w14:paraId="5B92CBC7" w14:textId="77777777" w:rsidR="00A10A79" w:rsidRDefault="00A10A79" w:rsidP="001C2214">
            <w:pPr>
              <w:spacing w:after="0" w:line="240" w:lineRule="auto"/>
              <w:rPr>
                <w:rFonts w:eastAsia="Times New Roman" w:cs="Arial"/>
              </w:rPr>
            </w:pPr>
          </w:p>
          <w:p w14:paraId="378FA42F" w14:textId="0E6DF79F" w:rsidR="00CC07E6" w:rsidRDefault="00A10A79" w:rsidP="001C2214">
            <w:pPr>
              <w:spacing w:after="0" w:line="240" w:lineRule="auto"/>
              <w:rPr>
                <w:rFonts w:eastAsia="Times New Roman" w:cs="Arial"/>
              </w:rPr>
            </w:pPr>
            <w:r>
              <w:rPr>
                <w:rFonts w:eastAsia="Times New Roman" w:cs="Arial"/>
              </w:rPr>
              <w:t>On “Find an issue” page, incorrect label is defined for form field</w:t>
            </w:r>
            <w:r w:rsidR="005B6803">
              <w:rPr>
                <w:rFonts w:eastAsia="Times New Roman" w:cs="Arial"/>
              </w:rPr>
              <w:t>.</w:t>
            </w:r>
          </w:p>
          <w:p w14:paraId="089A827B" w14:textId="3FB153BF" w:rsidR="000D1245" w:rsidRPr="001C2214" w:rsidRDefault="490E983F" w:rsidP="001C2214">
            <w:pPr>
              <w:spacing w:after="0" w:line="240" w:lineRule="auto"/>
              <w:rPr>
                <w:rFonts w:eastAsia="Times New Roman" w:cs="Arial"/>
              </w:rPr>
            </w:pPr>
            <w:r w:rsidRPr="17AE83DA">
              <w:rPr>
                <w:rFonts w:eastAsia="Times New Roman" w:cs="Arial"/>
              </w:rPr>
              <w:t xml:space="preserve">On “Backlog” page, </w:t>
            </w:r>
            <w:r w:rsidRPr="18E3E792">
              <w:rPr>
                <w:rFonts w:eastAsia="Times New Roman" w:cs="Arial"/>
              </w:rPr>
              <w:t>grouping</w:t>
            </w:r>
            <w:r w:rsidRPr="17AE83DA">
              <w:rPr>
                <w:rFonts w:eastAsia="Times New Roman" w:cs="Arial"/>
              </w:rPr>
              <w:t xml:space="preserve"> is missing for form controls.</w:t>
            </w:r>
          </w:p>
          <w:p w14:paraId="003F62F7" w14:textId="07C7B43E" w:rsidR="00181CF2" w:rsidRPr="009449D4" w:rsidRDefault="00181CF2" w:rsidP="009449D4">
            <w:pPr>
              <w:spacing w:after="0" w:line="240" w:lineRule="auto"/>
              <w:rPr>
                <w:rFonts w:eastAsia="Times New Roman" w:cs="Arial"/>
              </w:rPr>
            </w:pPr>
          </w:p>
        </w:tc>
      </w:tr>
      <w:tr w:rsidR="00501747" w:rsidRPr="00C62298" w14:paraId="2F5ED730"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C62298" w:rsidRDefault="00501747">
            <w:pPr>
              <w:spacing w:after="0" w:line="240" w:lineRule="auto"/>
              <w:rPr>
                <w:rFonts w:eastAsia="Times New Roman" w:cs="Arial"/>
                <w:b/>
              </w:rPr>
            </w:pPr>
            <w:hyperlink r:id="rId25" w:anchor="content-structure-separation-sequence" w:history="1">
              <w:r w:rsidRPr="00C62298">
                <w:rPr>
                  <w:rStyle w:val="Hyperlink"/>
                  <w:rFonts w:eastAsia="Times New Roman" w:cs="Arial"/>
                  <w:b/>
                </w:rPr>
                <w:t>1.3.2 Meaningful Sequence</w:t>
              </w:r>
            </w:hyperlink>
            <w:r w:rsidRPr="00C62298">
              <w:rPr>
                <w:rFonts w:cs="Arial"/>
              </w:rPr>
              <w:t xml:space="preserve"> (Level A)</w:t>
            </w:r>
          </w:p>
          <w:p w14:paraId="267E0BA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C929309"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E1F9A09"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9.1.3.2 (Web)</w:t>
            </w:r>
          </w:p>
          <w:p w14:paraId="0D6515FA"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10.1.3.2 (</w:t>
            </w:r>
            <w:proofErr w:type="gramStart"/>
            <w:r w:rsidRPr="00C62298">
              <w:rPr>
                <w:rFonts w:eastAsia="Times New Roman" w:cs="Arial"/>
              </w:rPr>
              <w:t>Non-web</w:t>
            </w:r>
            <w:proofErr w:type="gramEnd"/>
            <w:r w:rsidRPr="00C62298">
              <w:rPr>
                <w:rFonts w:eastAsia="Times New Roman" w:cs="Arial"/>
              </w:rPr>
              <w:t xml:space="preserve"> document)</w:t>
            </w:r>
          </w:p>
          <w:p w14:paraId="7A08CEF7"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11.1.3.2.1 (Open Functionality Software)</w:t>
            </w:r>
          </w:p>
          <w:p w14:paraId="3EF8CDF2"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11.1.3.2.2 (Closed Software)</w:t>
            </w:r>
          </w:p>
          <w:p w14:paraId="6A018C43"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586ECDE4"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2DDD7EB8" w14:textId="77777777" w:rsidR="00501747" w:rsidRPr="00C62298" w:rsidRDefault="00501747" w:rsidP="00183747">
            <w:pPr>
              <w:numPr>
                <w:ilvl w:val="0"/>
                <w:numId w:val="6"/>
              </w:numPr>
              <w:spacing w:after="0" w:line="240" w:lineRule="auto"/>
              <w:ind w:left="1080"/>
              <w:rPr>
                <w:rFonts w:eastAsia="Times New Roman" w:cs="Arial"/>
              </w:rPr>
            </w:pPr>
            <w:r w:rsidRPr="00C62298">
              <w:rPr>
                <w:rFonts w:cs="Arial"/>
              </w:rPr>
              <w:t>12.2.4 (Support Docs)</w:t>
            </w:r>
          </w:p>
          <w:p w14:paraId="255318F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7FF2419A"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0BCBAAC8"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1F637B9F"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hideMark/>
          </w:tcPr>
          <w:p w14:paraId="564CEDA4" w14:textId="1C736995" w:rsidR="0082088E" w:rsidRPr="0082088E" w:rsidRDefault="00D93C1E" w:rsidP="00D93C1E">
            <w:pPr>
              <w:rPr>
                <w:rFonts w:eastAsia="Times New Roman" w:cs="Arial"/>
              </w:rPr>
            </w:pPr>
            <w:r>
              <w:rPr>
                <w:rFonts w:eastAsia="Arial" w:cs="Arial"/>
                <w:color w:val="000000" w:themeColor="text1"/>
              </w:rPr>
              <w:t>Supports With Exceptions</w:t>
            </w:r>
          </w:p>
        </w:tc>
        <w:tc>
          <w:tcPr>
            <w:tcW w:w="4901" w:type="dxa"/>
            <w:tcBorders>
              <w:top w:val="outset" w:sz="6" w:space="0" w:color="auto"/>
              <w:left w:val="outset" w:sz="6" w:space="0" w:color="auto"/>
              <w:bottom w:val="outset" w:sz="6" w:space="0" w:color="auto"/>
              <w:right w:val="outset" w:sz="6" w:space="0" w:color="auto"/>
            </w:tcBorders>
            <w:hideMark/>
          </w:tcPr>
          <w:p w14:paraId="65ED15D4" w14:textId="1F65236F" w:rsidR="00F6000E" w:rsidRDefault="00F6000E" w:rsidP="00A43F78">
            <w:pPr>
              <w:spacing w:after="0" w:line="240" w:lineRule="auto"/>
              <w:rPr>
                <w:rFonts w:eastAsia="Times New Roman" w:cs="Arial"/>
              </w:rPr>
            </w:pPr>
            <w:r>
              <w:rPr>
                <w:rFonts w:eastAsia="Times New Roman" w:cs="Arial"/>
              </w:rPr>
              <w:t>On</w:t>
            </w:r>
            <w:r w:rsidR="00DB60C5">
              <w:rPr>
                <w:rFonts w:eastAsia="Times New Roman" w:cs="Arial"/>
              </w:rPr>
              <w:t xml:space="preserve"> a</w:t>
            </w:r>
            <w:r>
              <w:rPr>
                <w:rFonts w:eastAsia="Times New Roman" w:cs="Arial"/>
              </w:rPr>
              <w:t xml:space="preserve"> few pages, the content in an expanded co</w:t>
            </w:r>
            <w:r w:rsidR="008C7CFF">
              <w:rPr>
                <w:rFonts w:eastAsia="Times New Roman" w:cs="Arial"/>
              </w:rPr>
              <w:t>mponent</w:t>
            </w:r>
            <w:r>
              <w:rPr>
                <w:rFonts w:eastAsia="Times New Roman" w:cs="Arial"/>
              </w:rPr>
              <w:t xml:space="preserve"> </w:t>
            </w:r>
            <w:proofErr w:type="gramStart"/>
            <w:r>
              <w:rPr>
                <w:rFonts w:eastAsia="Times New Roman" w:cs="Arial"/>
              </w:rPr>
              <w:t>are</w:t>
            </w:r>
            <w:proofErr w:type="gramEnd"/>
            <w:r>
              <w:rPr>
                <w:rFonts w:eastAsia="Times New Roman" w:cs="Arial"/>
              </w:rPr>
              <w:t xml:space="preserve"> not presented in the correct sequence in the HTML code.</w:t>
            </w:r>
          </w:p>
          <w:p w14:paraId="6D82009F" w14:textId="1C107822" w:rsidR="00F6000E" w:rsidRPr="00C62298" w:rsidRDefault="00F6000E" w:rsidP="00A43F78">
            <w:pPr>
              <w:spacing w:after="0" w:line="240" w:lineRule="auto"/>
              <w:rPr>
                <w:rFonts w:eastAsia="Times New Roman" w:cs="Arial"/>
              </w:rPr>
            </w:pPr>
            <w:r>
              <w:rPr>
                <w:rFonts w:eastAsia="Times New Roman" w:cs="Arial"/>
              </w:rPr>
              <w:t xml:space="preserve">For example, </w:t>
            </w:r>
            <w:r w:rsidR="00614C08">
              <w:rPr>
                <w:rFonts w:eastAsia="Times New Roman" w:cs="Arial"/>
              </w:rPr>
              <w:t xml:space="preserve">expanded content are placed at the end of the HTML page (DOM) rather than </w:t>
            </w:r>
            <w:r w:rsidR="003E7F44">
              <w:rPr>
                <w:rFonts w:eastAsia="Times New Roman" w:cs="Arial"/>
              </w:rPr>
              <w:t>directly af</w:t>
            </w:r>
            <w:r w:rsidR="00183D08">
              <w:rPr>
                <w:rFonts w:eastAsia="Times New Roman" w:cs="Arial"/>
              </w:rPr>
              <w:t>ter the expan</w:t>
            </w:r>
            <w:r w:rsidR="00233604">
              <w:rPr>
                <w:rFonts w:eastAsia="Times New Roman" w:cs="Arial"/>
              </w:rPr>
              <w:t>d</w:t>
            </w:r>
            <w:r w:rsidR="00183D08">
              <w:rPr>
                <w:rFonts w:eastAsia="Times New Roman" w:cs="Arial"/>
              </w:rPr>
              <w:t xml:space="preserve"> button</w:t>
            </w:r>
            <w:r w:rsidR="0076366A">
              <w:rPr>
                <w:rFonts w:eastAsia="Times New Roman" w:cs="Arial"/>
              </w:rPr>
              <w:t>.</w:t>
            </w:r>
          </w:p>
        </w:tc>
      </w:tr>
      <w:tr w:rsidR="00501747" w:rsidRPr="00C62298" w14:paraId="07103294"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647216FD" w14:textId="77777777" w:rsidR="00501747" w:rsidRPr="00C62298" w:rsidRDefault="00501747">
            <w:pPr>
              <w:spacing w:after="0" w:line="240" w:lineRule="auto"/>
              <w:rPr>
                <w:rFonts w:eastAsia="Times New Roman" w:cs="Arial"/>
                <w:b/>
              </w:rPr>
            </w:pPr>
            <w:hyperlink r:id="rId26" w:anchor="content-structure-separation-understanding" w:history="1">
              <w:r w:rsidRPr="00C62298">
                <w:rPr>
                  <w:rStyle w:val="Hyperlink"/>
                  <w:rFonts w:eastAsia="Times New Roman" w:cs="Arial"/>
                  <w:b/>
                </w:rPr>
                <w:t>1.3.3 Sensory Characteristics</w:t>
              </w:r>
            </w:hyperlink>
            <w:r w:rsidRPr="00C62298">
              <w:rPr>
                <w:rFonts w:eastAsia="Times New Roman" w:cs="Arial"/>
                <w:b/>
              </w:rPr>
              <w:t xml:space="preserve"> </w:t>
            </w:r>
            <w:r w:rsidRPr="00C62298">
              <w:rPr>
                <w:rFonts w:cs="Arial"/>
              </w:rPr>
              <w:t>(Level A)</w:t>
            </w:r>
          </w:p>
          <w:p w14:paraId="07E8DDDA"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B93A3EE"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A0489A0"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9.1.3.3 (Web)</w:t>
            </w:r>
          </w:p>
          <w:p w14:paraId="5B208063"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10.1.3.3 (</w:t>
            </w:r>
            <w:proofErr w:type="gramStart"/>
            <w:r w:rsidRPr="00C62298">
              <w:rPr>
                <w:rFonts w:eastAsia="Times New Roman" w:cs="Arial"/>
              </w:rPr>
              <w:t>Non-web</w:t>
            </w:r>
            <w:proofErr w:type="gramEnd"/>
            <w:r w:rsidRPr="00C62298">
              <w:rPr>
                <w:rFonts w:eastAsia="Times New Roman" w:cs="Arial"/>
              </w:rPr>
              <w:t xml:space="preserve"> document)</w:t>
            </w:r>
          </w:p>
          <w:p w14:paraId="08EA37D3"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11.1.3.3 (Open Functionality Software)</w:t>
            </w:r>
          </w:p>
          <w:p w14:paraId="1C6C55AC"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11.1.3.3 (Closed Software)</w:t>
            </w:r>
          </w:p>
          <w:p w14:paraId="031F6DEC"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67C8A051"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16BB3C5D"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28078CB6"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44ADDC30"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5CE4EE82"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559EDF98"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12800C1C" w14:textId="2C6078B9" w:rsidR="00501747" w:rsidRPr="00C62298" w:rsidRDefault="00D93C1E" w:rsidP="006D6E3F">
            <w:pPr>
              <w:spacing w:after="0" w:line="240" w:lineRule="auto"/>
              <w:rPr>
                <w:rFonts w:eastAsia="Times New Roman" w:cs="Arial"/>
              </w:rPr>
            </w:pPr>
            <w:r>
              <w:rPr>
                <w:rFonts w:eastAsia="Times New Roman" w:cs="Arial"/>
              </w:rPr>
              <w:t>Supports</w:t>
            </w:r>
          </w:p>
        </w:tc>
        <w:tc>
          <w:tcPr>
            <w:tcW w:w="4901" w:type="dxa"/>
            <w:tcBorders>
              <w:top w:val="outset" w:sz="6" w:space="0" w:color="auto"/>
              <w:left w:val="outset" w:sz="6" w:space="0" w:color="auto"/>
              <w:bottom w:val="outset" w:sz="6" w:space="0" w:color="auto"/>
              <w:right w:val="outset" w:sz="6" w:space="0" w:color="auto"/>
            </w:tcBorders>
          </w:tcPr>
          <w:p w14:paraId="6395DB70" w14:textId="098A3C6A" w:rsidR="00501747" w:rsidRPr="00C62298" w:rsidRDefault="00501747" w:rsidP="006D6E3F">
            <w:pPr>
              <w:spacing w:after="0" w:line="240" w:lineRule="auto"/>
              <w:rPr>
                <w:rFonts w:eastAsia="Times New Roman" w:cs="Arial"/>
              </w:rPr>
            </w:pPr>
          </w:p>
        </w:tc>
      </w:tr>
      <w:tr w:rsidR="00501747" w:rsidRPr="00C62298" w14:paraId="224D1064"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137117E8" w14:textId="77777777" w:rsidR="00501747" w:rsidRPr="00C62298" w:rsidRDefault="00501747">
            <w:pPr>
              <w:spacing w:after="0" w:line="240" w:lineRule="auto"/>
              <w:rPr>
                <w:rFonts w:eastAsia="Times New Roman" w:cs="Arial"/>
                <w:b/>
              </w:rPr>
            </w:pPr>
            <w:hyperlink r:id="rId27" w:anchor="visual-audio-contrast-without-color" w:history="1">
              <w:r w:rsidRPr="00C62298">
                <w:rPr>
                  <w:rStyle w:val="Hyperlink"/>
                  <w:rFonts w:eastAsia="Times New Roman" w:cs="Arial"/>
                  <w:b/>
                </w:rPr>
                <w:t>1.4.1 Use of Color</w:t>
              </w:r>
            </w:hyperlink>
            <w:r w:rsidRPr="00C62298">
              <w:rPr>
                <w:rFonts w:cs="Arial"/>
              </w:rPr>
              <w:t xml:space="preserve"> (Level A)</w:t>
            </w:r>
          </w:p>
          <w:p w14:paraId="74AEE556"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74A10E1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61A5D63A"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9.1.4.1 (Web)</w:t>
            </w:r>
          </w:p>
          <w:p w14:paraId="32185B7E"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10.1.4.1 (</w:t>
            </w:r>
            <w:proofErr w:type="gramStart"/>
            <w:r w:rsidRPr="00C62298">
              <w:rPr>
                <w:rFonts w:eastAsia="Times New Roman" w:cs="Arial"/>
              </w:rPr>
              <w:t>Non-web</w:t>
            </w:r>
            <w:proofErr w:type="gramEnd"/>
            <w:r w:rsidRPr="00C62298">
              <w:rPr>
                <w:rFonts w:eastAsia="Times New Roman" w:cs="Arial"/>
              </w:rPr>
              <w:t xml:space="preserve"> document)</w:t>
            </w:r>
          </w:p>
          <w:p w14:paraId="6B7AC43E"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11.1.4.1 (Open Functionality Software)</w:t>
            </w:r>
          </w:p>
          <w:p w14:paraId="5FC765B3"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11.1.4.1 (Closed Software)</w:t>
            </w:r>
          </w:p>
          <w:p w14:paraId="7F956282"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20F1174E"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5C17CB66"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17E2ED83"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77BE6BD1"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5F3B17BA"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790A1C80"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6CC8D083" w14:textId="0B4C5559" w:rsidR="00501747" w:rsidRPr="00C62298" w:rsidRDefault="006A6258" w:rsidP="006D6E3F">
            <w:pPr>
              <w:spacing w:after="0" w:line="240" w:lineRule="auto"/>
              <w:rPr>
                <w:rFonts w:eastAsia="Times New Roman" w:cs="Arial"/>
              </w:rPr>
            </w:pPr>
            <w:r>
              <w:rPr>
                <w:rFonts w:eastAsia="Times New Roman" w:cs="Arial"/>
              </w:rPr>
              <w:t>Supports With Exceptions</w:t>
            </w:r>
          </w:p>
        </w:tc>
        <w:tc>
          <w:tcPr>
            <w:tcW w:w="4901" w:type="dxa"/>
            <w:tcBorders>
              <w:top w:val="outset" w:sz="6" w:space="0" w:color="auto"/>
              <w:left w:val="outset" w:sz="6" w:space="0" w:color="auto"/>
              <w:bottom w:val="outset" w:sz="6" w:space="0" w:color="auto"/>
              <w:right w:val="outset" w:sz="6" w:space="0" w:color="auto"/>
            </w:tcBorders>
          </w:tcPr>
          <w:p w14:paraId="6CCB9D6A" w14:textId="77777777" w:rsidR="00501747" w:rsidRDefault="006A6258" w:rsidP="0166C7EE">
            <w:pPr>
              <w:spacing w:after="0" w:line="240" w:lineRule="auto"/>
              <w:rPr>
                <w:rFonts w:eastAsia="Times New Roman" w:cs="Arial"/>
              </w:rPr>
            </w:pPr>
            <w:r>
              <w:rPr>
                <w:rFonts w:eastAsia="Times New Roman" w:cs="Arial"/>
              </w:rPr>
              <w:t>On “Header</w:t>
            </w:r>
            <w:r w:rsidR="00E45E54">
              <w:rPr>
                <w:rFonts w:eastAsia="Times New Roman" w:cs="Arial"/>
              </w:rPr>
              <w:t>” and “Find an issue</w:t>
            </w:r>
            <w:r w:rsidR="000D611F">
              <w:rPr>
                <w:rFonts w:eastAsia="Times New Roman" w:cs="Arial"/>
              </w:rPr>
              <w:t xml:space="preserve"> (basic &amp; advanced)” pages, color is only </w:t>
            </w:r>
            <w:r w:rsidR="00582D69">
              <w:rPr>
                <w:rFonts w:eastAsia="Times New Roman" w:cs="Arial"/>
              </w:rPr>
              <w:t xml:space="preserve">the </w:t>
            </w:r>
            <w:r w:rsidR="000D611F">
              <w:rPr>
                <w:rFonts w:eastAsia="Times New Roman" w:cs="Arial"/>
              </w:rPr>
              <w:t>medium</w:t>
            </w:r>
            <w:r w:rsidR="002E5414">
              <w:rPr>
                <w:rFonts w:eastAsia="Times New Roman" w:cs="Arial"/>
              </w:rPr>
              <w:t xml:space="preserve"> used to distinguish links from the surrounding text.</w:t>
            </w:r>
          </w:p>
          <w:p w14:paraId="1D0858C0" w14:textId="77777777" w:rsidR="00872788" w:rsidRDefault="00872788" w:rsidP="0166C7EE">
            <w:pPr>
              <w:spacing w:after="0" w:line="240" w:lineRule="auto"/>
              <w:rPr>
                <w:rFonts w:eastAsia="Times New Roman" w:cs="Arial"/>
              </w:rPr>
            </w:pPr>
          </w:p>
          <w:p w14:paraId="6C736741" w14:textId="7AD1297B" w:rsidR="00872788" w:rsidRPr="00C62298" w:rsidRDefault="00872788" w:rsidP="0166C7EE">
            <w:pPr>
              <w:spacing w:after="0" w:line="240" w:lineRule="auto"/>
              <w:rPr>
                <w:rFonts w:eastAsia="Times New Roman" w:cs="Arial"/>
              </w:rPr>
            </w:pPr>
            <w:r>
              <w:rPr>
                <w:rFonts w:eastAsia="Times New Roman" w:cs="Arial"/>
              </w:rPr>
              <w:t xml:space="preserve">On “Header” page, color is </w:t>
            </w:r>
            <w:r w:rsidR="0090559C">
              <w:rPr>
                <w:rFonts w:eastAsia="Times New Roman" w:cs="Arial"/>
              </w:rPr>
              <w:t xml:space="preserve">only the medium </w:t>
            </w:r>
            <w:r w:rsidR="006E300B">
              <w:rPr>
                <w:rFonts w:eastAsia="Times New Roman" w:cs="Arial"/>
              </w:rPr>
              <w:t>used to distinguish selected state.</w:t>
            </w:r>
          </w:p>
        </w:tc>
      </w:tr>
      <w:tr w:rsidR="00501747" w:rsidRPr="00C62298" w14:paraId="72F20453"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017A95D6" w14:textId="77777777" w:rsidR="00501747" w:rsidRPr="00C62298" w:rsidRDefault="00501747">
            <w:pPr>
              <w:spacing w:after="0" w:line="240" w:lineRule="auto"/>
              <w:rPr>
                <w:rFonts w:eastAsia="Times New Roman" w:cs="Arial"/>
                <w:b/>
              </w:rPr>
            </w:pPr>
            <w:hyperlink r:id="rId28" w:anchor="visual-audio-contrast-dis-audio" w:history="1">
              <w:r w:rsidRPr="00C62298">
                <w:rPr>
                  <w:rStyle w:val="Hyperlink"/>
                  <w:rFonts w:eastAsia="Times New Roman" w:cs="Arial"/>
                  <w:b/>
                </w:rPr>
                <w:t>1.4.2 Audio Control</w:t>
              </w:r>
            </w:hyperlink>
            <w:r w:rsidRPr="00C62298">
              <w:rPr>
                <w:rFonts w:cs="Arial"/>
              </w:rPr>
              <w:t xml:space="preserve"> (Level A)</w:t>
            </w:r>
          </w:p>
          <w:p w14:paraId="56D2ED7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74ED9778" w14:textId="77777777" w:rsidR="00501747" w:rsidRPr="00C62298" w:rsidRDefault="00501747">
            <w:pPr>
              <w:spacing w:after="0" w:line="240" w:lineRule="auto"/>
              <w:ind w:left="360"/>
              <w:rPr>
                <w:rFonts w:eastAsia="Times New Roman" w:cs="Arial"/>
              </w:rPr>
            </w:pPr>
            <w:r w:rsidRPr="00C62298">
              <w:rPr>
                <w:rFonts w:eastAsia="Times New Roman" w:cs="Arial"/>
              </w:rPr>
              <w:lastRenderedPageBreak/>
              <w:t>EN 301 549 Criteria</w:t>
            </w:r>
          </w:p>
          <w:p w14:paraId="59D8D1B3"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9.1.4.2 (Web)</w:t>
            </w:r>
          </w:p>
          <w:p w14:paraId="6DF1AAA6"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10.1.4.2 (</w:t>
            </w:r>
            <w:proofErr w:type="gramStart"/>
            <w:r w:rsidRPr="00C62298">
              <w:rPr>
                <w:rFonts w:eastAsia="Times New Roman" w:cs="Arial"/>
              </w:rPr>
              <w:t>Non-web</w:t>
            </w:r>
            <w:proofErr w:type="gramEnd"/>
            <w:r w:rsidRPr="00C62298">
              <w:rPr>
                <w:rFonts w:eastAsia="Times New Roman" w:cs="Arial"/>
              </w:rPr>
              <w:t xml:space="preserve"> document)</w:t>
            </w:r>
          </w:p>
          <w:p w14:paraId="6B2C8E59"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11.1.4.2 (Open Functionality Software)</w:t>
            </w:r>
          </w:p>
          <w:p w14:paraId="275DE9D7"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11.1.4.2 (Closed Software)</w:t>
            </w:r>
          </w:p>
          <w:p w14:paraId="58E09A2C"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3B87653F"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544404DE"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507B9077"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2F61FA93"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5CD6AEF8"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33034A91"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4E04207F" w14:textId="377D7C0E" w:rsidR="00501747" w:rsidRPr="00C62298" w:rsidRDefault="00D93C1E" w:rsidP="006D6E3F">
            <w:pPr>
              <w:spacing w:after="0" w:line="240" w:lineRule="auto"/>
              <w:rPr>
                <w:rFonts w:eastAsia="Times New Roman" w:cs="Arial"/>
              </w:rPr>
            </w:pPr>
            <w:r>
              <w:rPr>
                <w:rFonts w:eastAsia="Arial" w:cs="Arial"/>
                <w:color w:val="000000" w:themeColor="text1"/>
              </w:rPr>
              <w:lastRenderedPageBreak/>
              <w:t>Not Applicable</w:t>
            </w:r>
          </w:p>
        </w:tc>
        <w:tc>
          <w:tcPr>
            <w:tcW w:w="4901" w:type="dxa"/>
            <w:tcBorders>
              <w:top w:val="outset" w:sz="6" w:space="0" w:color="auto"/>
              <w:left w:val="outset" w:sz="6" w:space="0" w:color="auto"/>
              <w:bottom w:val="outset" w:sz="6" w:space="0" w:color="auto"/>
              <w:right w:val="outset" w:sz="6" w:space="0" w:color="auto"/>
            </w:tcBorders>
          </w:tcPr>
          <w:p w14:paraId="16631A3B" w14:textId="138DC7EA" w:rsidR="00501747" w:rsidRPr="00C62298" w:rsidRDefault="00501747" w:rsidP="006D6E3F">
            <w:pPr>
              <w:spacing w:after="0" w:line="240" w:lineRule="auto"/>
              <w:rPr>
                <w:rFonts w:eastAsia="Times New Roman" w:cs="Arial"/>
              </w:rPr>
            </w:pPr>
          </w:p>
        </w:tc>
      </w:tr>
      <w:tr w:rsidR="00501747" w:rsidRPr="00C62298" w14:paraId="17DCBDF2"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499CDB83" w14:textId="77777777" w:rsidR="00501747" w:rsidRPr="00C62298" w:rsidRDefault="00501747">
            <w:pPr>
              <w:spacing w:after="0" w:line="240" w:lineRule="auto"/>
              <w:rPr>
                <w:rFonts w:eastAsia="Times New Roman" w:cs="Arial"/>
              </w:rPr>
            </w:pPr>
            <w:hyperlink r:id="rId29" w:anchor="keyboard-operation-keyboard-operable" w:history="1">
              <w:r w:rsidRPr="00C62298">
                <w:rPr>
                  <w:rStyle w:val="Hyperlink"/>
                  <w:rFonts w:eastAsia="Times New Roman" w:cs="Arial"/>
                  <w:b/>
                </w:rPr>
                <w:t>2.1.1 Keyboard</w:t>
              </w:r>
            </w:hyperlink>
            <w:r w:rsidRPr="00C62298">
              <w:rPr>
                <w:rFonts w:cs="Arial"/>
              </w:rPr>
              <w:t xml:space="preserve"> (Level A)</w:t>
            </w:r>
          </w:p>
          <w:p w14:paraId="219E1811"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90E181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CBF3B58"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9.2.1.1 (Web)</w:t>
            </w:r>
          </w:p>
          <w:p w14:paraId="0F5464A8"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10.2.1.1 (</w:t>
            </w:r>
            <w:proofErr w:type="gramStart"/>
            <w:r w:rsidRPr="00C62298">
              <w:rPr>
                <w:rFonts w:eastAsia="Times New Roman" w:cs="Arial"/>
              </w:rPr>
              <w:t>Non-web</w:t>
            </w:r>
            <w:proofErr w:type="gramEnd"/>
            <w:r w:rsidRPr="00C62298">
              <w:rPr>
                <w:rFonts w:eastAsia="Times New Roman" w:cs="Arial"/>
              </w:rPr>
              <w:t xml:space="preserve"> document)</w:t>
            </w:r>
          </w:p>
          <w:p w14:paraId="33A631A9"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11.2.1.1.1 (Open Functionality Software)</w:t>
            </w:r>
          </w:p>
          <w:p w14:paraId="09CBF5D1"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11.2.1.1.2 (Closed Software)</w:t>
            </w:r>
          </w:p>
          <w:p w14:paraId="70A20919"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1343EA70"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2F8582F6"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2FFDDAA7"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38BA16DB"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560B8F65"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14890C9B"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0176FD9D" w14:textId="7BFE3208" w:rsidR="00501747" w:rsidRPr="00D84C5F" w:rsidRDefault="00D84C5F" w:rsidP="006D6E3F">
            <w:pPr>
              <w:spacing w:after="0" w:line="240" w:lineRule="auto"/>
              <w:rPr>
                <w:rFonts w:eastAsia="Arial" w:cs="Arial"/>
                <w:color w:val="000000" w:themeColor="text1"/>
              </w:rPr>
            </w:pPr>
            <w:r>
              <w:rPr>
                <w:rFonts w:eastAsia="Arial" w:cs="Arial"/>
                <w:color w:val="000000" w:themeColor="text1"/>
              </w:rPr>
              <w:t>Supports</w:t>
            </w:r>
            <w:r w:rsidR="00DB3CDF">
              <w:rPr>
                <w:rFonts w:eastAsia="Arial" w:cs="Arial"/>
                <w:color w:val="000000" w:themeColor="text1"/>
              </w:rPr>
              <w:t xml:space="preserve"> W</w:t>
            </w:r>
            <w:r>
              <w:rPr>
                <w:rFonts w:eastAsia="Arial" w:cs="Arial"/>
                <w:color w:val="000000" w:themeColor="text1"/>
              </w:rPr>
              <w:t>ith Exception</w:t>
            </w:r>
            <w:r w:rsidR="003F4683">
              <w:rPr>
                <w:rFonts w:eastAsia="Arial" w:cs="Arial"/>
                <w:color w:val="000000" w:themeColor="text1"/>
              </w:rPr>
              <w:t>s</w:t>
            </w:r>
          </w:p>
        </w:tc>
        <w:tc>
          <w:tcPr>
            <w:tcW w:w="4901" w:type="dxa"/>
            <w:tcBorders>
              <w:top w:val="outset" w:sz="6" w:space="0" w:color="auto"/>
              <w:left w:val="outset" w:sz="6" w:space="0" w:color="auto"/>
              <w:bottom w:val="outset" w:sz="6" w:space="0" w:color="auto"/>
              <w:right w:val="outset" w:sz="6" w:space="0" w:color="auto"/>
            </w:tcBorders>
          </w:tcPr>
          <w:p w14:paraId="1DF93B76" w14:textId="7B73041D" w:rsidR="003E22B4" w:rsidRDefault="003E22B4" w:rsidP="003E22B4">
            <w:pPr>
              <w:spacing w:after="0" w:line="240" w:lineRule="auto"/>
              <w:rPr>
                <w:rFonts w:eastAsia="Arial" w:cs="Arial"/>
                <w:color w:val="000000" w:themeColor="text1"/>
                <w:lang w:val="en-IN"/>
              </w:rPr>
            </w:pPr>
            <w:r>
              <w:rPr>
                <w:rFonts w:eastAsia="Arial" w:cs="Arial"/>
                <w:color w:val="000000" w:themeColor="text1"/>
                <w:lang w:val="en-IN"/>
              </w:rPr>
              <w:t>Some interactive elem</w:t>
            </w:r>
            <w:r w:rsidR="007B2F1B">
              <w:rPr>
                <w:rFonts w:eastAsia="Arial" w:cs="Arial"/>
                <w:color w:val="000000" w:themeColor="text1"/>
                <w:lang w:val="en-IN"/>
              </w:rPr>
              <w:t>ents are not keyboard operable across few pages.</w:t>
            </w:r>
          </w:p>
          <w:p w14:paraId="20E8A14E" w14:textId="0A11A57A" w:rsidR="00354C28" w:rsidRDefault="00354C28" w:rsidP="00354C28">
            <w:pPr>
              <w:pStyle w:val="ListParagraph"/>
              <w:numPr>
                <w:ilvl w:val="0"/>
                <w:numId w:val="6"/>
              </w:numPr>
              <w:spacing w:after="0" w:line="240" w:lineRule="auto"/>
              <w:rPr>
                <w:rFonts w:eastAsia="Arial" w:cs="Arial"/>
                <w:color w:val="000000" w:themeColor="text1"/>
                <w:lang w:val="en-IN"/>
              </w:rPr>
            </w:pPr>
            <w:r>
              <w:rPr>
                <w:rFonts w:eastAsia="Arial" w:cs="Arial"/>
                <w:color w:val="000000" w:themeColor="text1"/>
                <w:lang w:val="en-IN"/>
              </w:rPr>
              <w:t>Buttons</w:t>
            </w:r>
          </w:p>
          <w:p w14:paraId="15ED3BB8" w14:textId="0C1AEC65" w:rsidR="00354C28" w:rsidRDefault="00354C28" w:rsidP="00354C28">
            <w:pPr>
              <w:pStyle w:val="ListParagraph"/>
              <w:numPr>
                <w:ilvl w:val="0"/>
                <w:numId w:val="6"/>
              </w:numPr>
              <w:spacing w:after="0" w:line="240" w:lineRule="auto"/>
              <w:rPr>
                <w:rFonts w:eastAsia="Arial" w:cs="Arial"/>
                <w:color w:val="000000" w:themeColor="text1"/>
                <w:lang w:val="en-IN"/>
              </w:rPr>
            </w:pPr>
            <w:r>
              <w:rPr>
                <w:rFonts w:eastAsia="Arial" w:cs="Arial"/>
                <w:color w:val="000000" w:themeColor="text1"/>
                <w:lang w:val="en-IN"/>
              </w:rPr>
              <w:t>Tooltip</w:t>
            </w:r>
          </w:p>
          <w:p w14:paraId="210741BA" w14:textId="1923972C" w:rsidR="005D5E71" w:rsidRDefault="005D5E71" w:rsidP="00354C28">
            <w:pPr>
              <w:pStyle w:val="ListParagraph"/>
              <w:numPr>
                <w:ilvl w:val="0"/>
                <w:numId w:val="6"/>
              </w:numPr>
              <w:spacing w:after="0" w:line="240" w:lineRule="auto"/>
              <w:rPr>
                <w:rFonts w:eastAsia="Arial" w:cs="Arial"/>
                <w:color w:val="000000" w:themeColor="text1"/>
                <w:lang w:val="en-IN"/>
              </w:rPr>
            </w:pPr>
            <w:r>
              <w:rPr>
                <w:rFonts w:eastAsia="Arial" w:cs="Arial"/>
                <w:color w:val="000000" w:themeColor="text1"/>
                <w:lang w:val="en-IN"/>
              </w:rPr>
              <w:t>Drag and drop elements</w:t>
            </w:r>
          </w:p>
          <w:p w14:paraId="7A984F92" w14:textId="707DF8BC" w:rsidR="005D5E71" w:rsidRPr="00354C28" w:rsidRDefault="005D5E71" w:rsidP="00354C28">
            <w:pPr>
              <w:pStyle w:val="ListParagraph"/>
              <w:numPr>
                <w:ilvl w:val="0"/>
                <w:numId w:val="6"/>
              </w:numPr>
              <w:spacing w:after="0" w:line="240" w:lineRule="auto"/>
              <w:rPr>
                <w:rFonts w:eastAsia="Arial" w:cs="Arial"/>
                <w:color w:val="000000" w:themeColor="text1"/>
                <w:lang w:val="en-IN"/>
              </w:rPr>
            </w:pPr>
            <w:r>
              <w:rPr>
                <w:rFonts w:eastAsia="Arial" w:cs="Arial"/>
                <w:color w:val="000000" w:themeColor="text1"/>
                <w:lang w:val="en-IN"/>
              </w:rPr>
              <w:t>Links</w:t>
            </w:r>
          </w:p>
          <w:p w14:paraId="14158003" w14:textId="1367FF5A" w:rsidR="00352E03" w:rsidRPr="00352E03" w:rsidRDefault="00352E03" w:rsidP="007E22B8">
            <w:pPr>
              <w:pStyle w:val="ListParagraph"/>
              <w:spacing w:after="0" w:line="240" w:lineRule="auto"/>
              <w:rPr>
                <w:rFonts w:eastAsia="Times New Roman" w:cs="Arial"/>
              </w:rPr>
            </w:pPr>
          </w:p>
        </w:tc>
      </w:tr>
      <w:tr w:rsidR="00501747" w:rsidRPr="00C62298" w14:paraId="24D6D0B3"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0A6FB200" w14:textId="77777777" w:rsidR="00501747" w:rsidRPr="00C62298" w:rsidRDefault="00501747">
            <w:pPr>
              <w:spacing w:after="0" w:line="240" w:lineRule="auto"/>
              <w:rPr>
                <w:rFonts w:eastAsia="Times New Roman" w:cs="Arial"/>
                <w:b/>
              </w:rPr>
            </w:pPr>
            <w:hyperlink r:id="rId30" w:anchor="keyboard-operation-trapping" w:history="1">
              <w:r w:rsidRPr="00C62298">
                <w:rPr>
                  <w:rStyle w:val="Hyperlink"/>
                  <w:rFonts w:eastAsia="Times New Roman" w:cs="Arial"/>
                  <w:b/>
                </w:rPr>
                <w:t>2.1.2 No Keyboard Trap</w:t>
              </w:r>
            </w:hyperlink>
            <w:r w:rsidRPr="00C62298">
              <w:rPr>
                <w:rFonts w:cs="Arial"/>
              </w:rPr>
              <w:t xml:space="preserve"> (Level A)</w:t>
            </w:r>
          </w:p>
          <w:p w14:paraId="7A0C6F9B"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A2283B2"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9231D35"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9.2.1.2 (Web)</w:t>
            </w:r>
          </w:p>
          <w:p w14:paraId="4324300D"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10.2.1.2 (</w:t>
            </w:r>
            <w:proofErr w:type="gramStart"/>
            <w:r w:rsidRPr="00C62298">
              <w:rPr>
                <w:rFonts w:eastAsia="Times New Roman" w:cs="Arial"/>
              </w:rPr>
              <w:t>Non-web</w:t>
            </w:r>
            <w:proofErr w:type="gramEnd"/>
            <w:r w:rsidRPr="00C62298">
              <w:rPr>
                <w:rFonts w:eastAsia="Times New Roman" w:cs="Arial"/>
              </w:rPr>
              <w:t xml:space="preserve"> document)</w:t>
            </w:r>
          </w:p>
          <w:p w14:paraId="5E544C98"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11.2.1.2 (Open Functionality Software)</w:t>
            </w:r>
          </w:p>
          <w:p w14:paraId="630B564F"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11.2.1.2 (Closed Software)</w:t>
            </w:r>
          </w:p>
          <w:p w14:paraId="44FAEE8A"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699DF5CD"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6BEBB939"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4D2DB44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D6A935C"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2CA422C4"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2FD673E0"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514B711C" w14:textId="578DA5A3" w:rsidR="00501747" w:rsidRPr="00C62298" w:rsidRDefault="00D84C5F" w:rsidP="006D6E3F">
            <w:pPr>
              <w:spacing w:after="0" w:line="240" w:lineRule="auto"/>
              <w:rPr>
                <w:rFonts w:eastAsia="Times New Roman" w:cs="Arial"/>
              </w:rPr>
            </w:pPr>
            <w:r>
              <w:rPr>
                <w:rFonts w:eastAsia="Times New Roman" w:cs="Arial"/>
              </w:rPr>
              <w:t>Supports</w:t>
            </w:r>
          </w:p>
        </w:tc>
        <w:tc>
          <w:tcPr>
            <w:tcW w:w="4901" w:type="dxa"/>
            <w:tcBorders>
              <w:top w:val="outset" w:sz="6" w:space="0" w:color="auto"/>
              <w:left w:val="outset" w:sz="6" w:space="0" w:color="auto"/>
              <w:bottom w:val="outset" w:sz="6" w:space="0" w:color="auto"/>
              <w:right w:val="outset" w:sz="6" w:space="0" w:color="auto"/>
            </w:tcBorders>
          </w:tcPr>
          <w:p w14:paraId="215068F2" w14:textId="2ED20CBA" w:rsidR="00501747" w:rsidRPr="00C62298" w:rsidRDefault="00501747" w:rsidP="006D6E3F">
            <w:pPr>
              <w:spacing w:after="0" w:line="240" w:lineRule="auto"/>
              <w:rPr>
                <w:rFonts w:eastAsia="Times New Roman" w:cs="Arial"/>
              </w:rPr>
            </w:pPr>
          </w:p>
        </w:tc>
      </w:tr>
      <w:tr w:rsidR="00501747" w:rsidRPr="00C62298" w14:paraId="78146422"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60113320" w14:textId="77777777" w:rsidR="00501747" w:rsidRPr="00C62298" w:rsidRDefault="00501747">
            <w:pPr>
              <w:spacing w:after="0" w:line="240" w:lineRule="auto"/>
              <w:rPr>
                <w:rFonts w:eastAsia="Times New Roman" w:cs="Arial"/>
                <w:b/>
              </w:rPr>
            </w:pPr>
            <w:hyperlink r:id="rId31" w:anchor="character-key-shortcuts" w:history="1">
              <w:r w:rsidRPr="00C62298">
                <w:rPr>
                  <w:rStyle w:val="Hyperlink"/>
                  <w:rFonts w:eastAsia="Times New Roman" w:cs="Arial"/>
                  <w:b/>
                </w:rPr>
                <w:t>2.1.4 Character</w:t>
              </w:r>
              <w:r w:rsidRPr="00C62298">
                <w:rPr>
                  <w:rStyle w:val="Hyperlink"/>
                  <w:rFonts w:cs="Arial"/>
                  <w:b/>
                </w:rPr>
                <w:t xml:space="preserve"> Key Shortcuts</w:t>
              </w:r>
            </w:hyperlink>
            <w:r w:rsidRPr="00C62298">
              <w:rPr>
                <w:rFonts w:cs="Arial"/>
              </w:rPr>
              <w:t xml:space="preserve"> (Level A 2.1 and 2.2)</w:t>
            </w:r>
          </w:p>
          <w:p w14:paraId="0EE33323"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D2D7765"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144A2194"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lastRenderedPageBreak/>
              <w:t>9.2.1.4 (Web)</w:t>
            </w:r>
          </w:p>
          <w:p w14:paraId="7AF6F3F8"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10.2.1.4 (</w:t>
            </w:r>
            <w:proofErr w:type="gramStart"/>
            <w:r w:rsidRPr="00C62298">
              <w:rPr>
                <w:rFonts w:eastAsia="Times New Roman" w:cs="Arial"/>
              </w:rPr>
              <w:t>Non-web</w:t>
            </w:r>
            <w:proofErr w:type="gramEnd"/>
            <w:r w:rsidRPr="00C62298">
              <w:rPr>
                <w:rFonts w:eastAsia="Times New Roman" w:cs="Arial"/>
              </w:rPr>
              <w:t xml:space="preserve"> document)</w:t>
            </w:r>
          </w:p>
          <w:p w14:paraId="6EFA5CB0"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11.2.1.4.1 (Open Functionality Software)</w:t>
            </w:r>
          </w:p>
          <w:p w14:paraId="15C2C5D9"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11.2.1.4.2 (Closed Software)</w:t>
            </w:r>
          </w:p>
          <w:p w14:paraId="6C2CDDB0"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10418A33"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3D5F7150" w14:textId="77777777" w:rsidR="00501747" w:rsidRPr="00C62298" w:rsidRDefault="00501747" w:rsidP="00183747">
            <w:pPr>
              <w:numPr>
                <w:ilvl w:val="0"/>
                <w:numId w:val="6"/>
              </w:numPr>
              <w:spacing w:after="0" w:line="240" w:lineRule="auto"/>
              <w:ind w:left="1080"/>
              <w:rPr>
                <w:rFonts w:eastAsia="Times New Roman" w:cs="Arial"/>
              </w:rPr>
            </w:pPr>
            <w:r w:rsidRPr="00C62298">
              <w:rPr>
                <w:rFonts w:cs="Arial"/>
              </w:rPr>
              <w:t>12.2.4 (Support Docs)</w:t>
            </w:r>
          </w:p>
          <w:p w14:paraId="118AD90A" w14:textId="77777777" w:rsidR="00501747" w:rsidRPr="00C62298" w:rsidRDefault="00501747">
            <w:pPr>
              <w:tabs>
                <w:tab w:val="left" w:pos="330"/>
              </w:tabs>
              <w:spacing w:after="0" w:line="240" w:lineRule="auto"/>
              <w:ind w:left="330"/>
              <w:rPr>
                <w:rFonts w:eastAsia="Times New Roman" w:cs="Arial"/>
              </w:rPr>
            </w:pPr>
            <w:r w:rsidRPr="00C62298">
              <w:rPr>
                <w:rFonts w:eastAsia="Times New Roman" w:cs="Arial"/>
              </w:rPr>
              <w:t>Revised Section 508 – Does not apply</w:t>
            </w:r>
          </w:p>
        </w:tc>
        <w:tc>
          <w:tcPr>
            <w:tcW w:w="1710" w:type="dxa"/>
            <w:tcBorders>
              <w:top w:val="outset" w:sz="6" w:space="0" w:color="auto"/>
              <w:left w:val="outset" w:sz="6" w:space="0" w:color="auto"/>
              <w:bottom w:val="outset" w:sz="6" w:space="0" w:color="auto"/>
              <w:right w:val="outset" w:sz="6" w:space="0" w:color="auto"/>
            </w:tcBorders>
          </w:tcPr>
          <w:p w14:paraId="2664B094" w14:textId="3B9CA0FA" w:rsidR="00501747" w:rsidRPr="00C62298" w:rsidRDefault="00CD4648" w:rsidP="006D6E3F">
            <w:pPr>
              <w:spacing w:after="0" w:line="240" w:lineRule="auto"/>
              <w:rPr>
                <w:rFonts w:eastAsia="Times New Roman" w:cs="Arial"/>
              </w:rPr>
            </w:pPr>
            <w:r w:rsidRPr="00C62298">
              <w:rPr>
                <w:rFonts w:eastAsia="Times New Roman" w:cs="Arial"/>
              </w:rPr>
              <w:lastRenderedPageBreak/>
              <w:t>Supports</w:t>
            </w:r>
            <w:r w:rsidR="00501747" w:rsidRPr="00C62298">
              <w:rPr>
                <w:rFonts w:eastAsia="Times New Roman" w:cs="Arial"/>
              </w:rPr>
              <w:t xml:space="preserve"> </w:t>
            </w:r>
          </w:p>
        </w:tc>
        <w:tc>
          <w:tcPr>
            <w:tcW w:w="4901" w:type="dxa"/>
            <w:tcBorders>
              <w:top w:val="outset" w:sz="6" w:space="0" w:color="auto"/>
              <w:left w:val="outset" w:sz="6" w:space="0" w:color="auto"/>
              <w:bottom w:val="outset" w:sz="6" w:space="0" w:color="auto"/>
              <w:right w:val="outset" w:sz="6" w:space="0" w:color="auto"/>
            </w:tcBorders>
          </w:tcPr>
          <w:p w14:paraId="4AFB088B" w14:textId="77777777" w:rsidR="00501747" w:rsidRDefault="00E30127" w:rsidP="429DD295">
            <w:pPr>
              <w:spacing w:after="0" w:line="240" w:lineRule="auto"/>
              <w:rPr>
                <w:rFonts w:eastAsia="Arial" w:cs="Arial"/>
                <w:color w:val="000000" w:themeColor="text1"/>
              </w:rPr>
            </w:pPr>
            <w:r>
              <w:rPr>
                <w:rFonts w:eastAsia="Arial" w:cs="Arial"/>
                <w:color w:val="000000" w:themeColor="text1"/>
              </w:rPr>
              <w:t>Character key shortcuts are present across all the pages.</w:t>
            </w:r>
          </w:p>
          <w:p w14:paraId="22176F45" w14:textId="21997FE0" w:rsidR="00E30127" w:rsidRPr="00C62298" w:rsidRDefault="00E30127" w:rsidP="429DD295">
            <w:pPr>
              <w:spacing w:after="0" w:line="240" w:lineRule="auto"/>
              <w:rPr>
                <w:rFonts w:eastAsia="Arial" w:cs="Arial"/>
              </w:rPr>
            </w:pPr>
            <w:r>
              <w:rPr>
                <w:rFonts w:eastAsia="Arial" w:cs="Arial"/>
                <w:color w:val="000000" w:themeColor="text1"/>
              </w:rPr>
              <w:t>There is a mechan</w:t>
            </w:r>
            <w:r w:rsidR="002925E2">
              <w:rPr>
                <w:rFonts w:eastAsia="Arial" w:cs="Arial"/>
                <w:color w:val="000000" w:themeColor="text1"/>
              </w:rPr>
              <w:t>ism to turn off the</w:t>
            </w:r>
            <w:r w:rsidR="007E77F3">
              <w:rPr>
                <w:rFonts w:eastAsia="Arial" w:cs="Arial"/>
                <w:color w:val="000000" w:themeColor="text1"/>
              </w:rPr>
              <w:t xml:space="preserve"> keyboard shortcuts.</w:t>
            </w:r>
          </w:p>
        </w:tc>
      </w:tr>
      <w:tr w:rsidR="00501747" w:rsidRPr="00C62298" w14:paraId="2580EDF6"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415263CA" w14:textId="77777777" w:rsidR="00501747" w:rsidRPr="00C62298" w:rsidRDefault="00501747">
            <w:pPr>
              <w:spacing w:after="0" w:line="240" w:lineRule="auto"/>
              <w:rPr>
                <w:rFonts w:eastAsia="Times New Roman" w:cs="Arial"/>
                <w:b/>
              </w:rPr>
            </w:pPr>
            <w:hyperlink r:id="rId32" w:anchor="time-limits-required-behaviors" w:history="1">
              <w:r w:rsidRPr="00C62298">
                <w:rPr>
                  <w:rStyle w:val="Hyperlink"/>
                  <w:rFonts w:eastAsia="Times New Roman" w:cs="Arial"/>
                  <w:b/>
                </w:rPr>
                <w:t>2.2.1 Timing Adjustable</w:t>
              </w:r>
            </w:hyperlink>
            <w:r w:rsidRPr="00C62298">
              <w:rPr>
                <w:rFonts w:cs="Arial"/>
              </w:rPr>
              <w:t xml:space="preserve"> (Level A)</w:t>
            </w:r>
          </w:p>
          <w:p w14:paraId="10CB048B"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779F8E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D4E766E" w14:textId="77777777" w:rsidR="00501747" w:rsidRPr="00C62298" w:rsidRDefault="00501747" w:rsidP="00183747">
            <w:pPr>
              <w:numPr>
                <w:ilvl w:val="0"/>
                <w:numId w:val="8"/>
              </w:numPr>
              <w:spacing w:after="0" w:line="240" w:lineRule="auto"/>
              <w:ind w:left="1080"/>
              <w:rPr>
                <w:rFonts w:eastAsia="Times New Roman" w:cs="Arial"/>
              </w:rPr>
            </w:pPr>
            <w:r w:rsidRPr="00C62298">
              <w:rPr>
                <w:rFonts w:eastAsia="Times New Roman" w:cs="Arial"/>
              </w:rPr>
              <w:t>9.2.2.1 (Web)</w:t>
            </w:r>
          </w:p>
          <w:p w14:paraId="462242DC" w14:textId="77777777" w:rsidR="00501747" w:rsidRPr="00C62298" w:rsidRDefault="00501747" w:rsidP="00183747">
            <w:pPr>
              <w:numPr>
                <w:ilvl w:val="0"/>
                <w:numId w:val="8"/>
              </w:numPr>
              <w:spacing w:after="0" w:line="240" w:lineRule="auto"/>
              <w:ind w:left="1080"/>
              <w:rPr>
                <w:rFonts w:eastAsia="Times New Roman" w:cs="Arial"/>
              </w:rPr>
            </w:pPr>
            <w:r w:rsidRPr="00C62298">
              <w:rPr>
                <w:rFonts w:eastAsia="Times New Roman" w:cs="Arial"/>
              </w:rPr>
              <w:t>10.2.2.1 (</w:t>
            </w:r>
            <w:proofErr w:type="gramStart"/>
            <w:r w:rsidRPr="00C62298">
              <w:rPr>
                <w:rFonts w:eastAsia="Times New Roman" w:cs="Arial"/>
              </w:rPr>
              <w:t>Non-web</w:t>
            </w:r>
            <w:proofErr w:type="gramEnd"/>
            <w:r w:rsidRPr="00C62298">
              <w:rPr>
                <w:rFonts w:eastAsia="Times New Roman" w:cs="Arial"/>
              </w:rPr>
              <w:t xml:space="preserve"> document)</w:t>
            </w:r>
          </w:p>
          <w:p w14:paraId="2B6BD727" w14:textId="77777777" w:rsidR="00501747" w:rsidRPr="00C62298" w:rsidRDefault="00501747" w:rsidP="00183747">
            <w:pPr>
              <w:numPr>
                <w:ilvl w:val="0"/>
                <w:numId w:val="8"/>
              </w:numPr>
              <w:spacing w:after="0" w:line="240" w:lineRule="auto"/>
              <w:ind w:left="1080"/>
              <w:rPr>
                <w:rFonts w:eastAsia="Times New Roman" w:cs="Arial"/>
              </w:rPr>
            </w:pPr>
            <w:r w:rsidRPr="00C62298">
              <w:rPr>
                <w:rFonts w:eastAsia="Times New Roman" w:cs="Arial"/>
              </w:rPr>
              <w:t>11.2.2.1 (Open Functionality Software)</w:t>
            </w:r>
          </w:p>
          <w:p w14:paraId="6329B5DA"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11.2.2.1 (Closed Software)</w:t>
            </w:r>
          </w:p>
          <w:p w14:paraId="52325F5C"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71812D3A"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03B0FDFD"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380C8663"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38C55A3"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49BE279B"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1F023389"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74BCB08E" w14:textId="528FE50B" w:rsidR="00501747" w:rsidRPr="00C62298" w:rsidRDefault="007E77F3" w:rsidP="006D6E3F">
            <w:pPr>
              <w:spacing w:after="0" w:line="240" w:lineRule="auto"/>
              <w:rPr>
                <w:rFonts w:eastAsia="Times New Roman" w:cs="Arial"/>
              </w:rPr>
            </w:pPr>
            <w:r>
              <w:rPr>
                <w:rFonts w:eastAsia="Times New Roman" w:cs="Arial"/>
              </w:rPr>
              <w:t>Supports</w:t>
            </w:r>
          </w:p>
        </w:tc>
        <w:tc>
          <w:tcPr>
            <w:tcW w:w="4901" w:type="dxa"/>
            <w:tcBorders>
              <w:top w:val="outset" w:sz="6" w:space="0" w:color="auto"/>
              <w:left w:val="outset" w:sz="6" w:space="0" w:color="auto"/>
              <w:bottom w:val="outset" w:sz="6" w:space="0" w:color="auto"/>
              <w:right w:val="outset" w:sz="6" w:space="0" w:color="auto"/>
            </w:tcBorders>
          </w:tcPr>
          <w:p w14:paraId="215A6FD4" w14:textId="00C887F1" w:rsidR="00501747" w:rsidRPr="00C62298" w:rsidRDefault="00501747" w:rsidP="006D6E3F">
            <w:pPr>
              <w:spacing w:after="0" w:line="240" w:lineRule="auto"/>
              <w:rPr>
                <w:rFonts w:eastAsia="Times New Roman" w:cs="Arial"/>
              </w:rPr>
            </w:pPr>
          </w:p>
        </w:tc>
      </w:tr>
      <w:tr w:rsidR="00501747" w:rsidRPr="00C62298" w14:paraId="5E4CE8F2"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5E35B6F4" w14:textId="77777777" w:rsidR="00501747" w:rsidRPr="00C62298" w:rsidRDefault="00501747">
            <w:pPr>
              <w:spacing w:after="0" w:line="240" w:lineRule="auto"/>
              <w:rPr>
                <w:rFonts w:eastAsia="Times New Roman" w:cs="Arial"/>
                <w:b/>
              </w:rPr>
            </w:pPr>
            <w:hyperlink r:id="rId33" w:anchor="time-limits-pause" w:history="1">
              <w:r w:rsidRPr="00C62298">
                <w:rPr>
                  <w:rStyle w:val="Hyperlink"/>
                  <w:rFonts w:eastAsia="Times New Roman" w:cs="Arial"/>
                  <w:b/>
                </w:rPr>
                <w:t>2.2.2 Pause, Stop, Hide</w:t>
              </w:r>
            </w:hyperlink>
            <w:r w:rsidRPr="00C62298">
              <w:rPr>
                <w:rFonts w:cs="Arial"/>
              </w:rPr>
              <w:t xml:space="preserve"> (Level A)</w:t>
            </w:r>
          </w:p>
          <w:p w14:paraId="4DB89E82"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EA5C25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81D204D"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9.2.2.2 (Web)</w:t>
            </w:r>
          </w:p>
          <w:p w14:paraId="106D199E"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10.2.2.2 (</w:t>
            </w:r>
            <w:proofErr w:type="gramStart"/>
            <w:r w:rsidRPr="00C62298">
              <w:rPr>
                <w:rFonts w:eastAsia="Times New Roman" w:cs="Arial"/>
              </w:rPr>
              <w:t>Non-web</w:t>
            </w:r>
            <w:proofErr w:type="gramEnd"/>
            <w:r w:rsidRPr="00C62298">
              <w:rPr>
                <w:rFonts w:eastAsia="Times New Roman" w:cs="Arial"/>
              </w:rPr>
              <w:t xml:space="preserve"> document)</w:t>
            </w:r>
          </w:p>
          <w:p w14:paraId="447C8EC0"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11.2.2.2 (Open Functionality Software)</w:t>
            </w:r>
          </w:p>
          <w:p w14:paraId="797D391C"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11.2.2.2 (Closed Software)</w:t>
            </w:r>
          </w:p>
          <w:p w14:paraId="5404CD73"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574A8C5E"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61F7D8F3" w14:textId="77777777" w:rsidR="00501747" w:rsidRPr="00C62298" w:rsidRDefault="00501747" w:rsidP="00183747">
            <w:pPr>
              <w:numPr>
                <w:ilvl w:val="0"/>
                <w:numId w:val="6"/>
              </w:numPr>
              <w:spacing w:after="0" w:line="240" w:lineRule="auto"/>
              <w:ind w:left="1080"/>
              <w:rPr>
                <w:rFonts w:eastAsia="Times New Roman" w:cs="Arial"/>
              </w:rPr>
            </w:pPr>
            <w:r w:rsidRPr="00C62298">
              <w:rPr>
                <w:rFonts w:cs="Arial"/>
              </w:rPr>
              <w:t>12.2.4 (Support Docs)</w:t>
            </w:r>
          </w:p>
          <w:p w14:paraId="7C4AC435"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B560E9A"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0F7B12C6"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7F8BEDD3"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70D925F7" w14:textId="40F48F49" w:rsidR="00E74C52" w:rsidRPr="00E74C52" w:rsidRDefault="009B0798" w:rsidP="007E77F3">
            <w:pPr>
              <w:spacing w:after="0"/>
              <w:rPr>
                <w:rFonts w:eastAsia="Times New Roman" w:cs="Arial"/>
              </w:rPr>
            </w:pPr>
            <w:r>
              <w:rPr>
                <w:rFonts w:eastAsia="Arial" w:cs="Arial"/>
                <w:color w:val="000000" w:themeColor="text1"/>
              </w:rPr>
              <w:t>Supports With Exceptions</w:t>
            </w:r>
          </w:p>
        </w:tc>
        <w:tc>
          <w:tcPr>
            <w:tcW w:w="4901" w:type="dxa"/>
            <w:tcBorders>
              <w:top w:val="outset" w:sz="6" w:space="0" w:color="auto"/>
              <w:left w:val="outset" w:sz="6" w:space="0" w:color="auto"/>
              <w:bottom w:val="outset" w:sz="6" w:space="0" w:color="auto"/>
              <w:right w:val="outset" w:sz="6" w:space="0" w:color="auto"/>
            </w:tcBorders>
          </w:tcPr>
          <w:p w14:paraId="0DD277DC" w14:textId="46787202" w:rsidR="00501747" w:rsidRPr="00C62298" w:rsidRDefault="00AE1BD5" w:rsidP="0166C7EE">
            <w:pPr>
              <w:spacing w:after="0" w:line="240" w:lineRule="auto"/>
              <w:rPr>
                <w:rFonts w:eastAsia="Arial" w:cs="Arial"/>
                <w:color w:val="E7E6E6" w:themeColor="background2"/>
              </w:rPr>
            </w:pPr>
            <w:r>
              <w:rPr>
                <w:rFonts w:eastAsia="Arial" w:cs="Arial"/>
                <w:color w:val="000000" w:themeColor="text1"/>
              </w:rPr>
              <w:t xml:space="preserve">On “Header” page, no </w:t>
            </w:r>
            <w:r w:rsidR="00870EC5">
              <w:rPr>
                <w:rFonts w:eastAsia="Arial" w:cs="Arial"/>
                <w:color w:val="000000" w:themeColor="text1"/>
              </w:rPr>
              <w:t>means</w:t>
            </w:r>
            <w:r>
              <w:rPr>
                <w:rFonts w:eastAsia="Arial" w:cs="Arial"/>
                <w:color w:val="000000" w:themeColor="text1"/>
              </w:rPr>
              <w:t xml:space="preserve"> </w:t>
            </w:r>
            <w:r w:rsidR="00870EC5">
              <w:rPr>
                <w:rFonts w:eastAsia="Arial" w:cs="Arial"/>
                <w:color w:val="000000" w:themeColor="text1"/>
              </w:rPr>
              <w:t>to control moving content.</w:t>
            </w:r>
            <w:r>
              <w:rPr>
                <w:rFonts w:eastAsia="Arial" w:cs="Arial"/>
                <w:color w:val="000000" w:themeColor="text1"/>
              </w:rPr>
              <w:t xml:space="preserve"> </w:t>
            </w:r>
          </w:p>
        </w:tc>
      </w:tr>
      <w:tr w:rsidR="00501747" w:rsidRPr="00C62298" w14:paraId="7B3FEBD2"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47916454" w14:textId="77777777" w:rsidR="00501747" w:rsidRPr="00C62298" w:rsidRDefault="00501747">
            <w:pPr>
              <w:spacing w:after="0" w:line="240" w:lineRule="auto"/>
              <w:rPr>
                <w:rFonts w:eastAsia="Times New Roman" w:cs="Arial"/>
                <w:b/>
              </w:rPr>
            </w:pPr>
            <w:hyperlink r:id="rId34" w:anchor="seizure-does-not-violate" w:history="1">
              <w:r w:rsidRPr="00C62298">
                <w:rPr>
                  <w:rStyle w:val="Hyperlink"/>
                  <w:rFonts w:eastAsia="Times New Roman" w:cs="Arial"/>
                  <w:b/>
                </w:rPr>
                <w:t>2.3.1 Three Flashes or Below Threshold</w:t>
              </w:r>
            </w:hyperlink>
            <w:r w:rsidRPr="00C62298">
              <w:rPr>
                <w:rFonts w:cs="Arial"/>
              </w:rPr>
              <w:t xml:space="preserve"> (Level A)</w:t>
            </w:r>
          </w:p>
          <w:p w14:paraId="2FC2D13E"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FE2127C"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EEC0C83" w14:textId="77777777" w:rsidR="00501747" w:rsidRPr="00C62298" w:rsidRDefault="00501747" w:rsidP="00183747">
            <w:pPr>
              <w:numPr>
                <w:ilvl w:val="0"/>
                <w:numId w:val="9"/>
              </w:numPr>
              <w:spacing w:after="0" w:line="240" w:lineRule="auto"/>
              <w:ind w:left="1080"/>
              <w:rPr>
                <w:rFonts w:eastAsia="Times New Roman" w:cs="Arial"/>
              </w:rPr>
            </w:pPr>
            <w:r w:rsidRPr="00C62298">
              <w:rPr>
                <w:rFonts w:eastAsia="Times New Roman" w:cs="Arial"/>
              </w:rPr>
              <w:t>9.2.3.1 (Web)</w:t>
            </w:r>
          </w:p>
          <w:p w14:paraId="40A90C41" w14:textId="77777777" w:rsidR="00501747" w:rsidRPr="00C62298" w:rsidRDefault="00501747" w:rsidP="00183747">
            <w:pPr>
              <w:numPr>
                <w:ilvl w:val="0"/>
                <w:numId w:val="9"/>
              </w:numPr>
              <w:spacing w:after="0" w:line="240" w:lineRule="auto"/>
              <w:ind w:left="1080"/>
              <w:rPr>
                <w:rFonts w:eastAsia="Times New Roman" w:cs="Arial"/>
              </w:rPr>
            </w:pPr>
            <w:r w:rsidRPr="00C62298">
              <w:rPr>
                <w:rFonts w:eastAsia="Times New Roman" w:cs="Arial"/>
              </w:rPr>
              <w:t>10.2.3.1 (</w:t>
            </w:r>
            <w:proofErr w:type="gramStart"/>
            <w:r w:rsidRPr="00C62298">
              <w:rPr>
                <w:rFonts w:eastAsia="Times New Roman" w:cs="Arial"/>
              </w:rPr>
              <w:t>Non-web</w:t>
            </w:r>
            <w:proofErr w:type="gramEnd"/>
            <w:r w:rsidRPr="00C62298">
              <w:rPr>
                <w:rFonts w:eastAsia="Times New Roman" w:cs="Arial"/>
              </w:rPr>
              <w:t xml:space="preserve"> document)</w:t>
            </w:r>
          </w:p>
          <w:p w14:paraId="3047ED76" w14:textId="77777777" w:rsidR="00501747" w:rsidRPr="00C62298" w:rsidRDefault="00501747" w:rsidP="00183747">
            <w:pPr>
              <w:numPr>
                <w:ilvl w:val="0"/>
                <w:numId w:val="9"/>
              </w:numPr>
              <w:spacing w:after="0" w:line="240" w:lineRule="auto"/>
              <w:ind w:left="1080"/>
              <w:rPr>
                <w:rFonts w:eastAsia="Times New Roman" w:cs="Arial"/>
              </w:rPr>
            </w:pPr>
            <w:r w:rsidRPr="00C62298">
              <w:rPr>
                <w:rFonts w:eastAsia="Times New Roman" w:cs="Arial"/>
              </w:rPr>
              <w:t>11.2.3.1 (Open Functionality Software)</w:t>
            </w:r>
          </w:p>
          <w:p w14:paraId="526D8528" w14:textId="77777777" w:rsidR="00501747" w:rsidRPr="00C62298" w:rsidRDefault="00501747" w:rsidP="00183747">
            <w:pPr>
              <w:numPr>
                <w:ilvl w:val="0"/>
                <w:numId w:val="9"/>
              </w:numPr>
              <w:spacing w:after="0" w:line="240" w:lineRule="auto"/>
              <w:ind w:left="1080"/>
              <w:rPr>
                <w:rFonts w:eastAsia="Times New Roman" w:cs="Arial"/>
              </w:rPr>
            </w:pPr>
            <w:r w:rsidRPr="00C62298">
              <w:rPr>
                <w:rFonts w:eastAsia="Times New Roman" w:cs="Arial"/>
              </w:rPr>
              <w:lastRenderedPageBreak/>
              <w:t>11.2.3.1 (Closed Software)</w:t>
            </w:r>
          </w:p>
          <w:p w14:paraId="4E9A3FB3"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0E8A8CA6"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74426EE1"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33A49EE2"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4D70025E"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5D17A7D0"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6F8DC454"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78576D78" w14:textId="34E9B370" w:rsidR="00501747" w:rsidRPr="00C62298" w:rsidRDefault="007E77F3" w:rsidP="006D6E3F">
            <w:pPr>
              <w:spacing w:after="0" w:line="240" w:lineRule="auto"/>
              <w:rPr>
                <w:rFonts w:eastAsia="Times New Roman" w:cs="Arial"/>
              </w:rPr>
            </w:pPr>
            <w:r>
              <w:rPr>
                <w:rFonts w:eastAsia="Times New Roman" w:cs="Arial"/>
              </w:rPr>
              <w:lastRenderedPageBreak/>
              <w:t>Not Applicable</w:t>
            </w:r>
          </w:p>
        </w:tc>
        <w:tc>
          <w:tcPr>
            <w:tcW w:w="4901" w:type="dxa"/>
            <w:tcBorders>
              <w:top w:val="outset" w:sz="6" w:space="0" w:color="auto"/>
              <w:left w:val="outset" w:sz="6" w:space="0" w:color="auto"/>
              <w:bottom w:val="outset" w:sz="6" w:space="0" w:color="auto"/>
              <w:right w:val="outset" w:sz="6" w:space="0" w:color="auto"/>
            </w:tcBorders>
          </w:tcPr>
          <w:p w14:paraId="34E97525" w14:textId="71399094" w:rsidR="00501747" w:rsidRPr="00C62298" w:rsidRDefault="00501747" w:rsidP="006D6E3F">
            <w:pPr>
              <w:spacing w:after="0" w:line="240" w:lineRule="auto"/>
              <w:rPr>
                <w:rFonts w:eastAsia="Times New Roman" w:cs="Arial"/>
              </w:rPr>
            </w:pPr>
          </w:p>
        </w:tc>
      </w:tr>
      <w:tr w:rsidR="00501747" w:rsidRPr="00C62298" w14:paraId="4CF00603"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5E46E042" w14:textId="77777777" w:rsidR="00501747" w:rsidRPr="00C62298" w:rsidRDefault="00501747">
            <w:pPr>
              <w:spacing w:after="0" w:line="240" w:lineRule="auto"/>
              <w:rPr>
                <w:rFonts w:eastAsia="Times New Roman" w:cs="Arial"/>
                <w:b/>
              </w:rPr>
            </w:pPr>
            <w:hyperlink r:id="rId35" w:anchor="navigation-mechanisms-skip" w:history="1">
              <w:r w:rsidRPr="00C62298">
                <w:rPr>
                  <w:rStyle w:val="Hyperlink"/>
                  <w:rFonts w:eastAsia="Times New Roman" w:cs="Arial"/>
                  <w:b/>
                </w:rPr>
                <w:t>2.4.1 Bypass Blocks</w:t>
              </w:r>
            </w:hyperlink>
            <w:r w:rsidRPr="00C62298">
              <w:rPr>
                <w:rFonts w:cs="Arial"/>
              </w:rPr>
              <w:t xml:space="preserve"> (Level A)</w:t>
            </w:r>
          </w:p>
          <w:p w14:paraId="60161F5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BBC2A0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0CA488CA"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9.2.4.1 (Web)</w:t>
            </w:r>
          </w:p>
          <w:p w14:paraId="1F205CBD"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10.2.4.1 (</w:t>
            </w:r>
            <w:proofErr w:type="gramStart"/>
            <w:r w:rsidRPr="00C62298">
              <w:rPr>
                <w:rFonts w:eastAsia="Times New Roman" w:cs="Arial"/>
              </w:rPr>
              <w:t>Non-web</w:t>
            </w:r>
            <w:proofErr w:type="gramEnd"/>
            <w:r w:rsidRPr="00C62298">
              <w:rPr>
                <w:rFonts w:eastAsia="Times New Roman" w:cs="Arial"/>
              </w:rPr>
              <w:t xml:space="preserve"> document) – Does not apply</w:t>
            </w:r>
          </w:p>
          <w:p w14:paraId="379290B5"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11.2.4.1 (Open Functionality Software) – Does not apply</w:t>
            </w:r>
          </w:p>
          <w:p w14:paraId="0CC645A0"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11.2.4.1 (Closed Software) – Does not apply</w:t>
            </w:r>
          </w:p>
          <w:p w14:paraId="2D69C4BF"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4DADA103"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1906D0D3"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3585F53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F1DDCAE"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 – Does not apply to non-web software</w:t>
            </w:r>
          </w:p>
          <w:p w14:paraId="67A7EFE7"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30AB51F4"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r w:rsidRPr="00C62298">
              <w:rPr>
                <w:rFonts w:eastAsia="Times New Roman" w:cs="Arial"/>
              </w:rPr>
              <w:t xml:space="preserve"> – Does not apply to non-web docs</w:t>
            </w:r>
          </w:p>
        </w:tc>
        <w:tc>
          <w:tcPr>
            <w:tcW w:w="1710" w:type="dxa"/>
            <w:tcBorders>
              <w:top w:val="outset" w:sz="6" w:space="0" w:color="auto"/>
              <w:left w:val="outset" w:sz="6" w:space="0" w:color="auto"/>
              <w:bottom w:val="outset" w:sz="6" w:space="0" w:color="auto"/>
              <w:right w:val="outset" w:sz="6" w:space="0" w:color="auto"/>
            </w:tcBorders>
          </w:tcPr>
          <w:p w14:paraId="0E7154DC" w14:textId="5107CF60" w:rsidR="00501747" w:rsidRPr="00C62298" w:rsidRDefault="007E77F3" w:rsidP="006D6E3F">
            <w:pPr>
              <w:spacing w:after="0" w:line="240" w:lineRule="auto"/>
              <w:rPr>
                <w:rFonts w:eastAsia="Times New Roman" w:cs="Arial"/>
              </w:rPr>
            </w:pPr>
            <w:r>
              <w:rPr>
                <w:rFonts w:eastAsia="Times New Roman" w:cs="Arial"/>
              </w:rPr>
              <w:t>Supports</w:t>
            </w:r>
          </w:p>
        </w:tc>
        <w:tc>
          <w:tcPr>
            <w:tcW w:w="4901" w:type="dxa"/>
            <w:tcBorders>
              <w:top w:val="outset" w:sz="6" w:space="0" w:color="auto"/>
              <w:left w:val="outset" w:sz="6" w:space="0" w:color="auto"/>
              <w:bottom w:val="outset" w:sz="6" w:space="0" w:color="auto"/>
              <w:right w:val="outset" w:sz="6" w:space="0" w:color="auto"/>
            </w:tcBorders>
          </w:tcPr>
          <w:p w14:paraId="2FDD0405" w14:textId="528D1029" w:rsidR="00501747" w:rsidRPr="00C62298" w:rsidRDefault="00501747" w:rsidP="006D6E3F">
            <w:pPr>
              <w:spacing w:after="0" w:line="240" w:lineRule="auto"/>
              <w:rPr>
                <w:rFonts w:eastAsia="Times New Roman" w:cs="Arial"/>
              </w:rPr>
            </w:pPr>
          </w:p>
        </w:tc>
      </w:tr>
      <w:tr w:rsidR="00501747" w:rsidRPr="00C62298" w14:paraId="2CB3A1D9"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2F2384E5" w14:textId="77777777" w:rsidR="00501747" w:rsidRPr="00C62298" w:rsidRDefault="00501747">
            <w:pPr>
              <w:spacing w:after="0" w:line="240" w:lineRule="auto"/>
              <w:rPr>
                <w:rFonts w:eastAsia="Times New Roman" w:cs="Arial"/>
                <w:b/>
              </w:rPr>
            </w:pPr>
            <w:hyperlink r:id="rId36" w:anchor="navigation-mechanisms-title" w:history="1">
              <w:r w:rsidRPr="00C62298">
                <w:rPr>
                  <w:rStyle w:val="Hyperlink"/>
                  <w:rFonts w:eastAsia="Times New Roman" w:cs="Arial"/>
                  <w:b/>
                </w:rPr>
                <w:t>2.4.2 Page Titled</w:t>
              </w:r>
            </w:hyperlink>
            <w:r w:rsidRPr="00C62298">
              <w:rPr>
                <w:rFonts w:cs="Arial"/>
              </w:rPr>
              <w:t xml:space="preserve"> (Level A)</w:t>
            </w:r>
          </w:p>
          <w:p w14:paraId="00AE1CF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298CB3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AB83D38"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9.2.4.2 (Web)</w:t>
            </w:r>
          </w:p>
          <w:p w14:paraId="79115C94"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10.2.4.2 (</w:t>
            </w:r>
            <w:proofErr w:type="gramStart"/>
            <w:r w:rsidRPr="00C62298">
              <w:rPr>
                <w:rFonts w:eastAsia="Times New Roman" w:cs="Arial"/>
              </w:rPr>
              <w:t>Non-web</w:t>
            </w:r>
            <w:proofErr w:type="gramEnd"/>
            <w:r w:rsidRPr="00C62298">
              <w:rPr>
                <w:rFonts w:eastAsia="Times New Roman" w:cs="Arial"/>
              </w:rPr>
              <w:t xml:space="preserve"> document)</w:t>
            </w:r>
          </w:p>
          <w:p w14:paraId="2A198A0C"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11.2.4.2 (Open Functionality Software) - Does not apply</w:t>
            </w:r>
          </w:p>
          <w:p w14:paraId="30D1BC5C"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11.2.4.2 (Closed Software) – Does not apply</w:t>
            </w:r>
          </w:p>
          <w:p w14:paraId="7933F2A1"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58F00931"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0B9D7CA3"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33C338E8"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36ADEE4"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15F5BD07"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0F61741D"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50389164" w14:textId="5E14F575" w:rsidR="00501747" w:rsidRPr="00C62298" w:rsidRDefault="007E77F3" w:rsidP="007E77F3">
            <w:pPr>
              <w:spacing w:after="0"/>
              <w:rPr>
                <w:rFonts w:eastAsia="Times New Roman" w:cs="Arial"/>
              </w:rPr>
            </w:pPr>
            <w:r>
              <w:rPr>
                <w:rFonts w:eastAsia="Arial" w:cs="Arial"/>
                <w:color w:val="000000" w:themeColor="text1"/>
              </w:rPr>
              <w:t>Supports With Exceptions</w:t>
            </w:r>
          </w:p>
        </w:tc>
        <w:tc>
          <w:tcPr>
            <w:tcW w:w="4901" w:type="dxa"/>
            <w:tcBorders>
              <w:top w:val="outset" w:sz="6" w:space="0" w:color="auto"/>
              <w:left w:val="outset" w:sz="6" w:space="0" w:color="auto"/>
              <w:bottom w:val="outset" w:sz="6" w:space="0" w:color="auto"/>
              <w:right w:val="outset" w:sz="6" w:space="0" w:color="auto"/>
            </w:tcBorders>
          </w:tcPr>
          <w:p w14:paraId="2438B3D8" w14:textId="1317FA77" w:rsidR="00501747" w:rsidRDefault="007E42B0" w:rsidP="006D6E3F">
            <w:pPr>
              <w:spacing w:after="0" w:line="240" w:lineRule="auto"/>
              <w:rPr>
                <w:rFonts w:eastAsia="Times New Roman" w:cs="Arial"/>
              </w:rPr>
            </w:pPr>
            <w:r>
              <w:rPr>
                <w:rFonts w:eastAsia="Times New Roman" w:cs="Arial"/>
              </w:rPr>
              <w:t xml:space="preserve">On </w:t>
            </w:r>
            <w:r w:rsidR="00DF3FE2">
              <w:rPr>
                <w:rFonts w:eastAsia="Times New Roman" w:cs="Arial"/>
              </w:rPr>
              <w:t>“</w:t>
            </w:r>
            <w:r w:rsidR="006F4E19">
              <w:rPr>
                <w:rFonts w:eastAsia="Times New Roman" w:cs="Arial"/>
              </w:rPr>
              <w:t>Kanban board” and “Backlog” pages</w:t>
            </w:r>
            <w:r w:rsidR="0430578C" w:rsidRPr="3EB7C494">
              <w:rPr>
                <w:rFonts w:eastAsia="Times New Roman" w:cs="Arial"/>
              </w:rPr>
              <w:t>,</w:t>
            </w:r>
            <w:r w:rsidR="006F4E19">
              <w:rPr>
                <w:rFonts w:eastAsia="Times New Roman" w:cs="Arial"/>
              </w:rPr>
              <w:t xml:space="preserve"> </w:t>
            </w:r>
            <w:r w:rsidR="009F74F9">
              <w:rPr>
                <w:rFonts w:eastAsia="Times New Roman" w:cs="Arial"/>
              </w:rPr>
              <w:t>have incomplete page titles.</w:t>
            </w:r>
          </w:p>
          <w:p w14:paraId="05F55FC0" w14:textId="77777777" w:rsidR="00224D3A" w:rsidRDefault="00224D3A" w:rsidP="006D6E3F">
            <w:pPr>
              <w:spacing w:after="0" w:line="240" w:lineRule="auto"/>
              <w:rPr>
                <w:rFonts w:eastAsia="Times New Roman" w:cs="Arial"/>
              </w:rPr>
            </w:pPr>
          </w:p>
          <w:p w14:paraId="01A832DB" w14:textId="04193FD3" w:rsidR="00625C0A" w:rsidRPr="00C62298" w:rsidRDefault="00224D3A" w:rsidP="006D6E3F">
            <w:pPr>
              <w:spacing w:after="0" w:line="240" w:lineRule="auto"/>
              <w:rPr>
                <w:rFonts w:eastAsia="Times New Roman" w:cs="Arial"/>
              </w:rPr>
            </w:pPr>
            <w:r>
              <w:rPr>
                <w:rFonts w:eastAsia="Times New Roman" w:cs="Arial"/>
              </w:rPr>
              <w:t>On “Find an issue (basic &amp; advanced)” page</w:t>
            </w:r>
            <w:r w:rsidR="00115B6F">
              <w:rPr>
                <w:rFonts w:eastAsia="Times New Roman" w:cs="Arial"/>
              </w:rPr>
              <w:t>,</w:t>
            </w:r>
            <w:r>
              <w:rPr>
                <w:rFonts w:eastAsia="Times New Roman" w:cs="Arial"/>
              </w:rPr>
              <w:t xml:space="preserve"> have</w:t>
            </w:r>
            <w:r w:rsidR="00394F44">
              <w:rPr>
                <w:rFonts w:eastAsia="Times New Roman" w:cs="Arial"/>
              </w:rPr>
              <w:t xml:space="preserve"> inaccurate page title.</w:t>
            </w:r>
          </w:p>
        </w:tc>
      </w:tr>
      <w:tr w:rsidR="00501747" w:rsidRPr="00C62298" w14:paraId="7D1EEB1B"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0254D4B5" w14:textId="77777777" w:rsidR="00501747" w:rsidRPr="00C62298" w:rsidRDefault="00501747">
            <w:pPr>
              <w:spacing w:after="0" w:line="240" w:lineRule="auto"/>
              <w:rPr>
                <w:rFonts w:eastAsia="Times New Roman" w:cs="Arial"/>
                <w:b/>
              </w:rPr>
            </w:pPr>
            <w:hyperlink r:id="rId37" w:anchor="navigation-mechanisms-focus-order" w:history="1">
              <w:r w:rsidRPr="00C62298">
                <w:rPr>
                  <w:rStyle w:val="Hyperlink"/>
                  <w:rFonts w:eastAsia="Times New Roman" w:cs="Arial"/>
                  <w:b/>
                </w:rPr>
                <w:t>2.4.3 Focus Order</w:t>
              </w:r>
            </w:hyperlink>
            <w:r w:rsidRPr="00C62298">
              <w:rPr>
                <w:rFonts w:cs="Arial"/>
              </w:rPr>
              <w:t xml:space="preserve"> (Level A)</w:t>
            </w:r>
          </w:p>
          <w:p w14:paraId="0B70DEB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41BC73E"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8B75850"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9.2.4.3 (Web)</w:t>
            </w:r>
          </w:p>
          <w:p w14:paraId="6CC3D03D"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lastRenderedPageBreak/>
              <w:t>10.2.4.3 (</w:t>
            </w:r>
            <w:proofErr w:type="gramStart"/>
            <w:r w:rsidRPr="00C62298">
              <w:rPr>
                <w:rFonts w:eastAsia="Times New Roman" w:cs="Arial"/>
              </w:rPr>
              <w:t>Non-web</w:t>
            </w:r>
            <w:proofErr w:type="gramEnd"/>
            <w:r w:rsidRPr="00C62298">
              <w:rPr>
                <w:rFonts w:eastAsia="Times New Roman" w:cs="Arial"/>
              </w:rPr>
              <w:t xml:space="preserve"> document)</w:t>
            </w:r>
          </w:p>
          <w:p w14:paraId="2F18A740"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11.2.4.3 (Open Functionality Software)</w:t>
            </w:r>
          </w:p>
          <w:p w14:paraId="5FD51C16"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11.2.4.3 (Closed Software)</w:t>
            </w:r>
          </w:p>
          <w:p w14:paraId="0DA37008"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520D95EF"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6E3DC00C"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51FD7E79"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4E9DA60"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1A6B565D"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22DCFE2F"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220655A9" w14:textId="5EB75D71" w:rsidR="00501747" w:rsidRPr="00C62298" w:rsidRDefault="004B4F2C" w:rsidP="00A93303">
            <w:pPr>
              <w:spacing w:after="0" w:line="240" w:lineRule="auto"/>
              <w:rPr>
                <w:rFonts w:eastAsia="Times New Roman" w:cs="Arial"/>
              </w:rPr>
            </w:pPr>
            <w:r>
              <w:rPr>
                <w:rFonts w:eastAsia="Times New Roman" w:cs="Arial"/>
              </w:rPr>
              <w:lastRenderedPageBreak/>
              <w:t>Supports With Exceptions</w:t>
            </w:r>
          </w:p>
        </w:tc>
        <w:tc>
          <w:tcPr>
            <w:tcW w:w="4901" w:type="dxa"/>
            <w:tcBorders>
              <w:top w:val="outset" w:sz="6" w:space="0" w:color="auto"/>
              <w:left w:val="outset" w:sz="6" w:space="0" w:color="auto"/>
              <w:bottom w:val="outset" w:sz="6" w:space="0" w:color="auto"/>
              <w:right w:val="outset" w:sz="6" w:space="0" w:color="auto"/>
            </w:tcBorders>
          </w:tcPr>
          <w:p w14:paraId="486BE722" w14:textId="59FCD043" w:rsidR="00743990" w:rsidRDefault="004B4F2C" w:rsidP="6B225EFF">
            <w:pPr>
              <w:spacing w:after="0"/>
              <w:rPr>
                <w:rFonts w:eastAsia="Times New Roman" w:cs="Arial"/>
              </w:rPr>
            </w:pPr>
            <w:r>
              <w:rPr>
                <w:rFonts w:eastAsia="Arial" w:cs="Arial"/>
                <w:color w:val="000000" w:themeColor="text1"/>
              </w:rPr>
              <w:t xml:space="preserve">On </w:t>
            </w:r>
            <w:r w:rsidR="00ED4FFF">
              <w:rPr>
                <w:rFonts w:eastAsia="Arial" w:cs="Arial"/>
                <w:color w:val="000000" w:themeColor="text1"/>
              </w:rPr>
              <w:t xml:space="preserve">a few </w:t>
            </w:r>
            <w:r>
              <w:rPr>
                <w:rFonts w:eastAsia="Times New Roman" w:cs="Arial"/>
              </w:rPr>
              <w:t>page</w:t>
            </w:r>
            <w:r w:rsidR="00D105C1">
              <w:rPr>
                <w:rFonts w:eastAsia="Times New Roman" w:cs="Arial"/>
              </w:rPr>
              <w:t>s</w:t>
            </w:r>
            <w:r w:rsidR="00125F20">
              <w:rPr>
                <w:rFonts w:eastAsia="Times New Roman" w:cs="Arial"/>
              </w:rPr>
              <w:t xml:space="preserve">, keyboard focus does not return to triggering control when </w:t>
            </w:r>
            <w:r w:rsidR="00411BDB">
              <w:rPr>
                <w:rFonts w:eastAsia="Times New Roman" w:cs="Arial"/>
              </w:rPr>
              <w:t>the di</w:t>
            </w:r>
            <w:r w:rsidR="00A55AEA">
              <w:rPr>
                <w:rFonts w:eastAsia="Times New Roman" w:cs="Arial"/>
              </w:rPr>
              <w:t>alog is dismissed.</w:t>
            </w:r>
          </w:p>
          <w:p w14:paraId="3E1C47C1" w14:textId="77777777" w:rsidR="00743990" w:rsidRDefault="00743990" w:rsidP="6B225EFF">
            <w:pPr>
              <w:spacing w:after="0"/>
              <w:rPr>
                <w:rFonts w:eastAsia="Times New Roman" w:cs="Arial"/>
              </w:rPr>
            </w:pPr>
          </w:p>
          <w:p w14:paraId="07714EE8" w14:textId="7D64FBDF" w:rsidR="005B1B18" w:rsidRDefault="005B1B18" w:rsidP="6B225EFF">
            <w:pPr>
              <w:spacing w:after="0"/>
              <w:rPr>
                <w:rFonts w:eastAsia="Arial" w:cs="Arial"/>
                <w:color w:val="000000" w:themeColor="text1"/>
              </w:rPr>
            </w:pPr>
            <w:r>
              <w:rPr>
                <w:rFonts w:eastAsia="Arial" w:cs="Arial"/>
                <w:color w:val="000000" w:themeColor="text1"/>
              </w:rPr>
              <w:lastRenderedPageBreak/>
              <w:t>On “Header” page</w:t>
            </w:r>
            <w:r w:rsidR="00167852">
              <w:rPr>
                <w:rFonts w:eastAsia="Arial" w:cs="Arial"/>
                <w:color w:val="000000" w:themeColor="text1"/>
              </w:rPr>
              <w:t>,</w:t>
            </w:r>
            <w:r w:rsidR="00A33377">
              <w:rPr>
                <w:rFonts w:eastAsia="Arial" w:cs="Arial"/>
                <w:color w:val="000000" w:themeColor="text1"/>
              </w:rPr>
              <w:t xml:space="preserve"> keyboard focus not set onto the modal dialog.</w:t>
            </w:r>
          </w:p>
          <w:p w14:paraId="3A7B5C2C" w14:textId="77777777" w:rsidR="005B1B18" w:rsidRDefault="005B1B18" w:rsidP="6B225EFF">
            <w:pPr>
              <w:spacing w:after="0"/>
              <w:rPr>
                <w:rFonts w:eastAsia="Arial" w:cs="Arial"/>
                <w:color w:val="000000" w:themeColor="text1"/>
              </w:rPr>
            </w:pPr>
          </w:p>
          <w:p w14:paraId="04FC1AC9" w14:textId="20ECE0DE" w:rsidR="006F70EA" w:rsidRDefault="00D07875" w:rsidP="6B225EFF">
            <w:pPr>
              <w:spacing w:after="0"/>
              <w:rPr>
                <w:rFonts w:eastAsia="Arial" w:cs="Arial"/>
                <w:color w:val="000000" w:themeColor="text1"/>
              </w:rPr>
            </w:pPr>
            <w:r>
              <w:rPr>
                <w:rFonts w:eastAsia="Arial" w:cs="Arial"/>
                <w:color w:val="000000" w:themeColor="text1"/>
              </w:rPr>
              <w:t>On “Backlog</w:t>
            </w:r>
            <w:r w:rsidR="00D105C1">
              <w:rPr>
                <w:rFonts w:eastAsia="Arial" w:cs="Arial"/>
                <w:color w:val="000000" w:themeColor="text1"/>
              </w:rPr>
              <w:t>”</w:t>
            </w:r>
            <w:r>
              <w:rPr>
                <w:rFonts w:eastAsia="Arial" w:cs="Arial"/>
                <w:color w:val="000000" w:themeColor="text1"/>
              </w:rPr>
              <w:t xml:space="preserve"> </w:t>
            </w:r>
            <w:r w:rsidR="005C54F8">
              <w:rPr>
                <w:rFonts w:eastAsia="Arial" w:cs="Arial"/>
                <w:color w:val="000000" w:themeColor="text1"/>
              </w:rPr>
              <w:t xml:space="preserve">page, </w:t>
            </w:r>
            <w:r w:rsidR="006B5B7F">
              <w:rPr>
                <w:rFonts w:eastAsia="Arial" w:cs="Arial"/>
                <w:color w:val="000000" w:themeColor="text1"/>
              </w:rPr>
              <w:t>non-interactive element receives keyboard focus.</w:t>
            </w:r>
          </w:p>
          <w:p w14:paraId="114094C3" w14:textId="77777777" w:rsidR="00124D71" w:rsidRDefault="00124D71" w:rsidP="6B225EFF">
            <w:pPr>
              <w:spacing w:after="0"/>
              <w:rPr>
                <w:rFonts w:eastAsia="Arial" w:cs="Arial"/>
                <w:color w:val="000000" w:themeColor="text1"/>
              </w:rPr>
            </w:pPr>
          </w:p>
          <w:p w14:paraId="566DEF71" w14:textId="32765B14" w:rsidR="00124D71" w:rsidRDefault="00124D71" w:rsidP="6B225EFF">
            <w:pPr>
              <w:spacing w:after="0"/>
              <w:rPr>
                <w:rFonts w:eastAsia="Arial" w:cs="Arial"/>
                <w:color w:val="000000" w:themeColor="text1"/>
              </w:rPr>
            </w:pPr>
            <w:r>
              <w:rPr>
                <w:rFonts w:eastAsia="Arial" w:cs="Arial"/>
                <w:color w:val="000000" w:themeColor="text1"/>
              </w:rPr>
              <w:t>On “Backlog” page,</w:t>
            </w:r>
            <w:r w:rsidR="009E6F3B">
              <w:rPr>
                <w:rFonts w:eastAsia="Arial" w:cs="Arial"/>
                <w:color w:val="000000" w:themeColor="text1"/>
              </w:rPr>
              <w:t xml:space="preserve"> focus does not move to the logical element.</w:t>
            </w:r>
          </w:p>
          <w:p w14:paraId="221B3590" w14:textId="77777777" w:rsidR="006B5B7F" w:rsidRDefault="006B5B7F" w:rsidP="6B225EFF">
            <w:pPr>
              <w:spacing w:after="0"/>
              <w:rPr>
                <w:rFonts w:eastAsia="Arial" w:cs="Arial"/>
                <w:color w:val="000000" w:themeColor="text1"/>
              </w:rPr>
            </w:pPr>
          </w:p>
          <w:p w14:paraId="37AFADEC" w14:textId="6F69B5F2" w:rsidR="00D105C1" w:rsidRDefault="00D105C1" w:rsidP="6B225EFF">
            <w:pPr>
              <w:spacing w:after="0"/>
              <w:rPr>
                <w:rFonts w:eastAsia="Times New Roman" w:cs="Arial"/>
              </w:rPr>
            </w:pPr>
            <w:r>
              <w:rPr>
                <w:rFonts w:eastAsia="Arial" w:cs="Arial"/>
                <w:color w:val="000000" w:themeColor="text1"/>
              </w:rPr>
              <w:t xml:space="preserve">On </w:t>
            </w:r>
            <w:r>
              <w:rPr>
                <w:rFonts w:eastAsia="Times New Roman" w:cs="Arial"/>
              </w:rPr>
              <w:t xml:space="preserve">“Find an issue (basic &amp; advanced)” page, disabled </w:t>
            </w:r>
            <w:r w:rsidR="006A3D5F">
              <w:rPr>
                <w:rFonts w:eastAsia="Times New Roman" w:cs="Arial"/>
              </w:rPr>
              <w:t>element receives keyboard focus.</w:t>
            </w:r>
          </w:p>
          <w:p w14:paraId="3DCD7EDA" w14:textId="77777777" w:rsidR="0034331F" w:rsidRDefault="0034331F" w:rsidP="6B225EFF">
            <w:pPr>
              <w:spacing w:after="0"/>
              <w:rPr>
                <w:rFonts w:eastAsia="Times New Roman" w:cs="Arial"/>
              </w:rPr>
            </w:pPr>
          </w:p>
          <w:p w14:paraId="7AFE2693" w14:textId="665055D1" w:rsidR="0034331F" w:rsidRDefault="0034331F" w:rsidP="6B225EFF">
            <w:pPr>
              <w:spacing w:after="0"/>
              <w:rPr>
                <w:rFonts w:eastAsia="Times New Roman" w:cs="Arial"/>
              </w:rPr>
            </w:pPr>
            <w:r>
              <w:rPr>
                <w:rFonts w:eastAsia="Times New Roman" w:cs="Arial"/>
              </w:rPr>
              <w:t>On “Kanban board” page, interactive elements follow an illogical tabbing order.</w:t>
            </w:r>
          </w:p>
          <w:p w14:paraId="1BC6DAB3" w14:textId="77777777" w:rsidR="0034331F" w:rsidRDefault="0034331F" w:rsidP="6B225EFF">
            <w:pPr>
              <w:spacing w:after="0"/>
              <w:rPr>
                <w:rFonts w:eastAsia="Times New Roman" w:cs="Arial"/>
              </w:rPr>
            </w:pPr>
          </w:p>
          <w:p w14:paraId="1C392A1B" w14:textId="4E985905" w:rsidR="0034331F" w:rsidRDefault="000012AC" w:rsidP="6B225EFF">
            <w:pPr>
              <w:spacing w:after="0"/>
              <w:rPr>
                <w:rFonts w:eastAsia="Times New Roman" w:cs="Arial"/>
              </w:rPr>
            </w:pPr>
            <w:r>
              <w:rPr>
                <w:rFonts w:eastAsia="Times New Roman" w:cs="Arial"/>
              </w:rPr>
              <w:t>On “</w:t>
            </w:r>
            <w:r w:rsidR="00EE1ED4">
              <w:rPr>
                <w:rFonts w:eastAsia="Times New Roman" w:cs="Arial"/>
              </w:rPr>
              <w:t xml:space="preserve">Find an issue (basic &amp; advanced)” page, </w:t>
            </w:r>
            <w:r w:rsidR="00044C78">
              <w:rPr>
                <w:rFonts w:eastAsia="Times New Roman" w:cs="Arial"/>
              </w:rPr>
              <w:t xml:space="preserve">focus does not </w:t>
            </w:r>
            <w:r w:rsidR="00D3608C">
              <w:rPr>
                <w:rFonts w:eastAsia="Times New Roman" w:cs="Arial"/>
              </w:rPr>
              <w:t>remain on the sorting element</w:t>
            </w:r>
            <w:r w:rsidR="00E35673">
              <w:rPr>
                <w:rFonts w:eastAsia="Times New Roman" w:cs="Arial"/>
              </w:rPr>
              <w:t xml:space="preserve"> after activation.</w:t>
            </w:r>
          </w:p>
          <w:p w14:paraId="58B843C9" w14:textId="77777777" w:rsidR="006A3D5F" w:rsidRPr="00C62298" w:rsidRDefault="006A3D5F" w:rsidP="6B225EFF">
            <w:pPr>
              <w:spacing w:after="0"/>
              <w:rPr>
                <w:rFonts w:eastAsia="Arial" w:cs="Arial"/>
                <w:color w:val="000000" w:themeColor="text1"/>
              </w:rPr>
            </w:pPr>
          </w:p>
          <w:p w14:paraId="096EDCF2" w14:textId="2BBFA79A" w:rsidR="00D72B60" w:rsidRPr="00C62298" w:rsidRDefault="00D72B60" w:rsidP="6B225EFF">
            <w:pPr>
              <w:spacing w:after="0" w:line="240" w:lineRule="auto"/>
              <w:rPr>
                <w:rFonts w:eastAsia="Arial" w:cs="Arial"/>
                <w:color w:val="000000" w:themeColor="text1"/>
              </w:rPr>
            </w:pPr>
          </w:p>
        </w:tc>
      </w:tr>
      <w:tr w:rsidR="00501747" w:rsidRPr="00C62298" w14:paraId="55D14FCE"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262E57AE" w14:textId="77777777" w:rsidR="00501747" w:rsidRPr="00C62298" w:rsidRDefault="00501747">
            <w:pPr>
              <w:spacing w:after="0" w:line="240" w:lineRule="auto"/>
              <w:rPr>
                <w:rFonts w:eastAsia="Times New Roman" w:cs="Arial"/>
                <w:b/>
              </w:rPr>
            </w:pPr>
            <w:hyperlink r:id="rId38" w:anchor="navigation-mechanisms-refs" w:history="1">
              <w:r w:rsidRPr="00C62298">
                <w:rPr>
                  <w:rStyle w:val="Hyperlink"/>
                  <w:rFonts w:eastAsia="Times New Roman" w:cs="Arial"/>
                  <w:b/>
                </w:rPr>
                <w:t>2.4.4 Link Purpose (In Context)</w:t>
              </w:r>
            </w:hyperlink>
            <w:r w:rsidRPr="00C62298">
              <w:rPr>
                <w:rFonts w:cs="Arial"/>
              </w:rPr>
              <w:t xml:space="preserve"> (Level A)</w:t>
            </w:r>
          </w:p>
          <w:p w14:paraId="5AE68534"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890F14F"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4B86403C"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9.2.4.4 (Web)</w:t>
            </w:r>
          </w:p>
          <w:p w14:paraId="785B2425"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10.2.4.4 (</w:t>
            </w:r>
            <w:proofErr w:type="gramStart"/>
            <w:r w:rsidRPr="00C62298">
              <w:rPr>
                <w:rFonts w:eastAsia="Times New Roman" w:cs="Arial"/>
              </w:rPr>
              <w:t>Non-web</w:t>
            </w:r>
            <w:proofErr w:type="gramEnd"/>
            <w:r w:rsidRPr="00C62298">
              <w:rPr>
                <w:rFonts w:eastAsia="Times New Roman" w:cs="Arial"/>
              </w:rPr>
              <w:t xml:space="preserve"> document)</w:t>
            </w:r>
          </w:p>
          <w:p w14:paraId="5B86A44A"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11.2.4.4 (Open Functionality Software)</w:t>
            </w:r>
          </w:p>
          <w:p w14:paraId="575986AB"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11.2.4.4 (Closed Software</w:t>
            </w:r>
          </w:p>
          <w:p w14:paraId="20903B85"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58481849"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60D8807C"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6CC5F853"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1D47BD9"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4F9FD254"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4154B796"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529BEA11" w14:textId="26EE3BED" w:rsidR="00501747" w:rsidRPr="00C62298" w:rsidRDefault="00E95BEA" w:rsidP="6B225EFF">
            <w:pPr>
              <w:spacing w:after="0" w:line="240" w:lineRule="auto"/>
              <w:rPr>
                <w:rFonts w:eastAsia="Times New Roman" w:cs="Arial"/>
              </w:rPr>
            </w:pPr>
            <w:r>
              <w:rPr>
                <w:rFonts w:eastAsia="Times New Roman" w:cs="Arial"/>
              </w:rPr>
              <w:t>Supports With Exceptions</w:t>
            </w:r>
          </w:p>
        </w:tc>
        <w:tc>
          <w:tcPr>
            <w:tcW w:w="4901" w:type="dxa"/>
            <w:tcBorders>
              <w:top w:val="outset" w:sz="6" w:space="0" w:color="auto"/>
              <w:left w:val="outset" w:sz="6" w:space="0" w:color="auto"/>
              <w:bottom w:val="outset" w:sz="6" w:space="0" w:color="auto"/>
              <w:right w:val="outset" w:sz="6" w:space="0" w:color="auto"/>
            </w:tcBorders>
          </w:tcPr>
          <w:p w14:paraId="66E0B6CA" w14:textId="4F2A6CC5" w:rsidR="00CB6F9E" w:rsidRPr="00C62298" w:rsidRDefault="00E95BEA" w:rsidP="6B225EFF">
            <w:pPr>
              <w:spacing w:after="0" w:line="240" w:lineRule="auto"/>
              <w:rPr>
                <w:rFonts w:eastAsia="Arial" w:cs="Arial"/>
              </w:rPr>
            </w:pPr>
            <w:r>
              <w:rPr>
                <w:rFonts w:eastAsia="Arial" w:cs="Arial"/>
                <w:color w:val="000000" w:themeColor="text1"/>
              </w:rPr>
              <w:t>On “Backlog”</w:t>
            </w:r>
            <w:r w:rsidR="000C374A">
              <w:rPr>
                <w:rFonts w:eastAsia="Arial" w:cs="Arial"/>
                <w:color w:val="000000" w:themeColor="text1"/>
              </w:rPr>
              <w:t xml:space="preserve"> and “View system dashboard”</w:t>
            </w:r>
            <w:r>
              <w:rPr>
                <w:rFonts w:eastAsia="Arial" w:cs="Arial"/>
                <w:color w:val="000000" w:themeColor="text1"/>
              </w:rPr>
              <w:t xml:space="preserve"> </w:t>
            </w:r>
            <w:r w:rsidR="00E215F7">
              <w:rPr>
                <w:rFonts w:eastAsia="Arial" w:cs="Arial"/>
                <w:color w:val="000000" w:themeColor="text1"/>
              </w:rPr>
              <w:t>page</w:t>
            </w:r>
            <w:r w:rsidR="000C374A">
              <w:rPr>
                <w:rFonts w:eastAsia="Arial" w:cs="Arial"/>
                <w:color w:val="000000" w:themeColor="text1"/>
              </w:rPr>
              <w:t>s</w:t>
            </w:r>
            <w:r w:rsidR="00E215F7">
              <w:rPr>
                <w:rFonts w:eastAsia="Arial" w:cs="Arial"/>
                <w:color w:val="000000" w:themeColor="text1"/>
              </w:rPr>
              <w:t xml:space="preserve">, the </w:t>
            </w:r>
            <w:r w:rsidR="00210B4F">
              <w:rPr>
                <w:rFonts w:eastAsia="Arial" w:cs="Arial"/>
                <w:color w:val="000000" w:themeColor="text1"/>
              </w:rPr>
              <w:t>link text is non-descriptive of its purpose.</w:t>
            </w:r>
          </w:p>
        </w:tc>
      </w:tr>
      <w:tr w:rsidR="00501747" w:rsidRPr="00C62298" w14:paraId="33DD07AF"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59EF654E" w14:textId="77777777" w:rsidR="00501747" w:rsidRPr="00C62298" w:rsidRDefault="00501747">
            <w:pPr>
              <w:spacing w:after="0" w:line="240" w:lineRule="auto"/>
              <w:rPr>
                <w:rFonts w:eastAsia="Times New Roman" w:cs="Arial"/>
                <w:b/>
              </w:rPr>
            </w:pPr>
            <w:hyperlink r:id="rId39" w:anchor="pointer-gestures" w:history="1">
              <w:r w:rsidRPr="00C62298">
                <w:rPr>
                  <w:rStyle w:val="Hyperlink"/>
                  <w:rFonts w:eastAsia="Times New Roman" w:cs="Arial"/>
                  <w:b/>
                </w:rPr>
                <w:t>2.5.1 Pointer Gestures</w:t>
              </w:r>
            </w:hyperlink>
            <w:r w:rsidRPr="00C62298">
              <w:rPr>
                <w:rFonts w:cs="Arial"/>
              </w:rPr>
              <w:t xml:space="preserve"> (Level A 2.1 and 2.2)</w:t>
            </w:r>
          </w:p>
          <w:p w14:paraId="500E4883"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F00A800"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6739DCBE"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9.2.5.1 (Web)</w:t>
            </w:r>
          </w:p>
          <w:p w14:paraId="31D64F93"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10.2.5.1 (</w:t>
            </w:r>
            <w:proofErr w:type="gramStart"/>
            <w:r w:rsidRPr="00C62298">
              <w:rPr>
                <w:rFonts w:eastAsia="Times New Roman" w:cs="Arial"/>
              </w:rPr>
              <w:t>Non-web</w:t>
            </w:r>
            <w:proofErr w:type="gramEnd"/>
            <w:r w:rsidRPr="00C62298">
              <w:rPr>
                <w:rFonts w:eastAsia="Times New Roman" w:cs="Arial"/>
              </w:rPr>
              <w:t xml:space="preserve"> document)</w:t>
            </w:r>
          </w:p>
          <w:p w14:paraId="05B7791F"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11.2.5.1 (Open Functionality Software)</w:t>
            </w:r>
          </w:p>
          <w:p w14:paraId="6AAE4F02"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11.2.5.1 (Closed Software)</w:t>
            </w:r>
          </w:p>
          <w:p w14:paraId="3C19FB22"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4BC42769"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3F28BBBD" w14:textId="77777777" w:rsidR="00501747" w:rsidRPr="00C62298" w:rsidRDefault="00501747" w:rsidP="00183747">
            <w:pPr>
              <w:numPr>
                <w:ilvl w:val="0"/>
                <w:numId w:val="6"/>
              </w:numPr>
              <w:spacing w:after="0" w:line="240" w:lineRule="auto"/>
              <w:ind w:left="1080"/>
              <w:rPr>
                <w:rFonts w:eastAsia="Times New Roman" w:cs="Arial"/>
              </w:rPr>
            </w:pPr>
            <w:r w:rsidRPr="00C62298">
              <w:rPr>
                <w:rFonts w:cs="Arial"/>
              </w:rPr>
              <w:lastRenderedPageBreak/>
              <w:t>12.2.4 (Support Docs)</w:t>
            </w:r>
          </w:p>
          <w:p w14:paraId="18B71E46" w14:textId="77777777" w:rsidR="00501747" w:rsidRPr="00C62298" w:rsidRDefault="00501747">
            <w:pPr>
              <w:tabs>
                <w:tab w:val="left" w:pos="330"/>
              </w:tabs>
              <w:spacing w:after="0" w:line="240" w:lineRule="auto"/>
              <w:ind w:left="330"/>
              <w:rPr>
                <w:rFonts w:eastAsia="Times New Roman" w:cs="Arial"/>
              </w:rPr>
            </w:pPr>
            <w:r w:rsidRPr="00C62298">
              <w:rPr>
                <w:rFonts w:eastAsia="Times New Roman" w:cs="Arial"/>
              </w:rPr>
              <w:t>Revised Section 508 – Does not apply</w:t>
            </w:r>
          </w:p>
        </w:tc>
        <w:tc>
          <w:tcPr>
            <w:tcW w:w="1710" w:type="dxa"/>
            <w:tcBorders>
              <w:top w:val="outset" w:sz="6" w:space="0" w:color="auto"/>
              <w:left w:val="outset" w:sz="6" w:space="0" w:color="auto"/>
              <w:bottom w:val="outset" w:sz="6" w:space="0" w:color="auto"/>
              <w:right w:val="outset" w:sz="6" w:space="0" w:color="auto"/>
            </w:tcBorders>
          </w:tcPr>
          <w:p w14:paraId="5EDA160B" w14:textId="79F84B6D" w:rsidR="00501747" w:rsidRPr="00C62298" w:rsidRDefault="007E77F3" w:rsidP="006D6E3F">
            <w:pPr>
              <w:spacing w:after="0" w:line="240" w:lineRule="auto"/>
              <w:rPr>
                <w:rFonts w:eastAsia="Times New Roman" w:cs="Arial"/>
              </w:rPr>
            </w:pPr>
            <w:r>
              <w:rPr>
                <w:rFonts w:eastAsia="Times New Roman" w:cs="Arial"/>
              </w:rPr>
              <w:lastRenderedPageBreak/>
              <w:t>Not Applicable</w:t>
            </w:r>
          </w:p>
        </w:tc>
        <w:tc>
          <w:tcPr>
            <w:tcW w:w="4901" w:type="dxa"/>
            <w:tcBorders>
              <w:top w:val="outset" w:sz="6" w:space="0" w:color="auto"/>
              <w:left w:val="outset" w:sz="6" w:space="0" w:color="auto"/>
              <w:bottom w:val="outset" w:sz="6" w:space="0" w:color="auto"/>
              <w:right w:val="outset" w:sz="6" w:space="0" w:color="auto"/>
            </w:tcBorders>
          </w:tcPr>
          <w:p w14:paraId="3B8D3953" w14:textId="0DA77E5A" w:rsidR="00501747" w:rsidRPr="00C62298" w:rsidRDefault="00501747" w:rsidP="006D6E3F">
            <w:pPr>
              <w:spacing w:after="0" w:line="240" w:lineRule="auto"/>
              <w:rPr>
                <w:rFonts w:eastAsia="Times New Roman" w:cs="Arial"/>
              </w:rPr>
            </w:pPr>
            <w:r w:rsidRPr="00C62298">
              <w:rPr>
                <w:rFonts w:eastAsia="Times New Roman" w:cs="Arial"/>
              </w:rPr>
              <w:t xml:space="preserve"> </w:t>
            </w:r>
          </w:p>
        </w:tc>
      </w:tr>
      <w:tr w:rsidR="00501747" w:rsidRPr="00C62298" w14:paraId="6C19465A"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417C98F2" w14:textId="77777777" w:rsidR="00501747" w:rsidRPr="00C62298" w:rsidRDefault="00501747">
            <w:pPr>
              <w:tabs>
                <w:tab w:val="left" w:pos="345"/>
              </w:tabs>
              <w:spacing w:after="0" w:line="240" w:lineRule="auto"/>
              <w:rPr>
                <w:rFonts w:eastAsia="Times New Roman" w:cs="Arial"/>
                <w:b/>
              </w:rPr>
            </w:pPr>
            <w:hyperlink r:id="rId40" w:anchor="pointer-cancellation" w:history="1">
              <w:r w:rsidRPr="00C62298">
                <w:rPr>
                  <w:rStyle w:val="Hyperlink"/>
                  <w:rFonts w:eastAsia="Times New Roman" w:cs="Arial"/>
                  <w:b/>
                </w:rPr>
                <w:t>2.5.2 Pointer Cancellation</w:t>
              </w:r>
            </w:hyperlink>
            <w:r w:rsidRPr="00C62298">
              <w:rPr>
                <w:rFonts w:cs="Arial"/>
              </w:rPr>
              <w:t xml:space="preserve"> (Level A 2.1 and 2.2)</w:t>
            </w:r>
          </w:p>
          <w:p w14:paraId="6404439E" w14:textId="77777777" w:rsidR="00501747" w:rsidRPr="00C62298" w:rsidRDefault="00501747">
            <w:pPr>
              <w:tabs>
                <w:tab w:val="left" w:pos="345"/>
              </w:tabs>
              <w:spacing w:after="0" w:line="240" w:lineRule="auto"/>
              <w:ind w:left="360"/>
              <w:rPr>
                <w:rFonts w:eastAsia="Times New Roman" w:cs="Arial"/>
              </w:rPr>
            </w:pPr>
            <w:r w:rsidRPr="00C62298">
              <w:rPr>
                <w:rFonts w:eastAsia="Times New Roman" w:cs="Arial"/>
              </w:rPr>
              <w:t>Also applies to:</w:t>
            </w:r>
          </w:p>
          <w:p w14:paraId="12A2FE16" w14:textId="77777777" w:rsidR="00501747" w:rsidRPr="00C62298" w:rsidRDefault="00501747">
            <w:pPr>
              <w:tabs>
                <w:tab w:val="left" w:pos="345"/>
              </w:tabs>
              <w:spacing w:after="0" w:line="240" w:lineRule="auto"/>
              <w:ind w:left="360"/>
              <w:rPr>
                <w:rFonts w:eastAsia="Times New Roman" w:cs="Arial"/>
              </w:rPr>
            </w:pPr>
            <w:r w:rsidRPr="00C62298">
              <w:rPr>
                <w:rFonts w:eastAsia="Times New Roman" w:cs="Arial"/>
              </w:rPr>
              <w:t>EN 301 549 Criteria</w:t>
            </w:r>
          </w:p>
          <w:p w14:paraId="11FA44DF" w14:textId="77777777" w:rsidR="00501747" w:rsidRPr="00C62298" w:rsidRDefault="00501747" w:rsidP="00183747">
            <w:pPr>
              <w:numPr>
                <w:ilvl w:val="0"/>
                <w:numId w:val="6"/>
              </w:numPr>
              <w:tabs>
                <w:tab w:val="left" w:pos="345"/>
              </w:tabs>
              <w:spacing w:after="0" w:line="240" w:lineRule="auto"/>
              <w:ind w:left="1080"/>
              <w:rPr>
                <w:rFonts w:eastAsia="Times New Roman" w:cs="Arial"/>
              </w:rPr>
            </w:pPr>
            <w:r w:rsidRPr="00C62298">
              <w:rPr>
                <w:rFonts w:eastAsia="Times New Roman" w:cs="Arial"/>
              </w:rPr>
              <w:t>9.2.5.2 (Web)</w:t>
            </w:r>
          </w:p>
          <w:p w14:paraId="4930DF4D" w14:textId="77777777" w:rsidR="00501747" w:rsidRPr="00C62298" w:rsidRDefault="00501747" w:rsidP="00183747">
            <w:pPr>
              <w:numPr>
                <w:ilvl w:val="0"/>
                <w:numId w:val="6"/>
              </w:numPr>
              <w:tabs>
                <w:tab w:val="left" w:pos="345"/>
              </w:tabs>
              <w:spacing w:after="0" w:line="240" w:lineRule="auto"/>
              <w:ind w:left="1080"/>
              <w:rPr>
                <w:rFonts w:eastAsia="Times New Roman" w:cs="Arial"/>
              </w:rPr>
            </w:pPr>
            <w:r w:rsidRPr="00C62298">
              <w:rPr>
                <w:rFonts w:eastAsia="Times New Roman" w:cs="Arial"/>
              </w:rPr>
              <w:t>10.2.5.2 (</w:t>
            </w:r>
            <w:proofErr w:type="gramStart"/>
            <w:r w:rsidRPr="00C62298">
              <w:rPr>
                <w:rFonts w:eastAsia="Times New Roman" w:cs="Arial"/>
              </w:rPr>
              <w:t>Non-web</w:t>
            </w:r>
            <w:proofErr w:type="gramEnd"/>
            <w:r w:rsidRPr="00C62298">
              <w:rPr>
                <w:rFonts w:eastAsia="Times New Roman" w:cs="Arial"/>
              </w:rPr>
              <w:t xml:space="preserve"> document)</w:t>
            </w:r>
          </w:p>
          <w:p w14:paraId="72F360F7" w14:textId="77777777" w:rsidR="00501747" w:rsidRPr="00C62298" w:rsidRDefault="00501747" w:rsidP="00183747">
            <w:pPr>
              <w:numPr>
                <w:ilvl w:val="0"/>
                <w:numId w:val="6"/>
              </w:numPr>
              <w:tabs>
                <w:tab w:val="left" w:pos="345"/>
              </w:tabs>
              <w:spacing w:after="0" w:line="240" w:lineRule="auto"/>
              <w:ind w:left="1080"/>
              <w:rPr>
                <w:rFonts w:eastAsia="Times New Roman" w:cs="Arial"/>
              </w:rPr>
            </w:pPr>
            <w:r w:rsidRPr="00C62298">
              <w:rPr>
                <w:rFonts w:eastAsia="Times New Roman" w:cs="Arial"/>
              </w:rPr>
              <w:t>11.2.5.2 (Open Functionality Software)</w:t>
            </w:r>
          </w:p>
          <w:p w14:paraId="7DDBD551" w14:textId="77777777" w:rsidR="00501747" w:rsidRPr="00C62298" w:rsidRDefault="00501747" w:rsidP="00183747">
            <w:pPr>
              <w:numPr>
                <w:ilvl w:val="0"/>
                <w:numId w:val="6"/>
              </w:numPr>
              <w:tabs>
                <w:tab w:val="left" w:pos="345"/>
              </w:tabs>
              <w:spacing w:after="0" w:line="240" w:lineRule="auto"/>
              <w:ind w:left="1080"/>
              <w:rPr>
                <w:rFonts w:eastAsia="Times New Roman" w:cs="Arial"/>
              </w:rPr>
            </w:pPr>
            <w:r w:rsidRPr="00C62298">
              <w:rPr>
                <w:rFonts w:eastAsia="Times New Roman" w:cs="Arial"/>
              </w:rPr>
              <w:t>11.2.5.2 (Closed Software)</w:t>
            </w:r>
          </w:p>
          <w:p w14:paraId="759392B6" w14:textId="77777777" w:rsidR="00501747" w:rsidRPr="00C62298" w:rsidRDefault="00501747" w:rsidP="00183747">
            <w:pPr>
              <w:numPr>
                <w:ilvl w:val="0"/>
                <w:numId w:val="5"/>
              </w:numPr>
              <w:tabs>
                <w:tab w:val="left" w:pos="345"/>
              </w:tabs>
              <w:spacing w:after="0" w:line="240" w:lineRule="auto"/>
              <w:ind w:left="1080"/>
              <w:rPr>
                <w:rFonts w:eastAsia="Times New Roman" w:cs="Arial"/>
                <w:bCs/>
              </w:rPr>
            </w:pPr>
            <w:r w:rsidRPr="00C62298">
              <w:rPr>
                <w:rFonts w:cs="Arial"/>
              </w:rPr>
              <w:t>11.8.2 (Authoring Tool)</w:t>
            </w:r>
          </w:p>
          <w:p w14:paraId="39704DEC" w14:textId="77777777" w:rsidR="00501747" w:rsidRPr="00C62298" w:rsidRDefault="00501747" w:rsidP="00183747">
            <w:pPr>
              <w:numPr>
                <w:ilvl w:val="0"/>
                <w:numId w:val="5"/>
              </w:numPr>
              <w:tabs>
                <w:tab w:val="left" w:pos="345"/>
              </w:tabs>
              <w:spacing w:after="0" w:line="240" w:lineRule="auto"/>
              <w:ind w:left="1080"/>
              <w:rPr>
                <w:rFonts w:eastAsia="Times New Roman" w:cs="Arial"/>
                <w:bCs/>
              </w:rPr>
            </w:pPr>
            <w:r w:rsidRPr="00C62298">
              <w:rPr>
                <w:rFonts w:cs="Arial"/>
              </w:rPr>
              <w:t>12.1.2 (Product Docs)</w:t>
            </w:r>
          </w:p>
          <w:p w14:paraId="246A2FAD" w14:textId="77777777" w:rsidR="00501747" w:rsidRPr="00C62298" w:rsidRDefault="00501747" w:rsidP="00183747">
            <w:pPr>
              <w:numPr>
                <w:ilvl w:val="0"/>
                <w:numId w:val="6"/>
              </w:numPr>
              <w:tabs>
                <w:tab w:val="left" w:pos="345"/>
              </w:tabs>
              <w:spacing w:after="0" w:line="240" w:lineRule="auto"/>
              <w:ind w:left="1080"/>
              <w:rPr>
                <w:rFonts w:eastAsia="Times New Roman" w:cs="Arial"/>
              </w:rPr>
            </w:pPr>
            <w:r w:rsidRPr="00C62298">
              <w:rPr>
                <w:rFonts w:cs="Arial"/>
              </w:rPr>
              <w:t>12.2.4 (Support Docs)</w:t>
            </w:r>
          </w:p>
          <w:p w14:paraId="18B3CAA1" w14:textId="77777777" w:rsidR="00501747" w:rsidRPr="00C62298" w:rsidRDefault="00501747">
            <w:pPr>
              <w:tabs>
                <w:tab w:val="left" w:pos="345"/>
              </w:tabs>
              <w:spacing w:after="0" w:line="240" w:lineRule="auto"/>
              <w:ind w:left="345"/>
              <w:rPr>
                <w:rFonts w:eastAsia="Times New Roman" w:cs="Arial"/>
              </w:rPr>
            </w:pPr>
            <w:r w:rsidRPr="00C62298">
              <w:rPr>
                <w:rFonts w:eastAsia="Times New Roman" w:cs="Arial"/>
              </w:rPr>
              <w:t>Revised Section 508 – Does not apply</w:t>
            </w:r>
          </w:p>
        </w:tc>
        <w:tc>
          <w:tcPr>
            <w:tcW w:w="1710" w:type="dxa"/>
            <w:tcBorders>
              <w:top w:val="outset" w:sz="6" w:space="0" w:color="auto"/>
              <w:left w:val="outset" w:sz="6" w:space="0" w:color="auto"/>
              <w:bottom w:val="outset" w:sz="6" w:space="0" w:color="auto"/>
              <w:right w:val="outset" w:sz="6" w:space="0" w:color="auto"/>
            </w:tcBorders>
          </w:tcPr>
          <w:p w14:paraId="1D0F34C0" w14:textId="549C8009" w:rsidR="00501747" w:rsidRPr="00C62298" w:rsidRDefault="007E77F3" w:rsidP="006D6E3F">
            <w:pPr>
              <w:tabs>
                <w:tab w:val="left" w:pos="345"/>
              </w:tabs>
              <w:spacing w:after="0" w:line="240" w:lineRule="auto"/>
              <w:rPr>
                <w:rFonts w:eastAsia="Times New Roman" w:cs="Arial"/>
              </w:rPr>
            </w:pPr>
            <w:r>
              <w:rPr>
                <w:rFonts w:eastAsia="Times New Roman" w:cs="Arial"/>
              </w:rPr>
              <w:t>Supports</w:t>
            </w:r>
          </w:p>
        </w:tc>
        <w:tc>
          <w:tcPr>
            <w:tcW w:w="4901" w:type="dxa"/>
            <w:tcBorders>
              <w:top w:val="outset" w:sz="6" w:space="0" w:color="auto"/>
              <w:left w:val="outset" w:sz="6" w:space="0" w:color="auto"/>
              <w:bottom w:val="outset" w:sz="6" w:space="0" w:color="auto"/>
              <w:right w:val="outset" w:sz="6" w:space="0" w:color="auto"/>
            </w:tcBorders>
          </w:tcPr>
          <w:p w14:paraId="5EE7579F" w14:textId="09066B0E" w:rsidR="00501747" w:rsidRPr="00C62298" w:rsidRDefault="00501747" w:rsidP="006D6E3F">
            <w:pPr>
              <w:tabs>
                <w:tab w:val="left" w:pos="345"/>
              </w:tabs>
              <w:spacing w:after="0" w:line="240" w:lineRule="auto"/>
              <w:rPr>
                <w:rFonts w:eastAsia="Times New Roman" w:cs="Arial"/>
              </w:rPr>
            </w:pPr>
            <w:r w:rsidRPr="00C62298">
              <w:rPr>
                <w:rFonts w:eastAsia="Times New Roman" w:cs="Arial"/>
              </w:rPr>
              <w:t xml:space="preserve"> </w:t>
            </w:r>
          </w:p>
        </w:tc>
      </w:tr>
      <w:tr w:rsidR="00501747" w:rsidRPr="00C62298" w14:paraId="172F1063"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20ACD180" w14:textId="77777777" w:rsidR="00501747" w:rsidRPr="00C62298" w:rsidRDefault="00501747">
            <w:pPr>
              <w:spacing w:after="0" w:line="240" w:lineRule="auto"/>
              <w:rPr>
                <w:rFonts w:eastAsia="Times New Roman" w:cs="Arial"/>
                <w:b/>
              </w:rPr>
            </w:pPr>
            <w:hyperlink r:id="rId41" w:anchor="label-in-name" w:history="1">
              <w:r w:rsidRPr="00C62298">
                <w:rPr>
                  <w:rStyle w:val="Hyperlink"/>
                  <w:rFonts w:eastAsia="Times New Roman" w:cs="Arial"/>
                  <w:b/>
                </w:rPr>
                <w:t>2.5.3 Label in Name</w:t>
              </w:r>
            </w:hyperlink>
            <w:r w:rsidRPr="00C62298">
              <w:rPr>
                <w:rFonts w:cs="Arial"/>
              </w:rPr>
              <w:t xml:space="preserve"> (Level A 2.1 and 2.2)</w:t>
            </w:r>
          </w:p>
          <w:p w14:paraId="20EDD712"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F60908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16954D5B"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9.2.5.3 (Web)</w:t>
            </w:r>
          </w:p>
          <w:p w14:paraId="78C56C61"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10.2.5.3 (</w:t>
            </w:r>
            <w:proofErr w:type="gramStart"/>
            <w:r w:rsidRPr="00C62298">
              <w:rPr>
                <w:rFonts w:eastAsia="Times New Roman" w:cs="Arial"/>
              </w:rPr>
              <w:t>Non-web</w:t>
            </w:r>
            <w:proofErr w:type="gramEnd"/>
            <w:r w:rsidRPr="00C62298">
              <w:rPr>
                <w:rFonts w:eastAsia="Times New Roman" w:cs="Arial"/>
              </w:rPr>
              <w:t xml:space="preserve"> document)</w:t>
            </w:r>
          </w:p>
          <w:p w14:paraId="48DBBAA7"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11.2.5.3.1 (Open Functionality Software)</w:t>
            </w:r>
          </w:p>
          <w:p w14:paraId="3094646C"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11.2.5.3.2 (Closed Software)</w:t>
            </w:r>
          </w:p>
          <w:p w14:paraId="47DD4F36"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1034AB81"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4FA42205" w14:textId="77777777" w:rsidR="00501747" w:rsidRPr="00C62298" w:rsidRDefault="00501747" w:rsidP="00183747">
            <w:pPr>
              <w:numPr>
                <w:ilvl w:val="0"/>
                <w:numId w:val="6"/>
              </w:numPr>
              <w:spacing w:after="0" w:line="240" w:lineRule="auto"/>
              <w:ind w:left="1080"/>
              <w:rPr>
                <w:rFonts w:eastAsia="Times New Roman" w:cs="Arial"/>
              </w:rPr>
            </w:pPr>
            <w:r w:rsidRPr="00C62298">
              <w:rPr>
                <w:rFonts w:cs="Arial"/>
              </w:rPr>
              <w:t>12.2.4 (Support Docs)</w:t>
            </w:r>
          </w:p>
          <w:p w14:paraId="66B9EF75" w14:textId="77777777" w:rsidR="00501747" w:rsidRPr="00C62298" w:rsidRDefault="00501747">
            <w:pPr>
              <w:tabs>
                <w:tab w:val="left" w:pos="375"/>
              </w:tabs>
              <w:spacing w:after="0" w:line="240" w:lineRule="auto"/>
              <w:ind w:left="375"/>
              <w:rPr>
                <w:rFonts w:eastAsia="Times New Roman" w:cs="Arial"/>
              </w:rPr>
            </w:pPr>
            <w:r w:rsidRPr="00C62298">
              <w:rPr>
                <w:rFonts w:eastAsia="Times New Roman" w:cs="Arial"/>
              </w:rPr>
              <w:t>Revised Section 508 – Does not apply</w:t>
            </w:r>
          </w:p>
        </w:tc>
        <w:tc>
          <w:tcPr>
            <w:tcW w:w="1710" w:type="dxa"/>
            <w:tcBorders>
              <w:top w:val="outset" w:sz="6" w:space="0" w:color="auto"/>
              <w:left w:val="outset" w:sz="6" w:space="0" w:color="auto"/>
              <w:bottom w:val="outset" w:sz="6" w:space="0" w:color="auto"/>
              <w:right w:val="outset" w:sz="6" w:space="0" w:color="auto"/>
            </w:tcBorders>
          </w:tcPr>
          <w:p w14:paraId="744344C6" w14:textId="5C25C58B" w:rsidR="00FF2A44" w:rsidRPr="00FF2A44" w:rsidRDefault="007E77F3" w:rsidP="00FF2A44">
            <w:pPr>
              <w:rPr>
                <w:rFonts w:eastAsia="Times New Roman" w:cs="Arial"/>
              </w:rPr>
            </w:pPr>
            <w:r>
              <w:rPr>
                <w:rFonts w:eastAsia="Arial" w:cs="Arial"/>
                <w:color w:val="000000" w:themeColor="text1"/>
              </w:rPr>
              <w:t xml:space="preserve">Supports </w:t>
            </w:r>
            <w:r w:rsidR="00DB3CDF">
              <w:rPr>
                <w:rFonts w:eastAsia="Arial" w:cs="Arial"/>
                <w:color w:val="000000" w:themeColor="text1"/>
              </w:rPr>
              <w:t>W</w:t>
            </w:r>
            <w:r>
              <w:rPr>
                <w:rFonts w:eastAsia="Arial" w:cs="Arial"/>
                <w:color w:val="000000" w:themeColor="text1"/>
              </w:rPr>
              <w:t>ith Exceptions</w:t>
            </w:r>
          </w:p>
        </w:tc>
        <w:tc>
          <w:tcPr>
            <w:tcW w:w="4901" w:type="dxa"/>
            <w:tcBorders>
              <w:top w:val="outset" w:sz="6" w:space="0" w:color="auto"/>
              <w:left w:val="outset" w:sz="6" w:space="0" w:color="auto"/>
              <w:bottom w:val="outset" w:sz="6" w:space="0" w:color="auto"/>
              <w:right w:val="outset" w:sz="6" w:space="0" w:color="auto"/>
            </w:tcBorders>
          </w:tcPr>
          <w:p w14:paraId="686003CD" w14:textId="55F21236" w:rsidR="0002061B" w:rsidRDefault="0002061B" w:rsidP="00E9101D">
            <w:pPr>
              <w:rPr>
                <w:rFonts w:eastAsia="Arial" w:cs="Arial"/>
                <w:color w:val="000000" w:themeColor="text1"/>
              </w:rPr>
            </w:pPr>
            <w:r>
              <w:rPr>
                <w:rFonts w:eastAsia="Arial" w:cs="Arial"/>
                <w:color w:val="000000" w:themeColor="text1"/>
              </w:rPr>
              <w:t xml:space="preserve">On “Backlog” </w:t>
            </w:r>
            <w:r w:rsidR="00826E17">
              <w:rPr>
                <w:rFonts w:eastAsia="Arial" w:cs="Arial"/>
                <w:color w:val="000000" w:themeColor="text1"/>
              </w:rPr>
              <w:t xml:space="preserve">and “View all projects” </w:t>
            </w:r>
            <w:r>
              <w:rPr>
                <w:rFonts w:eastAsia="Arial" w:cs="Arial"/>
                <w:color w:val="000000" w:themeColor="text1"/>
              </w:rPr>
              <w:t xml:space="preserve">page, the accessible names of the </w:t>
            </w:r>
            <w:proofErr w:type="spellStart"/>
            <w:r>
              <w:rPr>
                <w:rFonts w:eastAsia="Arial" w:cs="Arial"/>
                <w:color w:val="000000" w:themeColor="text1"/>
              </w:rPr>
              <w:t>comboboxes</w:t>
            </w:r>
            <w:proofErr w:type="spellEnd"/>
            <w:r>
              <w:rPr>
                <w:rFonts w:eastAsia="Arial" w:cs="Arial"/>
                <w:color w:val="000000" w:themeColor="text1"/>
              </w:rPr>
              <w:t xml:space="preserve"> do not match with their visual labels.</w:t>
            </w:r>
          </w:p>
          <w:p w14:paraId="495A189A" w14:textId="467ED020" w:rsidR="00AA5642" w:rsidRDefault="00AA5642" w:rsidP="00E9101D">
            <w:pPr>
              <w:rPr>
                <w:rFonts w:eastAsia="Arial" w:cs="Arial"/>
                <w:color w:val="000000" w:themeColor="text1"/>
              </w:rPr>
            </w:pPr>
            <w:r>
              <w:rPr>
                <w:rFonts w:eastAsia="Arial" w:cs="Arial"/>
                <w:color w:val="000000" w:themeColor="text1"/>
              </w:rPr>
              <w:t>On “Find an issue</w:t>
            </w:r>
            <w:r w:rsidR="008956A2">
              <w:rPr>
                <w:rFonts w:eastAsia="Arial" w:cs="Arial"/>
                <w:color w:val="000000" w:themeColor="text1"/>
              </w:rPr>
              <w:t xml:space="preserve"> (basic &amp; advanced)</w:t>
            </w:r>
            <w:r>
              <w:rPr>
                <w:rFonts w:eastAsia="Arial" w:cs="Arial"/>
                <w:color w:val="000000" w:themeColor="text1"/>
              </w:rPr>
              <w:t>” page, the accessibl</w:t>
            </w:r>
            <w:r w:rsidR="00E265F3">
              <w:rPr>
                <w:rFonts w:eastAsia="Arial" w:cs="Arial"/>
                <w:color w:val="000000" w:themeColor="text1"/>
              </w:rPr>
              <w:t xml:space="preserve">e name of the input field </w:t>
            </w:r>
            <w:r w:rsidR="00303242">
              <w:rPr>
                <w:rFonts w:eastAsia="Arial" w:cs="Arial"/>
                <w:color w:val="000000" w:themeColor="text1"/>
              </w:rPr>
              <w:t>does not match with its visual label.</w:t>
            </w:r>
          </w:p>
          <w:p w14:paraId="35018A9A" w14:textId="679B0D35" w:rsidR="00303242" w:rsidRPr="00E9101D" w:rsidRDefault="00303242" w:rsidP="00E9101D">
            <w:pPr>
              <w:rPr>
                <w:rFonts w:eastAsia="Times New Roman" w:cs="Arial"/>
              </w:rPr>
            </w:pPr>
          </w:p>
        </w:tc>
      </w:tr>
      <w:tr w:rsidR="00501747" w:rsidRPr="00C62298" w14:paraId="07BF38A9"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039462A9" w14:textId="77777777" w:rsidR="00501747" w:rsidRPr="00C62298" w:rsidRDefault="00501747">
            <w:pPr>
              <w:spacing w:after="0" w:line="240" w:lineRule="auto"/>
              <w:rPr>
                <w:rFonts w:eastAsia="Times New Roman" w:cs="Arial"/>
                <w:b/>
              </w:rPr>
            </w:pPr>
            <w:hyperlink r:id="rId42" w:anchor="motion-actuation" w:history="1">
              <w:r w:rsidRPr="00C62298">
                <w:rPr>
                  <w:rStyle w:val="Hyperlink"/>
                  <w:rFonts w:eastAsia="Times New Roman" w:cs="Arial"/>
                  <w:b/>
                </w:rPr>
                <w:t>2.5.4 Motion Actuation</w:t>
              </w:r>
            </w:hyperlink>
            <w:r w:rsidRPr="00C62298">
              <w:rPr>
                <w:rFonts w:cs="Arial"/>
              </w:rPr>
              <w:t xml:space="preserve"> (Level A 2.1 and 2.2)</w:t>
            </w:r>
          </w:p>
          <w:p w14:paraId="6E99A5D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77B1427"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67C0CBBF"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9.2.5.4 (Web)</w:t>
            </w:r>
          </w:p>
          <w:p w14:paraId="6A554556"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10.2.5.4 (</w:t>
            </w:r>
            <w:proofErr w:type="gramStart"/>
            <w:r w:rsidRPr="00C62298">
              <w:rPr>
                <w:rFonts w:eastAsia="Times New Roman" w:cs="Arial"/>
              </w:rPr>
              <w:t>Non-web</w:t>
            </w:r>
            <w:proofErr w:type="gramEnd"/>
            <w:r w:rsidRPr="00C62298">
              <w:rPr>
                <w:rFonts w:eastAsia="Times New Roman" w:cs="Arial"/>
              </w:rPr>
              <w:t xml:space="preserve"> document)</w:t>
            </w:r>
          </w:p>
          <w:p w14:paraId="6451E41C"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11.2.5.4 (Open Functionality Software)</w:t>
            </w:r>
          </w:p>
          <w:p w14:paraId="34A8E748"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11.2.5.4 (Closed Software)</w:t>
            </w:r>
          </w:p>
          <w:p w14:paraId="4EBD7837"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55B9C59F"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52DF5754" w14:textId="77777777" w:rsidR="00501747" w:rsidRPr="00C62298" w:rsidRDefault="00501747" w:rsidP="00183747">
            <w:pPr>
              <w:numPr>
                <w:ilvl w:val="0"/>
                <w:numId w:val="6"/>
              </w:numPr>
              <w:spacing w:after="0" w:line="240" w:lineRule="auto"/>
              <w:ind w:left="1080"/>
              <w:rPr>
                <w:rFonts w:eastAsia="Times New Roman" w:cs="Arial"/>
              </w:rPr>
            </w:pPr>
            <w:r w:rsidRPr="00C62298">
              <w:rPr>
                <w:rFonts w:cs="Arial"/>
              </w:rPr>
              <w:t>12.2.4 (Support Docs)</w:t>
            </w:r>
          </w:p>
          <w:p w14:paraId="5D2600F0"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 – Does not apply</w:t>
            </w:r>
          </w:p>
        </w:tc>
        <w:tc>
          <w:tcPr>
            <w:tcW w:w="1710" w:type="dxa"/>
            <w:tcBorders>
              <w:top w:val="outset" w:sz="6" w:space="0" w:color="auto"/>
              <w:left w:val="outset" w:sz="6" w:space="0" w:color="auto"/>
              <w:bottom w:val="outset" w:sz="6" w:space="0" w:color="auto"/>
              <w:right w:val="outset" w:sz="6" w:space="0" w:color="auto"/>
            </w:tcBorders>
          </w:tcPr>
          <w:p w14:paraId="0D41D821" w14:textId="363D3C2E" w:rsidR="00501747" w:rsidRPr="00C62298" w:rsidRDefault="007B794C" w:rsidP="006D6E3F">
            <w:pPr>
              <w:spacing w:after="0" w:line="240" w:lineRule="auto"/>
              <w:rPr>
                <w:rFonts w:eastAsia="Times New Roman" w:cs="Arial"/>
              </w:rPr>
            </w:pPr>
            <w:r>
              <w:rPr>
                <w:rFonts w:eastAsia="Times New Roman" w:cs="Arial"/>
              </w:rPr>
              <w:t>Not Applicable</w:t>
            </w:r>
          </w:p>
        </w:tc>
        <w:tc>
          <w:tcPr>
            <w:tcW w:w="4901" w:type="dxa"/>
            <w:tcBorders>
              <w:top w:val="outset" w:sz="6" w:space="0" w:color="auto"/>
              <w:left w:val="outset" w:sz="6" w:space="0" w:color="auto"/>
              <w:bottom w:val="outset" w:sz="6" w:space="0" w:color="auto"/>
              <w:right w:val="outset" w:sz="6" w:space="0" w:color="auto"/>
            </w:tcBorders>
          </w:tcPr>
          <w:p w14:paraId="5D25A1DB" w14:textId="3A1103D1" w:rsidR="00501747" w:rsidRPr="00C62298" w:rsidRDefault="00501747" w:rsidP="006D6E3F">
            <w:pPr>
              <w:spacing w:after="0" w:line="240" w:lineRule="auto"/>
              <w:rPr>
                <w:rFonts w:eastAsia="Times New Roman" w:cs="Arial"/>
              </w:rPr>
            </w:pPr>
            <w:r w:rsidRPr="00C62298">
              <w:rPr>
                <w:rFonts w:eastAsia="Times New Roman" w:cs="Arial"/>
              </w:rPr>
              <w:t xml:space="preserve"> </w:t>
            </w:r>
          </w:p>
        </w:tc>
      </w:tr>
      <w:tr w:rsidR="00501747" w:rsidRPr="00C62298" w14:paraId="63597E92"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4DED66AA" w14:textId="77777777" w:rsidR="00501747" w:rsidRPr="00C62298" w:rsidRDefault="00501747">
            <w:pPr>
              <w:spacing w:after="0" w:line="240" w:lineRule="auto"/>
              <w:rPr>
                <w:rFonts w:eastAsia="Times New Roman" w:cs="Arial"/>
                <w:b/>
              </w:rPr>
            </w:pPr>
            <w:hyperlink r:id="rId43" w:anchor="meaning-doc-lang-id" w:history="1">
              <w:r w:rsidRPr="00C62298">
                <w:rPr>
                  <w:rStyle w:val="Hyperlink"/>
                  <w:rFonts w:eastAsia="Times New Roman" w:cs="Arial"/>
                  <w:b/>
                </w:rPr>
                <w:t>3.1.1 Language of Page</w:t>
              </w:r>
            </w:hyperlink>
            <w:r w:rsidRPr="00C62298">
              <w:rPr>
                <w:rFonts w:cs="Arial"/>
              </w:rPr>
              <w:t xml:space="preserve"> (Level A)</w:t>
            </w:r>
          </w:p>
          <w:p w14:paraId="2788553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43AB19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4ABBE30B" w14:textId="77777777" w:rsidR="00501747" w:rsidRPr="00C62298" w:rsidRDefault="00501747" w:rsidP="00183747">
            <w:pPr>
              <w:numPr>
                <w:ilvl w:val="0"/>
                <w:numId w:val="14"/>
              </w:numPr>
              <w:spacing w:after="0" w:line="240" w:lineRule="auto"/>
              <w:ind w:left="1080"/>
              <w:rPr>
                <w:rFonts w:eastAsia="Times New Roman" w:cs="Arial"/>
              </w:rPr>
            </w:pPr>
            <w:r w:rsidRPr="00C62298">
              <w:rPr>
                <w:rFonts w:eastAsia="Times New Roman" w:cs="Arial"/>
              </w:rPr>
              <w:t>9.3.1.1 (Web)</w:t>
            </w:r>
          </w:p>
          <w:p w14:paraId="2501FA22" w14:textId="77777777" w:rsidR="00501747" w:rsidRPr="00C62298" w:rsidRDefault="00501747" w:rsidP="00183747">
            <w:pPr>
              <w:numPr>
                <w:ilvl w:val="0"/>
                <w:numId w:val="14"/>
              </w:numPr>
              <w:spacing w:after="0" w:line="240" w:lineRule="auto"/>
              <w:ind w:left="1080"/>
              <w:rPr>
                <w:rFonts w:eastAsia="Times New Roman" w:cs="Arial"/>
              </w:rPr>
            </w:pPr>
            <w:r w:rsidRPr="00C62298">
              <w:rPr>
                <w:rFonts w:eastAsia="Times New Roman" w:cs="Arial"/>
              </w:rPr>
              <w:t>10.3.1.1 (</w:t>
            </w:r>
            <w:proofErr w:type="gramStart"/>
            <w:r w:rsidRPr="00C62298">
              <w:rPr>
                <w:rFonts w:eastAsia="Times New Roman" w:cs="Arial"/>
              </w:rPr>
              <w:t>Non-web</w:t>
            </w:r>
            <w:proofErr w:type="gramEnd"/>
            <w:r w:rsidRPr="00C62298">
              <w:rPr>
                <w:rFonts w:eastAsia="Times New Roman" w:cs="Arial"/>
              </w:rPr>
              <w:t xml:space="preserve"> document)</w:t>
            </w:r>
          </w:p>
          <w:p w14:paraId="57E5BBB9" w14:textId="77777777" w:rsidR="00501747" w:rsidRPr="00C62298" w:rsidRDefault="00501747" w:rsidP="00183747">
            <w:pPr>
              <w:numPr>
                <w:ilvl w:val="0"/>
                <w:numId w:val="14"/>
              </w:numPr>
              <w:spacing w:after="0" w:line="240" w:lineRule="auto"/>
              <w:ind w:left="1080"/>
              <w:rPr>
                <w:rFonts w:eastAsia="Times New Roman" w:cs="Arial"/>
              </w:rPr>
            </w:pPr>
            <w:r w:rsidRPr="00C62298">
              <w:rPr>
                <w:rFonts w:eastAsia="Times New Roman" w:cs="Arial"/>
              </w:rPr>
              <w:t>11.3.1.1.1 (Open Functionality Software)</w:t>
            </w:r>
          </w:p>
          <w:p w14:paraId="235F8C17"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lastRenderedPageBreak/>
              <w:t>11.3.1.1.2 (Closed Software)</w:t>
            </w:r>
          </w:p>
          <w:p w14:paraId="238E06B4"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1AA3F1A6"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1E7A2102"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4E5109F1"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15F72F94"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46E9101D"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761C1015"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08AECBF7" w14:textId="0197AC2D" w:rsidR="00501747" w:rsidRPr="00C62298" w:rsidRDefault="00AA5642" w:rsidP="006D6E3F">
            <w:pPr>
              <w:spacing w:after="0" w:line="240" w:lineRule="auto"/>
              <w:rPr>
                <w:rFonts w:eastAsia="Times New Roman" w:cs="Arial"/>
              </w:rPr>
            </w:pPr>
            <w:r>
              <w:rPr>
                <w:rFonts w:eastAsia="Times New Roman" w:cs="Arial"/>
              </w:rPr>
              <w:lastRenderedPageBreak/>
              <w:t>Supports</w:t>
            </w:r>
          </w:p>
        </w:tc>
        <w:tc>
          <w:tcPr>
            <w:tcW w:w="4901" w:type="dxa"/>
            <w:tcBorders>
              <w:top w:val="outset" w:sz="6" w:space="0" w:color="auto"/>
              <w:left w:val="outset" w:sz="6" w:space="0" w:color="auto"/>
              <w:bottom w:val="outset" w:sz="6" w:space="0" w:color="auto"/>
              <w:right w:val="outset" w:sz="6" w:space="0" w:color="auto"/>
            </w:tcBorders>
          </w:tcPr>
          <w:p w14:paraId="18B498E0" w14:textId="295E28C7" w:rsidR="00501747" w:rsidRPr="00C62298" w:rsidRDefault="00501747" w:rsidP="006D6E3F">
            <w:pPr>
              <w:spacing w:after="0" w:line="240" w:lineRule="auto"/>
              <w:rPr>
                <w:rFonts w:eastAsia="Times New Roman" w:cs="Arial"/>
              </w:rPr>
            </w:pPr>
          </w:p>
        </w:tc>
      </w:tr>
      <w:tr w:rsidR="00501747" w:rsidRPr="00C62298" w14:paraId="4739F04C"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7B59A5E4" w14:textId="77777777" w:rsidR="00501747" w:rsidRPr="00C62298" w:rsidRDefault="00501747">
            <w:pPr>
              <w:spacing w:after="0" w:line="240" w:lineRule="auto"/>
              <w:rPr>
                <w:rFonts w:eastAsia="Times New Roman" w:cs="Arial"/>
                <w:b/>
              </w:rPr>
            </w:pPr>
            <w:hyperlink r:id="rId44" w:anchor="consistent-behavior-receive-focus" w:history="1">
              <w:r w:rsidRPr="00C62298">
                <w:rPr>
                  <w:rStyle w:val="Hyperlink"/>
                  <w:rFonts w:eastAsia="Times New Roman" w:cs="Arial"/>
                  <w:b/>
                </w:rPr>
                <w:t>3.2.1 On Focus</w:t>
              </w:r>
            </w:hyperlink>
            <w:r w:rsidRPr="00C62298">
              <w:rPr>
                <w:rFonts w:cs="Arial"/>
              </w:rPr>
              <w:t xml:space="preserve"> (Level A)</w:t>
            </w:r>
          </w:p>
          <w:p w14:paraId="393E0986"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C00308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4E524C29"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9.3.2.1 (Web)</w:t>
            </w:r>
          </w:p>
          <w:p w14:paraId="4640A5AC"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10.3.2.1 (</w:t>
            </w:r>
            <w:proofErr w:type="gramStart"/>
            <w:r w:rsidRPr="00C62298">
              <w:rPr>
                <w:rFonts w:eastAsia="Times New Roman" w:cs="Arial"/>
              </w:rPr>
              <w:t>Non-web</w:t>
            </w:r>
            <w:proofErr w:type="gramEnd"/>
            <w:r w:rsidRPr="00C62298">
              <w:rPr>
                <w:rFonts w:eastAsia="Times New Roman" w:cs="Arial"/>
              </w:rPr>
              <w:t xml:space="preserve"> document)</w:t>
            </w:r>
          </w:p>
          <w:p w14:paraId="39209D16"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11.3.2.1 (Open Functionality Software)</w:t>
            </w:r>
          </w:p>
          <w:p w14:paraId="33373A85"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11.3.2.1 (Closed Software)</w:t>
            </w:r>
          </w:p>
          <w:p w14:paraId="68CCDEE0"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168F1A0F"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0AE76D65"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6B5C7B27"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5ED819A"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1391C34B"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59FDDF9F"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7C25166D" w14:textId="1C0843C2" w:rsidR="00501747" w:rsidRPr="00C62298" w:rsidRDefault="001E5DDE" w:rsidP="00A93303">
            <w:pPr>
              <w:spacing w:after="0"/>
              <w:rPr>
                <w:rFonts w:eastAsia="Times New Roman" w:cs="Arial"/>
              </w:rPr>
            </w:pPr>
            <w:r>
              <w:rPr>
                <w:rFonts w:eastAsia="Times New Roman" w:cs="Arial"/>
              </w:rPr>
              <w:t>Supports</w:t>
            </w:r>
          </w:p>
        </w:tc>
        <w:tc>
          <w:tcPr>
            <w:tcW w:w="4901" w:type="dxa"/>
            <w:tcBorders>
              <w:top w:val="outset" w:sz="6" w:space="0" w:color="auto"/>
              <w:left w:val="outset" w:sz="6" w:space="0" w:color="auto"/>
              <w:bottom w:val="outset" w:sz="6" w:space="0" w:color="auto"/>
              <w:right w:val="outset" w:sz="6" w:space="0" w:color="auto"/>
            </w:tcBorders>
            <w:shd w:val="clear" w:color="auto" w:fill="FFFFFF" w:themeFill="background1"/>
          </w:tcPr>
          <w:p w14:paraId="5822B9AC" w14:textId="62A00EE1" w:rsidR="00501747" w:rsidRPr="00C62298" w:rsidRDefault="00501747" w:rsidP="006D6E3F">
            <w:pPr>
              <w:spacing w:after="0" w:line="240" w:lineRule="auto"/>
              <w:rPr>
                <w:rFonts w:eastAsia="Times New Roman" w:cs="Arial"/>
              </w:rPr>
            </w:pPr>
          </w:p>
        </w:tc>
      </w:tr>
      <w:tr w:rsidR="00501747" w:rsidRPr="00C62298" w14:paraId="3CFB9C45"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14C47445" w14:textId="77777777" w:rsidR="00501747" w:rsidRPr="00C62298" w:rsidRDefault="00501747">
            <w:pPr>
              <w:spacing w:after="0" w:line="240" w:lineRule="auto"/>
              <w:rPr>
                <w:rFonts w:eastAsia="Times New Roman" w:cs="Arial"/>
                <w:b/>
              </w:rPr>
            </w:pPr>
            <w:hyperlink r:id="rId45" w:anchor="consistent-behavior-unpredictable-change" w:history="1">
              <w:r w:rsidRPr="00C62298">
                <w:rPr>
                  <w:rStyle w:val="Hyperlink"/>
                  <w:rFonts w:eastAsia="Times New Roman" w:cs="Arial"/>
                  <w:b/>
                </w:rPr>
                <w:t>3.2.2 On Input</w:t>
              </w:r>
            </w:hyperlink>
            <w:r w:rsidRPr="00C62298">
              <w:rPr>
                <w:rFonts w:cs="Arial"/>
              </w:rPr>
              <w:t xml:space="preserve"> (Level A)</w:t>
            </w:r>
          </w:p>
          <w:p w14:paraId="4FAD3AAE"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3B1073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96EB94B" w14:textId="77777777" w:rsidR="00501747" w:rsidRPr="00C62298" w:rsidRDefault="00501747" w:rsidP="00183747">
            <w:pPr>
              <w:numPr>
                <w:ilvl w:val="0"/>
                <w:numId w:val="16"/>
              </w:numPr>
              <w:spacing w:after="0" w:line="240" w:lineRule="auto"/>
              <w:ind w:left="1080"/>
              <w:rPr>
                <w:rFonts w:eastAsia="Times New Roman" w:cs="Arial"/>
              </w:rPr>
            </w:pPr>
            <w:r w:rsidRPr="00C62298">
              <w:rPr>
                <w:rFonts w:eastAsia="Times New Roman" w:cs="Arial"/>
              </w:rPr>
              <w:t>9.3.2.2 (Web)</w:t>
            </w:r>
          </w:p>
          <w:p w14:paraId="27C77D2A" w14:textId="77777777" w:rsidR="00501747" w:rsidRPr="00C62298" w:rsidRDefault="00501747" w:rsidP="00183747">
            <w:pPr>
              <w:numPr>
                <w:ilvl w:val="0"/>
                <w:numId w:val="16"/>
              </w:numPr>
              <w:spacing w:after="0" w:line="240" w:lineRule="auto"/>
              <w:ind w:left="1080"/>
              <w:rPr>
                <w:rFonts w:eastAsia="Times New Roman" w:cs="Arial"/>
              </w:rPr>
            </w:pPr>
            <w:r w:rsidRPr="00C62298">
              <w:rPr>
                <w:rFonts w:eastAsia="Times New Roman" w:cs="Arial"/>
              </w:rPr>
              <w:t>10.3.2.2 (</w:t>
            </w:r>
            <w:proofErr w:type="gramStart"/>
            <w:r w:rsidRPr="00C62298">
              <w:rPr>
                <w:rFonts w:eastAsia="Times New Roman" w:cs="Arial"/>
              </w:rPr>
              <w:t>Non-web</w:t>
            </w:r>
            <w:proofErr w:type="gramEnd"/>
            <w:r w:rsidRPr="00C62298">
              <w:rPr>
                <w:rFonts w:eastAsia="Times New Roman" w:cs="Arial"/>
              </w:rPr>
              <w:t xml:space="preserve"> document)</w:t>
            </w:r>
          </w:p>
          <w:p w14:paraId="2B19851B" w14:textId="77777777" w:rsidR="00501747" w:rsidRPr="00C62298" w:rsidRDefault="00501747" w:rsidP="00183747">
            <w:pPr>
              <w:numPr>
                <w:ilvl w:val="0"/>
                <w:numId w:val="16"/>
              </w:numPr>
              <w:spacing w:after="0" w:line="240" w:lineRule="auto"/>
              <w:ind w:left="1080"/>
              <w:rPr>
                <w:rFonts w:eastAsia="Times New Roman" w:cs="Arial"/>
              </w:rPr>
            </w:pPr>
            <w:r w:rsidRPr="00C62298">
              <w:rPr>
                <w:rFonts w:eastAsia="Times New Roman" w:cs="Arial"/>
              </w:rPr>
              <w:t>11.3.2.2 (Open Functionality Software)</w:t>
            </w:r>
          </w:p>
          <w:p w14:paraId="0D143647"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11.3.2.2 (Closed Software)</w:t>
            </w:r>
          </w:p>
          <w:p w14:paraId="5B72F09F"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6385F1C1"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24986BD5"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066D8161"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32092627"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24097DB0"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1B278269"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1A48E3A8" w14:textId="2F2FAFA8" w:rsidR="00501747" w:rsidRPr="00C62298" w:rsidRDefault="00A71A66" w:rsidP="006D6E3F">
            <w:pPr>
              <w:spacing w:after="0" w:line="240" w:lineRule="auto"/>
              <w:rPr>
                <w:rFonts w:eastAsia="Times New Roman" w:cs="Arial"/>
              </w:rPr>
            </w:pPr>
            <w:r>
              <w:rPr>
                <w:rFonts w:eastAsia="Times New Roman" w:cs="Arial"/>
              </w:rPr>
              <w:t>Supports</w:t>
            </w:r>
          </w:p>
        </w:tc>
        <w:tc>
          <w:tcPr>
            <w:tcW w:w="4901" w:type="dxa"/>
            <w:tcBorders>
              <w:top w:val="outset" w:sz="6" w:space="0" w:color="auto"/>
              <w:left w:val="outset" w:sz="6" w:space="0" w:color="auto"/>
              <w:bottom w:val="outset" w:sz="6" w:space="0" w:color="auto"/>
              <w:right w:val="outset" w:sz="6" w:space="0" w:color="auto"/>
            </w:tcBorders>
          </w:tcPr>
          <w:p w14:paraId="49B84353" w14:textId="56D6D645" w:rsidR="00501747" w:rsidRPr="00C62298" w:rsidRDefault="00501747" w:rsidP="006D6E3F">
            <w:pPr>
              <w:spacing w:after="0" w:line="240" w:lineRule="auto"/>
              <w:rPr>
                <w:rFonts w:eastAsia="Times New Roman" w:cs="Arial"/>
              </w:rPr>
            </w:pPr>
          </w:p>
        </w:tc>
      </w:tr>
      <w:tr w:rsidR="00501747" w:rsidRPr="00C62298" w14:paraId="43554136"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1BA6EA18" w14:textId="77777777" w:rsidR="00501747" w:rsidRPr="00C62298" w:rsidRDefault="00501747">
            <w:pPr>
              <w:spacing w:after="0" w:line="240" w:lineRule="auto"/>
              <w:rPr>
                <w:rFonts w:eastAsia="Times New Roman" w:cs="Arial"/>
                <w:bCs/>
              </w:rPr>
            </w:pPr>
            <w:hyperlink r:id="rId46" w:anchor="consistent-help" w:history="1">
              <w:r w:rsidRPr="00C62298">
                <w:rPr>
                  <w:rStyle w:val="Hyperlink"/>
                  <w:rFonts w:eastAsia="Times New Roman" w:cs="Arial"/>
                  <w:b/>
                </w:rPr>
                <w:t>3.2.6 Consistent Help</w:t>
              </w:r>
            </w:hyperlink>
            <w:r w:rsidRPr="00C62298">
              <w:rPr>
                <w:rFonts w:eastAsia="Times New Roman" w:cs="Arial"/>
                <w:b/>
              </w:rPr>
              <w:t xml:space="preserve"> </w:t>
            </w:r>
            <w:r w:rsidRPr="00C62298">
              <w:rPr>
                <w:rFonts w:eastAsia="Times New Roman" w:cs="Arial"/>
                <w:bCs/>
              </w:rPr>
              <w:t>(Level A 2.2 only)</w:t>
            </w:r>
          </w:p>
          <w:p w14:paraId="6D6F6B30"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 – Does not apply</w:t>
            </w:r>
          </w:p>
          <w:p w14:paraId="667013C9" w14:textId="77777777" w:rsidR="00501747" w:rsidRPr="00C62298" w:rsidRDefault="00501747">
            <w:pPr>
              <w:spacing w:after="0" w:line="240" w:lineRule="auto"/>
              <w:ind w:left="360"/>
              <w:rPr>
                <w:rFonts w:cs="Arial"/>
              </w:rPr>
            </w:pPr>
            <w:r w:rsidRPr="00C62298">
              <w:rPr>
                <w:rFonts w:eastAsia="Times New Roman" w:cs="Arial"/>
              </w:rPr>
              <w:t>Revised Section 508 – Does not apply</w:t>
            </w:r>
          </w:p>
        </w:tc>
        <w:tc>
          <w:tcPr>
            <w:tcW w:w="1710" w:type="dxa"/>
            <w:tcBorders>
              <w:top w:val="outset" w:sz="6" w:space="0" w:color="auto"/>
              <w:left w:val="outset" w:sz="6" w:space="0" w:color="auto"/>
              <w:bottom w:val="outset" w:sz="6" w:space="0" w:color="auto"/>
              <w:right w:val="outset" w:sz="6" w:space="0" w:color="auto"/>
            </w:tcBorders>
          </w:tcPr>
          <w:p w14:paraId="74B3EFE4" w14:textId="67ABE1B7" w:rsidR="00501747" w:rsidRPr="00C62298" w:rsidRDefault="00AA5642" w:rsidP="006D6E3F">
            <w:pPr>
              <w:spacing w:after="0" w:line="240" w:lineRule="auto"/>
              <w:rPr>
                <w:rFonts w:eastAsia="Times New Roman" w:cs="Arial"/>
              </w:rPr>
            </w:pPr>
            <w:r>
              <w:rPr>
                <w:rFonts w:eastAsia="Times New Roman" w:cs="Arial"/>
              </w:rPr>
              <w:t>Not Applicable</w:t>
            </w:r>
          </w:p>
        </w:tc>
        <w:tc>
          <w:tcPr>
            <w:tcW w:w="4901" w:type="dxa"/>
            <w:tcBorders>
              <w:top w:val="outset" w:sz="6" w:space="0" w:color="auto"/>
              <w:left w:val="outset" w:sz="6" w:space="0" w:color="auto"/>
              <w:bottom w:val="outset" w:sz="6" w:space="0" w:color="auto"/>
              <w:right w:val="outset" w:sz="6" w:space="0" w:color="auto"/>
            </w:tcBorders>
          </w:tcPr>
          <w:p w14:paraId="3606F0EB" w14:textId="51C29271" w:rsidR="00501747" w:rsidRPr="00C62298" w:rsidRDefault="00501747" w:rsidP="006D6E3F">
            <w:pPr>
              <w:spacing w:after="0" w:line="240" w:lineRule="auto"/>
              <w:rPr>
                <w:rFonts w:eastAsia="Times New Roman" w:cs="Arial"/>
              </w:rPr>
            </w:pPr>
          </w:p>
        </w:tc>
      </w:tr>
      <w:tr w:rsidR="00501747" w:rsidRPr="00C62298" w14:paraId="05829F17"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38B3864A" w14:textId="77777777" w:rsidR="00501747" w:rsidRPr="00C62298" w:rsidRDefault="00501747">
            <w:pPr>
              <w:spacing w:after="0" w:line="240" w:lineRule="auto"/>
              <w:rPr>
                <w:rFonts w:eastAsia="Times New Roman" w:cs="Arial"/>
                <w:b/>
              </w:rPr>
            </w:pPr>
            <w:hyperlink r:id="rId47" w:anchor="minimize-error-identified" w:history="1">
              <w:r w:rsidRPr="00C62298">
                <w:rPr>
                  <w:rStyle w:val="Hyperlink"/>
                  <w:rFonts w:eastAsia="Times New Roman" w:cs="Arial"/>
                  <w:b/>
                </w:rPr>
                <w:t>3.3.1 Error Identification</w:t>
              </w:r>
            </w:hyperlink>
            <w:r w:rsidRPr="00C62298">
              <w:rPr>
                <w:rFonts w:cs="Arial"/>
              </w:rPr>
              <w:t xml:space="preserve"> (Level A)</w:t>
            </w:r>
          </w:p>
          <w:p w14:paraId="5A339E45"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94BB1A9"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7EB45C9" w14:textId="77777777" w:rsidR="00501747" w:rsidRPr="00C62298" w:rsidRDefault="00501747" w:rsidP="00183747">
            <w:pPr>
              <w:numPr>
                <w:ilvl w:val="0"/>
                <w:numId w:val="19"/>
              </w:numPr>
              <w:spacing w:after="0" w:line="240" w:lineRule="auto"/>
              <w:ind w:left="1080"/>
              <w:rPr>
                <w:rFonts w:eastAsia="Times New Roman" w:cs="Arial"/>
              </w:rPr>
            </w:pPr>
            <w:r w:rsidRPr="00C62298">
              <w:rPr>
                <w:rFonts w:eastAsia="Times New Roman" w:cs="Arial"/>
              </w:rPr>
              <w:t>9.3.3.1 (Web)</w:t>
            </w:r>
          </w:p>
          <w:p w14:paraId="57E0FBFF" w14:textId="77777777" w:rsidR="00501747" w:rsidRPr="00C62298" w:rsidRDefault="00501747" w:rsidP="00183747">
            <w:pPr>
              <w:numPr>
                <w:ilvl w:val="0"/>
                <w:numId w:val="19"/>
              </w:numPr>
              <w:spacing w:after="0" w:line="240" w:lineRule="auto"/>
              <w:ind w:left="1080"/>
              <w:rPr>
                <w:rFonts w:eastAsia="Times New Roman" w:cs="Arial"/>
              </w:rPr>
            </w:pPr>
            <w:r w:rsidRPr="00C62298">
              <w:rPr>
                <w:rFonts w:eastAsia="Times New Roman" w:cs="Arial"/>
              </w:rPr>
              <w:t>10.3.3.1 (</w:t>
            </w:r>
            <w:proofErr w:type="gramStart"/>
            <w:r w:rsidRPr="00C62298">
              <w:rPr>
                <w:rFonts w:eastAsia="Times New Roman" w:cs="Arial"/>
              </w:rPr>
              <w:t>Non-web</w:t>
            </w:r>
            <w:proofErr w:type="gramEnd"/>
            <w:r w:rsidRPr="00C62298">
              <w:rPr>
                <w:rFonts w:eastAsia="Times New Roman" w:cs="Arial"/>
              </w:rPr>
              <w:t xml:space="preserve"> document)</w:t>
            </w:r>
          </w:p>
          <w:p w14:paraId="6D304684" w14:textId="77777777" w:rsidR="00501747" w:rsidRPr="00C62298" w:rsidRDefault="00501747" w:rsidP="00183747">
            <w:pPr>
              <w:numPr>
                <w:ilvl w:val="0"/>
                <w:numId w:val="19"/>
              </w:numPr>
              <w:spacing w:after="0" w:line="240" w:lineRule="auto"/>
              <w:ind w:left="1080"/>
              <w:rPr>
                <w:rFonts w:eastAsia="Times New Roman" w:cs="Arial"/>
              </w:rPr>
            </w:pPr>
            <w:r w:rsidRPr="00C62298">
              <w:rPr>
                <w:rFonts w:eastAsia="Times New Roman" w:cs="Arial"/>
              </w:rPr>
              <w:lastRenderedPageBreak/>
              <w:t>11.3.3.1.1 (Open Functionality Software)</w:t>
            </w:r>
          </w:p>
          <w:p w14:paraId="700E30D5"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11.3.3.1.2 (Closed Software)</w:t>
            </w:r>
          </w:p>
          <w:p w14:paraId="6B745762"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69493C1E"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39942BEE"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04662BE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EAFA3C5"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132AAEC3"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677F1B6C"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6A90419A" w14:textId="7E778D90" w:rsidR="00501747" w:rsidRPr="00C62298" w:rsidRDefault="001B317C" w:rsidP="006D6E3F">
            <w:pPr>
              <w:spacing w:after="0" w:line="240" w:lineRule="auto"/>
              <w:rPr>
                <w:rFonts w:eastAsia="Times New Roman" w:cs="Arial"/>
              </w:rPr>
            </w:pPr>
            <w:r>
              <w:rPr>
                <w:rFonts w:eastAsia="Times New Roman" w:cs="Arial"/>
              </w:rPr>
              <w:lastRenderedPageBreak/>
              <w:t>Supports With Exceptions</w:t>
            </w:r>
          </w:p>
        </w:tc>
        <w:tc>
          <w:tcPr>
            <w:tcW w:w="4901" w:type="dxa"/>
            <w:tcBorders>
              <w:top w:val="outset" w:sz="6" w:space="0" w:color="auto"/>
              <w:left w:val="outset" w:sz="6" w:space="0" w:color="auto"/>
              <w:bottom w:val="outset" w:sz="6" w:space="0" w:color="auto"/>
              <w:right w:val="outset" w:sz="6" w:space="0" w:color="auto"/>
            </w:tcBorders>
          </w:tcPr>
          <w:p w14:paraId="07453804" w14:textId="3BD7D46F" w:rsidR="00501747" w:rsidRPr="00C62298" w:rsidRDefault="00A0376E" w:rsidP="00C622D3">
            <w:pPr>
              <w:spacing w:after="0"/>
              <w:rPr>
                <w:rFonts w:eastAsia="Times New Roman" w:cs="Arial"/>
              </w:rPr>
            </w:pPr>
            <w:r>
              <w:rPr>
                <w:rFonts w:eastAsia="Times New Roman" w:cs="Arial"/>
              </w:rPr>
              <w:t>On few pages</w:t>
            </w:r>
            <w:r w:rsidR="00FA0880">
              <w:rPr>
                <w:rFonts w:eastAsia="Times New Roman" w:cs="Arial"/>
              </w:rPr>
              <w:t>, the error message is difficult to locate.</w:t>
            </w:r>
          </w:p>
        </w:tc>
      </w:tr>
      <w:tr w:rsidR="00501747" w:rsidRPr="00C62298" w14:paraId="5A1CE023"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7F1DDA37" w14:textId="77777777" w:rsidR="00501747" w:rsidRPr="00C62298" w:rsidRDefault="00501747">
            <w:pPr>
              <w:spacing w:after="0" w:line="240" w:lineRule="auto"/>
              <w:rPr>
                <w:rFonts w:eastAsia="Times New Roman" w:cs="Arial"/>
                <w:b/>
              </w:rPr>
            </w:pPr>
            <w:hyperlink r:id="rId48" w:anchor="minimize-error-cues" w:history="1">
              <w:r w:rsidRPr="00C62298">
                <w:rPr>
                  <w:rStyle w:val="Hyperlink"/>
                  <w:rFonts w:eastAsia="Times New Roman" w:cs="Arial"/>
                  <w:b/>
                </w:rPr>
                <w:t>3.3.2 Labels or Instructions</w:t>
              </w:r>
            </w:hyperlink>
            <w:r w:rsidRPr="00C62298">
              <w:rPr>
                <w:rFonts w:cs="Arial"/>
              </w:rPr>
              <w:t xml:space="preserve"> (Level A)</w:t>
            </w:r>
          </w:p>
          <w:p w14:paraId="37497E45"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97DF48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1019F818" w14:textId="77777777" w:rsidR="00501747" w:rsidRPr="00C62298" w:rsidRDefault="00501747" w:rsidP="00183747">
            <w:pPr>
              <w:numPr>
                <w:ilvl w:val="0"/>
                <w:numId w:val="20"/>
              </w:numPr>
              <w:spacing w:after="0" w:line="240" w:lineRule="auto"/>
              <w:ind w:left="1080"/>
              <w:rPr>
                <w:rFonts w:eastAsia="Times New Roman" w:cs="Arial"/>
              </w:rPr>
            </w:pPr>
            <w:r w:rsidRPr="00C62298">
              <w:rPr>
                <w:rFonts w:eastAsia="Times New Roman" w:cs="Arial"/>
              </w:rPr>
              <w:t>9.3.3.2 (Web)</w:t>
            </w:r>
          </w:p>
          <w:p w14:paraId="4F4F7487" w14:textId="77777777" w:rsidR="00501747" w:rsidRPr="00C62298" w:rsidRDefault="00501747" w:rsidP="00183747">
            <w:pPr>
              <w:numPr>
                <w:ilvl w:val="0"/>
                <w:numId w:val="20"/>
              </w:numPr>
              <w:spacing w:after="0" w:line="240" w:lineRule="auto"/>
              <w:ind w:left="1080"/>
              <w:rPr>
                <w:rFonts w:eastAsia="Times New Roman" w:cs="Arial"/>
              </w:rPr>
            </w:pPr>
            <w:r w:rsidRPr="00C62298">
              <w:rPr>
                <w:rFonts w:eastAsia="Times New Roman" w:cs="Arial"/>
              </w:rPr>
              <w:t>10.3.3.2 (</w:t>
            </w:r>
            <w:proofErr w:type="gramStart"/>
            <w:r w:rsidRPr="00C62298">
              <w:rPr>
                <w:rFonts w:eastAsia="Times New Roman" w:cs="Arial"/>
              </w:rPr>
              <w:t>Non-web</w:t>
            </w:r>
            <w:proofErr w:type="gramEnd"/>
            <w:r w:rsidRPr="00C62298">
              <w:rPr>
                <w:rFonts w:eastAsia="Times New Roman" w:cs="Arial"/>
              </w:rPr>
              <w:t xml:space="preserve"> document)</w:t>
            </w:r>
          </w:p>
          <w:p w14:paraId="363647A5" w14:textId="77777777" w:rsidR="00501747" w:rsidRPr="00C62298" w:rsidRDefault="00501747" w:rsidP="00183747">
            <w:pPr>
              <w:numPr>
                <w:ilvl w:val="0"/>
                <w:numId w:val="20"/>
              </w:numPr>
              <w:spacing w:after="0" w:line="240" w:lineRule="auto"/>
              <w:ind w:left="1080"/>
              <w:rPr>
                <w:rFonts w:eastAsia="Times New Roman" w:cs="Arial"/>
              </w:rPr>
            </w:pPr>
            <w:r w:rsidRPr="00C62298">
              <w:rPr>
                <w:rFonts w:eastAsia="Times New Roman" w:cs="Arial"/>
              </w:rPr>
              <w:t>11.3.3.2 (Open Functionality Software)</w:t>
            </w:r>
          </w:p>
          <w:p w14:paraId="5B674E4B"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rPr>
              <w:t>11.3.3.2 (Closed Software)</w:t>
            </w:r>
          </w:p>
          <w:p w14:paraId="25338CC8"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45AC9FF6"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0A8168E7"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21A212CD"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1B814BE"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6E00A7CB"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2A3210BB"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t>602.3 (Support Docs)</w:t>
            </w:r>
          </w:p>
        </w:tc>
        <w:tc>
          <w:tcPr>
            <w:tcW w:w="1710" w:type="dxa"/>
            <w:tcBorders>
              <w:top w:val="outset" w:sz="6" w:space="0" w:color="auto"/>
              <w:left w:val="outset" w:sz="6" w:space="0" w:color="auto"/>
              <w:bottom w:val="outset" w:sz="6" w:space="0" w:color="auto"/>
              <w:right w:val="outset" w:sz="6" w:space="0" w:color="auto"/>
            </w:tcBorders>
          </w:tcPr>
          <w:p w14:paraId="0997F6BD" w14:textId="02F34770" w:rsidR="00501747" w:rsidRPr="00C62298" w:rsidRDefault="00E94949" w:rsidP="006D6E3F">
            <w:pPr>
              <w:spacing w:after="0" w:line="240" w:lineRule="auto"/>
              <w:rPr>
                <w:rFonts w:eastAsia="Times New Roman" w:cs="Arial"/>
              </w:rPr>
            </w:pPr>
            <w:r>
              <w:rPr>
                <w:rFonts w:eastAsia="Times New Roman" w:cs="Arial"/>
              </w:rPr>
              <w:t>Supports With Exceptions</w:t>
            </w:r>
          </w:p>
        </w:tc>
        <w:tc>
          <w:tcPr>
            <w:tcW w:w="4901" w:type="dxa"/>
            <w:tcBorders>
              <w:top w:val="outset" w:sz="6" w:space="0" w:color="auto"/>
              <w:left w:val="outset" w:sz="6" w:space="0" w:color="auto"/>
              <w:bottom w:val="outset" w:sz="6" w:space="0" w:color="auto"/>
              <w:right w:val="outset" w:sz="6" w:space="0" w:color="auto"/>
            </w:tcBorders>
          </w:tcPr>
          <w:p w14:paraId="67E41862" w14:textId="4F193232" w:rsidR="00110CC0" w:rsidRDefault="00110CC0" w:rsidP="00110CC0">
            <w:pPr>
              <w:spacing w:after="0" w:line="240" w:lineRule="auto"/>
              <w:rPr>
                <w:rFonts w:eastAsia="Times New Roman" w:cs="Arial"/>
              </w:rPr>
            </w:pPr>
            <w:r>
              <w:rPr>
                <w:rFonts w:eastAsia="Times New Roman" w:cs="Arial"/>
              </w:rPr>
              <w:t xml:space="preserve">On </w:t>
            </w:r>
            <w:r w:rsidR="001403FB">
              <w:rPr>
                <w:rFonts w:eastAsia="Times New Roman" w:cs="Arial"/>
              </w:rPr>
              <w:t xml:space="preserve">“Backlog” and “Find an issue </w:t>
            </w:r>
            <w:r w:rsidR="001403FB">
              <w:rPr>
                <w:rFonts w:eastAsia="Arial" w:cs="Arial"/>
                <w:color w:val="000000" w:themeColor="text1"/>
              </w:rPr>
              <w:t>(basic &amp; advanced)”</w:t>
            </w:r>
            <w:r>
              <w:rPr>
                <w:rFonts w:eastAsia="Times New Roman" w:cs="Arial"/>
              </w:rPr>
              <w:t xml:space="preserve"> pages, instructions are missing for the mandatory fields and date format.</w:t>
            </w:r>
          </w:p>
          <w:p w14:paraId="0F0237F6" w14:textId="77777777" w:rsidR="00110CC0" w:rsidRDefault="00110CC0" w:rsidP="6B225EFF">
            <w:pPr>
              <w:spacing w:after="0" w:line="240" w:lineRule="auto"/>
              <w:rPr>
                <w:rFonts w:eastAsia="Times New Roman" w:cs="Arial"/>
              </w:rPr>
            </w:pPr>
          </w:p>
          <w:p w14:paraId="07327041" w14:textId="77777777" w:rsidR="00FB36DE" w:rsidRDefault="00FB36DE" w:rsidP="00FB36DE">
            <w:pPr>
              <w:spacing w:after="0" w:line="240" w:lineRule="auto"/>
              <w:rPr>
                <w:rFonts w:eastAsia="Times New Roman" w:cs="Arial"/>
              </w:rPr>
            </w:pPr>
            <w:r>
              <w:rPr>
                <w:rFonts w:eastAsia="Times New Roman" w:cs="Arial"/>
              </w:rPr>
              <w:t xml:space="preserve">On “Backlog” and “Find an issue </w:t>
            </w:r>
            <w:r>
              <w:rPr>
                <w:rFonts w:eastAsia="Arial" w:cs="Arial"/>
                <w:color w:val="000000" w:themeColor="text1"/>
              </w:rPr>
              <w:t>(basic &amp; advanced)”</w:t>
            </w:r>
            <w:r>
              <w:rPr>
                <w:rFonts w:eastAsia="Times New Roman" w:cs="Arial"/>
              </w:rPr>
              <w:t xml:space="preserve"> pages, the label is missing for the form fields.</w:t>
            </w:r>
          </w:p>
          <w:p w14:paraId="6BD3A49D" w14:textId="77777777" w:rsidR="00FB36DE" w:rsidRDefault="00FB36DE" w:rsidP="6B225EFF">
            <w:pPr>
              <w:spacing w:after="0" w:line="240" w:lineRule="auto"/>
              <w:rPr>
                <w:rFonts w:eastAsia="Times New Roman" w:cs="Arial"/>
              </w:rPr>
            </w:pPr>
          </w:p>
          <w:p w14:paraId="5DE72056" w14:textId="3D2FBF88" w:rsidR="00E11C7A" w:rsidRDefault="008842D2" w:rsidP="6B225EFF">
            <w:pPr>
              <w:spacing w:after="0" w:line="240" w:lineRule="auto"/>
              <w:rPr>
                <w:rFonts w:eastAsia="Times New Roman" w:cs="Arial"/>
              </w:rPr>
            </w:pPr>
            <w:r>
              <w:rPr>
                <w:rFonts w:eastAsia="Times New Roman" w:cs="Arial"/>
              </w:rPr>
              <w:t xml:space="preserve">On </w:t>
            </w:r>
            <w:r w:rsidR="00451091">
              <w:rPr>
                <w:rFonts w:eastAsia="Times New Roman" w:cs="Arial"/>
              </w:rPr>
              <w:t xml:space="preserve">“Header” and </w:t>
            </w:r>
            <w:r>
              <w:rPr>
                <w:rFonts w:eastAsia="Times New Roman" w:cs="Arial"/>
              </w:rPr>
              <w:t>“</w:t>
            </w:r>
            <w:r w:rsidR="007F23CE">
              <w:rPr>
                <w:rFonts w:eastAsia="Times New Roman" w:cs="Arial"/>
              </w:rPr>
              <w:t>Kanban</w:t>
            </w:r>
            <w:r w:rsidR="00451091">
              <w:rPr>
                <w:rFonts w:eastAsia="Times New Roman" w:cs="Arial"/>
              </w:rPr>
              <w:t xml:space="preserve"> board” pages</w:t>
            </w:r>
            <w:r w:rsidR="0029267F">
              <w:rPr>
                <w:rFonts w:eastAsia="Times New Roman" w:cs="Arial"/>
              </w:rPr>
              <w:t xml:space="preserve">, </w:t>
            </w:r>
            <w:r w:rsidR="003407A1">
              <w:rPr>
                <w:rFonts w:eastAsia="Times New Roman" w:cs="Arial"/>
              </w:rPr>
              <w:t xml:space="preserve">mandatory fields </w:t>
            </w:r>
            <w:r w:rsidR="001514D7">
              <w:rPr>
                <w:rFonts w:eastAsia="Times New Roman" w:cs="Arial"/>
              </w:rPr>
              <w:t>not identified.</w:t>
            </w:r>
          </w:p>
          <w:p w14:paraId="02FCFB64" w14:textId="77777777" w:rsidR="00F007C2" w:rsidRDefault="00F007C2" w:rsidP="6B225EFF">
            <w:pPr>
              <w:spacing w:after="0" w:line="240" w:lineRule="auto"/>
              <w:rPr>
                <w:rFonts w:eastAsia="Times New Roman" w:cs="Arial"/>
              </w:rPr>
            </w:pPr>
          </w:p>
          <w:p w14:paraId="30F9D233" w14:textId="77777777" w:rsidR="00EE123A" w:rsidRDefault="00EE123A" w:rsidP="6B225EFF">
            <w:pPr>
              <w:spacing w:after="0" w:line="240" w:lineRule="auto"/>
              <w:rPr>
                <w:rFonts w:eastAsia="Times New Roman" w:cs="Arial"/>
              </w:rPr>
            </w:pPr>
          </w:p>
          <w:p w14:paraId="569981FE" w14:textId="34F416CF" w:rsidR="0009637F" w:rsidRPr="00C62298" w:rsidRDefault="0009637F" w:rsidP="00110CC0">
            <w:pPr>
              <w:spacing w:after="0" w:line="240" w:lineRule="auto"/>
              <w:rPr>
                <w:rFonts w:eastAsia="Times New Roman" w:cs="Arial"/>
              </w:rPr>
            </w:pPr>
          </w:p>
        </w:tc>
      </w:tr>
      <w:tr w:rsidR="00501747" w:rsidRPr="00C62298" w14:paraId="7D8DBDAA"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20CF8A04" w14:textId="77777777" w:rsidR="00501747" w:rsidRPr="00C62298" w:rsidRDefault="00501747">
            <w:pPr>
              <w:spacing w:after="0" w:line="240" w:lineRule="auto"/>
              <w:rPr>
                <w:rFonts w:eastAsia="Times New Roman" w:cs="Arial"/>
                <w:bCs/>
              </w:rPr>
            </w:pPr>
            <w:hyperlink r:id="rId49" w:anchor="redundant-entry" w:history="1">
              <w:r w:rsidRPr="00C62298">
                <w:rPr>
                  <w:rStyle w:val="Hyperlink"/>
                  <w:rFonts w:eastAsia="Times New Roman" w:cs="Arial"/>
                  <w:b/>
                </w:rPr>
                <w:t>3.3.7 Redundant Entry</w:t>
              </w:r>
            </w:hyperlink>
            <w:r w:rsidRPr="00C62298">
              <w:rPr>
                <w:rFonts w:eastAsia="Times New Roman" w:cs="Arial"/>
                <w:b/>
              </w:rPr>
              <w:t xml:space="preserve"> </w:t>
            </w:r>
            <w:r w:rsidRPr="00C62298">
              <w:rPr>
                <w:rFonts w:eastAsia="Times New Roman" w:cs="Arial"/>
                <w:bCs/>
              </w:rPr>
              <w:t>(Level A 2.2 only)</w:t>
            </w:r>
          </w:p>
          <w:p w14:paraId="54EE7320"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 – Does not apply</w:t>
            </w:r>
          </w:p>
          <w:p w14:paraId="5AC36AE4" w14:textId="77777777" w:rsidR="00501747" w:rsidRPr="00C62298" w:rsidRDefault="00501747">
            <w:pPr>
              <w:spacing w:after="0" w:line="240" w:lineRule="auto"/>
              <w:ind w:left="360"/>
              <w:rPr>
                <w:rFonts w:cs="Arial"/>
              </w:rPr>
            </w:pPr>
            <w:r w:rsidRPr="00C62298">
              <w:rPr>
                <w:rFonts w:eastAsia="Times New Roman" w:cs="Arial"/>
              </w:rPr>
              <w:t>Revised Section 508 – Does not apply</w:t>
            </w:r>
          </w:p>
        </w:tc>
        <w:tc>
          <w:tcPr>
            <w:tcW w:w="1710" w:type="dxa"/>
            <w:tcBorders>
              <w:top w:val="outset" w:sz="6" w:space="0" w:color="auto"/>
              <w:left w:val="outset" w:sz="6" w:space="0" w:color="auto"/>
              <w:bottom w:val="outset" w:sz="6" w:space="0" w:color="auto"/>
              <w:right w:val="outset" w:sz="6" w:space="0" w:color="auto"/>
            </w:tcBorders>
          </w:tcPr>
          <w:p w14:paraId="15E8859F" w14:textId="5DB16498" w:rsidR="00501747" w:rsidRPr="00C62298" w:rsidRDefault="003C691F" w:rsidP="006D6E3F">
            <w:pPr>
              <w:spacing w:after="0" w:line="240" w:lineRule="auto"/>
              <w:rPr>
                <w:rFonts w:eastAsia="Times New Roman" w:cs="Arial"/>
              </w:rPr>
            </w:pPr>
            <w:r>
              <w:rPr>
                <w:rFonts w:eastAsia="Times New Roman" w:cs="Arial"/>
              </w:rPr>
              <w:t>Supports</w:t>
            </w:r>
          </w:p>
        </w:tc>
        <w:tc>
          <w:tcPr>
            <w:tcW w:w="4901" w:type="dxa"/>
            <w:tcBorders>
              <w:top w:val="outset" w:sz="6" w:space="0" w:color="auto"/>
              <w:left w:val="outset" w:sz="6" w:space="0" w:color="auto"/>
              <w:bottom w:val="outset" w:sz="6" w:space="0" w:color="auto"/>
              <w:right w:val="outset" w:sz="6" w:space="0" w:color="auto"/>
            </w:tcBorders>
          </w:tcPr>
          <w:p w14:paraId="145AE19B" w14:textId="1D6BA891" w:rsidR="00501747" w:rsidRPr="00C62298" w:rsidRDefault="00501747" w:rsidP="006D6E3F">
            <w:pPr>
              <w:spacing w:after="0" w:line="240" w:lineRule="auto"/>
              <w:rPr>
                <w:rFonts w:eastAsia="Times New Roman" w:cs="Arial"/>
              </w:rPr>
            </w:pPr>
          </w:p>
        </w:tc>
      </w:tr>
      <w:tr w:rsidR="00501747" w:rsidRPr="00C62298" w14:paraId="6889BB98"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vAlign w:val="center"/>
          </w:tcPr>
          <w:p w14:paraId="41B2121A" w14:textId="77777777" w:rsidR="00501747" w:rsidRPr="00C62298" w:rsidRDefault="00501747">
            <w:pPr>
              <w:spacing w:after="0" w:line="240" w:lineRule="auto"/>
              <w:rPr>
                <w:rFonts w:cs="Arial"/>
              </w:rPr>
            </w:pPr>
            <w:hyperlink r:id="rId50" w:anchor="ensure-compat-parses" w:history="1">
              <w:r w:rsidRPr="00C62298">
                <w:rPr>
                  <w:rStyle w:val="Hyperlink"/>
                  <w:rFonts w:eastAsia="Times New Roman" w:cs="Arial"/>
                  <w:b/>
                </w:rPr>
                <w:t>4.1.1 Parsing</w:t>
              </w:r>
            </w:hyperlink>
            <w:r w:rsidRPr="00C62298">
              <w:rPr>
                <w:rFonts w:cs="Arial"/>
              </w:rPr>
              <w:t xml:space="preserve"> (Level A)</w:t>
            </w:r>
          </w:p>
          <w:p w14:paraId="676D4649" w14:textId="77777777" w:rsidR="00501747" w:rsidRPr="00C62298" w:rsidRDefault="00501747">
            <w:pPr>
              <w:spacing w:after="0" w:line="240" w:lineRule="auto"/>
              <w:ind w:left="360"/>
              <w:rPr>
                <w:rFonts w:eastAsia="Times New Roman" w:cs="Arial"/>
              </w:rPr>
            </w:pPr>
            <w:r w:rsidRPr="00C62298">
              <w:rPr>
                <w:rFonts w:eastAsia="Times New Roman" w:cs="Arial"/>
              </w:rPr>
              <w:t>Applies to:</w:t>
            </w:r>
          </w:p>
          <w:p w14:paraId="662E4C5D" w14:textId="77777777" w:rsidR="00501747" w:rsidRPr="00C62298" w:rsidRDefault="00501747">
            <w:pPr>
              <w:spacing w:after="0" w:line="240" w:lineRule="auto"/>
              <w:ind w:left="360"/>
              <w:rPr>
                <w:rFonts w:eastAsia="Times New Roman" w:cs="Arial"/>
              </w:rPr>
            </w:pPr>
            <w:r w:rsidRPr="00C62298">
              <w:rPr>
                <w:rFonts w:eastAsia="Times New Roman" w:cs="Arial"/>
              </w:rPr>
              <w:t>WCAG 2.0 and 2.1 – Always answer ‘Supports’</w:t>
            </w:r>
          </w:p>
          <w:p w14:paraId="19347091" w14:textId="77777777" w:rsidR="00501747" w:rsidRPr="00C62298" w:rsidRDefault="00501747">
            <w:pPr>
              <w:spacing w:after="0" w:line="240" w:lineRule="auto"/>
              <w:ind w:left="360"/>
              <w:rPr>
                <w:rFonts w:eastAsia="Times New Roman" w:cs="Arial"/>
              </w:rPr>
            </w:pPr>
            <w:r w:rsidRPr="00C62298">
              <w:rPr>
                <w:rFonts w:eastAsia="Times New Roman" w:cs="Arial"/>
              </w:rPr>
              <w:t>WCAG 2.2 (obsolete and removed) - Does not apply</w:t>
            </w:r>
          </w:p>
          <w:p w14:paraId="0BCF29EB"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587DB8A" w14:textId="77777777" w:rsidR="00501747" w:rsidRPr="00C62298" w:rsidRDefault="00501747" w:rsidP="00183747">
            <w:pPr>
              <w:numPr>
                <w:ilvl w:val="0"/>
                <w:numId w:val="23"/>
              </w:numPr>
              <w:spacing w:after="0" w:line="240" w:lineRule="auto"/>
              <w:ind w:left="1080"/>
              <w:rPr>
                <w:rFonts w:eastAsia="Times New Roman" w:cs="Arial"/>
              </w:rPr>
            </w:pPr>
            <w:r w:rsidRPr="00C62298">
              <w:rPr>
                <w:rFonts w:eastAsia="Times New Roman" w:cs="Arial"/>
              </w:rPr>
              <w:t>9.4.1.1 (Web)</w:t>
            </w:r>
          </w:p>
          <w:p w14:paraId="67FDF554" w14:textId="77777777" w:rsidR="00501747" w:rsidRPr="00C62298" w:rsidRDefault="00501747" w:rsidP="00183747">
            <w:pPr>
              <w:numPr>
                <w:ilvl w:val="0"/>
                <w:numId w:val="23"/>
              </w:numPr>
              <w:spacing w:after="0" w:line="240" w:lineRule="auto"/>
              <w:ind w:left="1080"/>
              <w:rPr>
                <w:rFonts w:eastAsia="Times New Roman" w:cs="Arial"/>
              </w:rPr>
            </w:pPr>
            <w:r w:rsidRPr="00C62298">
              <w:rPr>
                <w:rFonts w:eastAsia="Times New Roman" w:cs="Arial"/>
              </w:rPr>
              <w:t>10.4.1.1 (</w:t>
            </w:r>
            <w:proofErr w:type="gramStart"/>
            <w:r w:rsidRPr="00C62298">
              <w:rPr>
                <w:rFonts w:eastAsia="Times New Roman" w:cs="Arial"/>
              </w:rPr>
              <w:t>Non-web</w:t>
            </w:r>
            <w:proofErr w:type="gramEnd"/>
            <w:r w:rsidRPr="00C62298">
              <w:rPr>
                <w:rFonts w:eastAsia="Times New Roman" w:cs="Arial"/>
              </w:rPr>
              <w:t xml:space="preserve"> document)</w:t>
            </w:r>
          </w:p>
          <w:p w14:paraId="14B97A33" w14:textId="77777777" w:rsidR="00501747" w:rsidRPr="00C62298" w:rsidRDefault="00501747" w:rsidP="00183747">
            <w:pPr>
              <w:numPr>
                <w:ilvl w:val="0"/>
                <w:numId w:val="23"/>
              </w:numPr>
              <w:spacing w:after="0" w:line="240" w:lineRule="auto"/>
              <w:ind w:left="1080"/>
              <w:rPr>
                <w:rFonts w:eastAsia="Times New Roman" w:cs="Arial"/>
              </w:rPr>
            </w:pPr>
            <w:r w:rsidRPr="00C62298">
              <w:rPr>
                <w:rFonts w:eastAsia="Times New Roman" w:cs="Arial"/>
              </w:rPr>
              <w:t>11.4.1.1.1 (Open Functionality Software)</w:t>
            </w:r>
          </w:p>
          <w:p w14:paraId="2A91B279"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11.4.1.1.2 (Closed Software) – Does not apply</w:t>
            </w:r>
          </w:p>
          <w:p w14:paraId="32788B6C"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11.8.2 (Authoring Tool)</w:t>
            </w:r>
          </w:p>
          <w:p w14:paraId="5589824E"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cs="Arial"/>
              </w:rPr>
              <w:t>12.1.2 (Product Docs)</w:t>
            </w:r>
          </w:p>
          <w:p w14:paraId="1758BC89"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cs="Arial"/>
              </w:rPr>
              <w:t>12.2.4 (Support Docs)</w:t>
            </w:r>
          </w:p>
          <w:p w14:paraId="42459136"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1E09C5D" w14:textId="77777777" w:rsidR="00501747" w:rsidRPr="00C62298" w:rsidRDefault="00501747" w:rsidP="00183747">
            <w:pPr>
              <w:numPr>
                <w:ilvl w:val="0"/>
                <w:numId w:val="5"/>
              </w:numPr>
              <w:spacing w:after="0" w:line="240" w:lineRule="auto"/>
              <w:ind w:left="1080"/>
              <w:rPr>
                <w:rFonts w:eastAsia="Times New Roman" w:cs="Arial"/>
              </w:rPr>
            </w:pPr>
            <w:r w:rsidRPr="00C62298">
              <w:rPr>
                <w:rFonts w:eastAsia="Times New Roman" w:cs="Arial"/>
              </w:rPr>
              <w:t>501 (Web)(Software)</w:t>
            </w:r>
          </w:p>
          <w:p w14:paraId="20DB43CD" w14:textId="77777777" w:rsidR="00501747" w:rsidRPr="00C62298" w:rsidRDefault="00501747" w:rsidP="00183747">
            <w:pPr>
              <w:numPr>
                <w:ilvl w:val="0"/>
                <w:numId w:val="5"/>
              </w:numPr>
              <w:spacing w:after="0" w:line="240" w:lineRule="auto"/>
              <w:ind w:left="1080"/>
              <w:rPr>
                <w:rFonts w:eastAsia="Times New Roman" w:cs="Arial"/>
                <w:bCs/>
              </w:rPr>
            </w:pPr>
            <w:r w:rsidRPr="00C62298">
              <w:rPr>
                <w:rFonts w:eastAsia="Times New Roman" w:cs="Arial"/>
                <w:bCs/>
              </w:rPr>
              <w:t>504.2 (Authoring Tool)</w:t>
            </w:r>
          </w:p>
          <w:p w14:paraId="16C4C2CE" w14:textId="77777777" w:rsidR="00501747" w:rsidRPr="00C62298" w:rsidRDefault="00501747" w:rsidP="00183747">
            <w:pPr>
              <w:numPr>
                <w:ilvl w:val="0"/>
                <w:numId w:val="6"/>
              </w:numPr>
              <w:spacing w:after="0" w:line="240" w:lineRule="auto"/>
              <w:ind w:left="1080"/>
              <w:rPr>
                <w:rFonts w:eastAsia="Times New Roman" w:cs="Arial"/>
                <w:b/>
              </w:rPr>
            </w:pPr>
            <w:r w:rsidRPr="00C62298">
              <w:rPr>
                <w:rFonts w:eastAsia="Times New Roman" w:cs="Arial"/>
                <w:bCs/>
              </w:rPr>
              <w:lastRenderedPageBreak/>
              <w:t>602.3 (Support Docs)</w:t>
            </w:r>
          </w:p>
        </w:tc>
        <w:tc>
          <w:tcPr>
            <w:tcW w:w="1710" w:type="dxa"/>
            <w:tcBorders>
              <w:top w:val="outset" w:sz="6" w:space="0" w:color="auto"/>
              <w:left w:val="outset" w:sz="6" w:space="0" w:color="auto"/>
              <w:bottom w:val="outset" w:sz="6" w:space="0" w:color="auto"/>
              <w:right w:val="outset" w:sz="6" w:space="0" w:color="auto"/>
            </w:tcBorders>
          </w:tcPr>
          <w:p w14:paraId="15720D37" w14:textId="3746F889" w:rsidR="00501747" w:rsidRPr="00C62298" w:rsidRDefault="00C21F24" w:rsidP="006D6E3F">
            <w:pPr>
              <w:spacing w:after="0" w:line="240" w:lineRule="auto"/>
              <w:rPr>
                <w:rFonts w:eastAsia="Times New Roman" w:cs="Arial"/>
              </w:rPr>
            </w:pPr>
            <w:r>
              <w:rPr>
                <w:rFonts w:eastAsia="Times New Roman" w:cs="Arial"/>
              </w:rPr>
              <w:lastRenderedPageBreak/>
              <w:t>Supports</w:t>
            </w:r>
          </w:p>
        </w:tc>
        <w:tc>
          <w:tcPr>
            <w:tcW w:w="4901" w:type="dxa"/>
            <w:tcBorders>
              <w:top w:val="outset" w:sz="6" w:space="0" w:color="auto"/>
              <w:left w:val="outset" w:sz="6" w:space="0" w:color="auto"/>
              <w:bottom w:val="outset" w:sz="6" w:space="0" w:color="auto"/>
              <w:right w:val="outset" w:sz="6" w:space="0" w:color="auto"/>
            </w:tcBorders>
          </w:tcPr>
          <w:p w14:paraId="4A743E60" w14:textId="6614485C" w:rsidR="00501747" w:rsidRPr="00C62298" w:rsidRDefault="00C21F24" w:rsidP="006D6E3F">
            <w:pPr>
              <w:spacing w:after="0" w:line="240" w:lineRule="auto"/>
              <w:rPr>
                <w:rFonts w:eastAsia="Times New Roman" w:cs="Arial"/>
              </w:rPr>
            </w:pPr>
            <w:r>
              <w:rPr>
                <w:rFonts w:eastAsia="Times New Roman" w:cs="Arial"/>
              </w:rPr>
              <w:t>For WCAG 2.0</w:t>
            </w:r>
            <w:r w:rsidR="00EE5817">
              <w:rPr>
                <w:rFonts w:eastAsia="Times New Roman" w:cs="Arial"/>
              </w:rPr>
              <w:t xml:space="preserve">, 2.1, EN 301 549, and Revised 508 Standards, the September </w:t>
            </w:r>
            <w:r w:rsidR="00693701">
              <w:rPr>
                <w:rFonts w:eastAsia="Times New Roman" w:cs="Arial"/>
              </w:rPr>
              <w:t>2023 errata update indicates this criterion</w:t>
            </w:r>
            <w:r w:rsidR="003D60ED">
              <w:rPr>
                <w:rFonts w:eastAsia="Times New Roman" w:cs="Arial"/>
              </w:rPr>
              <w:t xml:space="preserve"> is always supported. See th</w:t>
            </w:r>
            <w:r w:rsidR="00E21A53">
              <w:rPr>
                <w:rFonts w:eastAsia="Times New Roman" w:cs="Arial"/>
              </w:rPr>
              <w:t xml:space="preserve">e </w:t>
            </w:r>
            <w:hyperlink r:id="rId51" w:anchor="editorial" w:history="1">
              <w:r w:rsidR="00E21A53" w:rsidRPr="00E31430">
                <w:rPr>
                  <w:rStyle w:val="Hyperlink"/>
                  <w:rFonts w:eastAsia="Times New Roman" w:cs="Arial"/>
                </w:rPr>
                <w:t>WCAG 2.0 Editorial Errata</w:t>
              </w:r>
            </w:hyperlink>
            <w:r w:rsidR="00E21A53">
              <w:rPr>
                <w:rFonts w:eastAsia="Times New Roman" w:cs="Arial"/>
              </w:rPr>
              <w:t xml:space="preserve"> and the </w:t>
            </w:r>
            <w:hyperlink r:id="rId52" w:anchor="editorial" w:history="1">
              <w:r w:rsidR="00E21A53" w:rsidRPr="00FF723A">
                <w:rPr>
                  <w:rStyle w:val="Hyperlink"/>
                  <w:rFonts w:eastAsia="Times New Roman" w:cs="Arial"/>
                </w:rPr>
                <w:t>WCAG 2.1 Editorial Errata</w:t>
              </w:r>
            </w:hyperlink>
            <w:r w:rsidR="00E21A53">
              <w:rPr>
                <w:rFonts w:eastAsia="Times New Roman" w:cs="Arial"/>
              </w:rPr>
              <w:t>.</w:t>
            </w:r>
          </w:p>
        </w:tc>
      </w:tr>
      <w:tr w:rsidR="00501747" w:rsidRPr="00C62298" w14:paraId="28C82C39" w14:textId="77777777" w:rsidTr="00FB36DE">
        <w:trPr>
          <w:trHeight w:val="302"/>
          <w:tblCellSpacing w:w="0" w:type="dxa"/>
        </w:trPr>
        <w:tc>
          <w:tcPr>
            <w:tcW w:w="4580" w:type="dxa"/>
            <w:gridSpan w:val="2"/>
            <w:tcBorders>
              <w:top w:val="outset" w:sz="6" w:space="0" w:color="auto"/>
              <w:left w:val="outset" w:sz="6" w:space="0" w:color="auto"/>
              <w:bottom w:val="outset" w:sz="6" w:space="0" w:color="auto"/>
              <w:right w:val="outset" w:sz="6" w:space="0" w:color="auto"/>
            </w:tcBorders>
          </w:tcPr>
          <w:p w14:paraId="06EEA471" w14:textId="77777777" w:rsidR="00501747" w:rsidRPr="00C62298" w:rsidRDefault="00501747" w:rsidP="02BEA2AB">
            <w:pPr>
              <w:spacing w:after="0" w:line="240" w:lineRule="auto"/>
              <w:rPr>
                <w:rFonts w:eastAsia="Times New Roman" w:cs="Arial"/>
                <w:b/>
                <w:bCs/>
              </w:rPr>
            </w:pPr>
            <w:hyperlink r:id="rId53" w:anchor="ensure-compat-rsv">
              <w:r w:rsidRPr="00C62298">
                <w:rPr>
                  <w:rStyle w:val="Hyperlink"/>
                  <w:rFonts w:eastAsia="Times New Roman" w:cs="Arial"/>
                  <w:b/>
                  <w:bCs/>
                </w:rPr>
                <w:t>4.1.2 Name, Role, Value</w:t>
              </w:r>
            </w:hyperlink>
            <w:r w:rsidRPr="00C62298">
              <w:rPr>
                <w:rFonts w:cs="Arial"/>
              </w:rPr>
              <w:t xml:space="preserve"> (Level A)</w:t>
            </w:r>
          </w:p>
          <w:p w14:paraId="0C273DF3" w14:textId="77777777" w:rsidR="00501747" w:rsidRPr="00C62298" w:rsidRDefault="00501747" w:rsidP="02BEA2AB">
            <w:pPr>
              <w:spacing w:after="0" w:line="240" w:lineRule="auto"/>
              <w:ind w:left="360"/>
              <w:rPr>
                <w:rFonts w:eastAsia="Times New Roman" w:cs="Arial"/>
              </w:rPr>
            </w:pPr>
            <w:r w:rsidRPr="00C62298">
              <w:rPr>
                <w:rFonts w:eastAsia="Times New Roman" w:cs="Arial"/>
              </w:rPr>
              <w:t>Also applies to:</w:t>
            </w:r>
          </w:p>
          <w:p w14:paraId="58803DE9" w14:textId="77777777" w:rsidR="00501747" w:rsidRPr="00C62298" w:rsidRDefault="00501747" w:rsidP="02BEA2AB">
            <w:pPr>
              <w:spacing w:after="0" w:line="240" w:lineRule="auto"/>
              <w:ind w:left="360"/>
              <w:rPr>
                <w:rFonts w:eastAsia="Times New Roman" w:cs="Arial"/>
              </w:rPr>
            </w:pPr>
            <w:r w:rsidRPr="00C62298">
              <w:rPr>
                <w:rFonts w:eastAsia="Times New Roman" w:cs="Arial"/>
              </w:rPr>
              <w:t>EN 301 549 Criteria</w:t>
            </w:r>
          </w:p>
          <w:p w14:paraId="4AD3FB0C" w14:textId="77777777" w:rsidR="00501747" w:rsidRPr="00C62298" w:rsidRDefault="00501747" w:rsidP="02BEA2AB">
            <w:pPr>
              <w:numPr>
                <w:ilvl w:val="0"/>
                <w:numId w:val="24"/>
              </w:numPr>
              <w:spacing w:after="0" w:line="240" w:lineRule="auto"/>
              <w:ind w:left="1080"/>
              <w:rPr>
                <w:rFonts w:eastAsia="Times New Roman" w:cs="Arial"/>
              </w:rPr>
            </w:pPr>
            <w:r w:rsidRPr="00C62298">
              <w:rPr>
                <w:rFonts w:eastAsia="Times New Roman" w:cs="Arial"/>
              </w:rPr>
              <w:t>9.4.1.2 (Web)</w:t>
            </w:r>
          </w:p>
          <w:p w14:paraId="4152C850" w14:textId="77777777" w:rsidR="00501747" w:rsidRPr="00C62298" w:rsidRDefault="00501747" w:rsidP="02BEA2AB">
            <w:pPr>
              <w:numPr>
                <w:ilvl w:val="0"/>
                <w:numId w:val="24"/>
              </w:numPr>
              <w:spacing w:after="0" w:line="240" w:lineRule="auto"/>
              <w:ind w:left="1080"/>
              <w:rPr>
                <w:rFonts w:eastAsia="Times New Roman" w:cs="Arial"/>
              </w:rPr>
            </w:pPr>
            <w:r w:rsidRPr="00C62298">
              <w:rPr>
                <w:rFonts w:eastAsia="Times New Roman" w:cs="Arial"/>
              </w:rPr>
              <w:t>10.4.1.2 (</w:t>
            </w:r>
            <w:proofErr w:type="gramStart"/>
            <w:r w:rsidRPr="00C62298">
              <w:rPr>
                <w:rFonts w:eastAsia="Times New Roman" w:cs="Arial"/>
              </w:rPr>
              <w:t>Non-web</w:t>
            </w:r>
            <w:proofErr w:type="gramEnd"/>
            <w:r w:rsidRPr="00C62298">
              <w:rPr>
                <w:rFonts w:eastAsia="Times New Roman" w:cs="Arial"/>
              </w:rPr>
              <w:t xml:space="preserve"> document)</w:t>
            </w:r>
          </w:p>
          <w:p w14:paraId="1FDB6D72" w14:textId="77777777" w:rsidR="00501747" w:rsidRPr="00C62298" w:rsidRDefault="00501747" w:rsidP="02BEA2AB">
            <w:pPr>
              <w:numPr>
                <w:ilvl w:val="0"/>
                <w:numId w:val="24"/>
              </w:numPr>
              <w:spacing w:after="0" w:line="240" w:lineRule="auto"/>
              <w:ind w:left="1080"/>
              <w:rPr>
                <w:rFonts w:eastAsia="Times New Roman" w:cs="Arial"/>
              </w:rPr>
            </w:pPr>
            <w:r w:rsidRPr="00C62298">
              <w:rPr>
                <w:rFonts w:eastAsia="Times New Roman" w:cs="Arial"/>
              </w:rPr>
              <w:t>11.4.1.2.1 (Open Functionality Software)</w:t>
            </w:r>
          </w:p>
          <w:p w14:paraId="400273B9" w14:textId="77777777" w:rsidR="00501747" w:rsidRPr="00C62298" w:rsidRDefault="00501747" w:rsidP="02BEA2AB">
            <w:pPr>
              <w:numPr>
                <w:ilvl w:val="0"/>
                <w:numId w:val="6"/>
              </w:numPr>
              <w:spacing w:after="0" w:line="240" w:lineRule="auto"/>
              <w:ind w:left="1080"/>
              <w:rPr>
                <w:rFonts w:eastAsia="Times New Roman" w:cs="Arial"/>
              </w:rPr>
            </w:pPr>
            <w:r w:rsidRPr="00C62298">
              <w:rPr>
                <w:rFonts w:eastAsia="Times New Roman" w:cs="Arial"/>
              </w:rPr>
              <w:t>11.4.1.2.2 (Closed Software) – Does not apply</w:t>
            </w:r>
          </w:p>
          <w:p w14:paraId="391E5AB9" w14:textId="77777777" w:rsidR="00501747" w:rsidRPr="00C62298" w:rsidRDefault="00501747" w:rsidP="02BEA2AB">
            <w:pPr>
              <w:numPr>
                <w:ilvl w:val="0"/>
                <w:numId w:val="5"/>
              </w:numPr>
              <w:spacing w:after="0" w:line="240" w:lineRule="auto"/>
              <w:ind w:left="1080"/>
              <w:rPr>
                <w:rFonts w:eastAsia="Times New Roman" w:cs="Arial"/>
              </w:rPr>
            </w:pPr>
            <w:r w:rsidRPr="00C62298">
              <w:rPr>
                <w:rFonts w:cs="Arial"/>
              </w:rPr>
              <w:t>11.8.2 (Authoring Tool)</w:t>
            </w:r>
          </w:p>
          <w:p w14:paraId="5C8B2EDE" w14:textId="77777777" w:rsidR="00501747" w:rsidRPr="00C62298" w:rsidRDefault="00501747" w:rsidP="02BEA2AB">
            <w:pPr>
              <w:numPr>
                <w:ilvl w:val="0"/>
                <w:numId w:val="5"/>
              </w:numPr>
              <w:spacing w:after="0" w:line="240" w:lineRule="auto"/>
              <w:ind w:left="1080"/>
              <w:rPr>
                <w:rFonts w:eastAsia="Times New Roman" w:cs="Arial"/>
              </w:rPr>
            </w:pPr>
            <w:r w:rsidRPr="00C62298">
              <w:rPr>
                <w:rFonts w:cs="Arial"/>
              </w:rPr>
              <w:t>12.1.2 (Product Docs)</w:t>
            </w:r>
          </w:p>
          <w:p w14:paraId="6291D54F" w14:textId="77777777" w:rsidR="00501747" w:rsidRPr="00C62298" w:rsidRDefault="00501747" w:rsidP="02BEA2AB">
            <w:pPr>
              <w:numPr>
                <w:ilvl w:val="0"/>
                <w:numId w:val="6"/>
              </w:numPr>
              <w:spacing w:after="0" w:line="240" w:lineRule="auto"/>
              <w:ind w:left="1080"/>
              <w:rPr>
                <w:rFonts w:eastAsia="Times New Roman" w:cs="Arial"/>
                <w:b/>
                <w:bCs/>
              </w:rPr>
            </w:pPr>
            <w:r w:rsidRPr="00C62298">
              <w:rPr>
                <w:rFonts w:cs="Arial"/>
              </w:rPr>
              <w:t>12.2.4 (Support Docs)</w:t>
            </w:r>
          </w:p>
          <w:p w14:paraId="0FB12FAA" w14:textId="77777777" w:rsidR="00501747" w:rsidRPr="00C62298" w:rsidRDefault="00501747" w:rsidP="02BEA2AB">
            <w:pPr>
              <w:spacing w:after="0" w:line="240" w:lineRule="auto"/>
              <w:ind w:left="360"/>
              <w:rPr>
                <w:rFonts w:eastAsia="Times New Roman" w:cs="Arial"/>
              </w:rPr>
            </w:pPr>
            <w:r w:rsidRPr="00C62298">
              <w:rPr>
                <w:rFonts w:eastAsia="Times New Roman" w:cs="Arial"/>
              </w:rPr>
              <w:t>Revised Section 508</w:t>
            </w:r>
          </w:p>
          <w:p w14:paraId="1B7E38D1" w14:textId="77777777" w:rsidR="00501747" w:rsidRPr="00C62298" w:rsidRDefault="00501747" w:rsidP="02BEA2AB">
            <w:pPr>
              <w:numPr>
                <w:ilvl w:val="0"/>
                <w:numId w:val="5"/>
              </w:numPr>
              <w:spacing w:after="0" w:line="240" w:lineRule="auto"/>
              <w:ind w:left="1080"/>
              <w:rPr>
                <w:rFonts w:eastAsia="Times New Roman" w:cs="Arial"/>
              </w:rPr>
            </w:pPr>
            <w:r w:rsidRPr="00C62298">
              <w:rPr>
                <w:rFonts w:eastAsia="Times New Roman" w:cs="Arial"/>
              </w:rPr>
              <w:t>501 (Web)(Software)</w:t>
            </w:r>
          </w:p>
          <w:p w14:paraId="54567C45" w14:textId="77777777" w:rsidR="00501747" w:rsidRPr="00C62298" w:rsidRDefault="00501747" w:rsidP="02BEA2AB">
            <w:pPr>
              <w:numPr>
                <w:ilvl w:val="0"/>
                <w:numId w:val="5"/>
              </w:numPr>
              <w:spacing w:after="0" w:line="240" w:lineRule="auto"/>
              <w:ind w:left="1080"/>
              <w:rPr>
                <w:rFonts w:eastAsia="Times New Roman" w:cs="Arial"/>
              </w:rPr>
            </w:pPr>
            <w:r w:rsidRPr="00C62298">
              <w:rPr>
                <w:rFonts w:eastAsia="Times New Roman" w:cs="Arial"/>
              </w:rPr>
              <w:t>504.2 (Authoring Tool)</w:t>
            </w:r>
          </w:p>
          <w:p w14:paraId="14EA54CF" w14:textId="77777777" w:rsidR="00501747" w:rsidRPr="00C62298" w:rsidRDefault="00501747" w:rsidP="02BEA2AB">
            <w:pPr>
              <w:numPr>
                <w:ilvl w:val="0"/>
                <w:numId w:val="6"/>
              </w:numPr>
              <w:spacing w:after="0" w:line="240" w:lineRule="auto"/>
              <w:ind w:left="1080"/>
              <w:rPr>
                <w:rFonts w:eastAsia="Times New Roman" w:cs="Arial"/>
                <w:b/>
                <w:bCs/>
              </w:rPr>
            </w:pPr>
            <w:r w:rsidRPr="00C62298">
              <w:rPr>
                <w:rFonts w:eastAsia="Times New Roman" w:cs="Arial"/>
              </w:rPr>
              <w:t>602.3 (Support Docs)</w:t>
            </w:r>
          </w:p>
        </w:tc>
        <w:tc>
          <w:tcPr>
            <w:tcW w:w="1710" w:type="dxa"/>
            <w:tcBorders>
              <w:top w:val="outset" w:sz="6" w:space="0" w:color="auto"/>
              <w:left w:val="outset" w:sz="6" w:space="0" w:color="auto"/>
              <w:bottom w:val="outset" w:sz="6" w:space="0" w:color="auto"/>
              <w:right w:val="outset" w:sz="6" w:space="0" w:color="auto"/>
            </w:tcBorders>
          </w:tcPr>
          <w:p w14:paraId="057DBED1" w14:textId="597FD960" w:rsidR="00501747" w:rsidRPr="00C62298" w:rsidRDefault="00062251" w:rsidP="006D6E3F">
            <w:pPr>
              <w:spacing w:after="0" w:line="240" w:lineRule="auto"/>
              <w:rPr>
                <w:rFonts w:eastAsia="Times New Roman" w:cs="Arial"/>
              </w:rPr>
            </w:pPr>
            <w:r>
              <w:rPr>
                <w:rFonts w:eastAsia="Times New Roman" w:cs="Arial"/>
              </w:rPr>
              <w:t>Supports With Exceptions</w:t>
            </w:r>
          </w:p>
        </w:tc>
        <w:tc>
          <w:tcPr>
            <w:tcW w:w="4901" w:type="dxa"/>
            <w:tcBorders>
              <w:top w:val="outset" w:sz="6" w:space="0" w:color="auto"/>
              <w:left w:val="outset" w:sz="6" w:space="0" w:color="auto"/>
              <w:bottom w:val="outset" w:sz="6" w:space="0" w:color="auto"/>
              <w:right w:val="outset" w:sz="6" w:space="0" w:color="auto"/>
            </w:tcBorders>
          </w:tcPr>
          <w:p w14:paraId="192EF32F" w14:textId="77777777" w:rsidR="0060125D" w:rsidRDefault="00B81EB9" w:rsidP="6B225EFF">
            <w:pPr>
              <w:spacing w:after="0"/>
              <w:rPr>
                <w:rFonts w:eastAsia="Times New Roman" w:cs="Arial"/>
              </w:rPr>
            </w:pPr>
            <w:r>
              <w:rPr>
                <w:rFonts w:eastAsia="Times New Roman" w:cs="Arial"/>
              </w:rPr>
              <w:t>On</w:t>
            </w:r>
            <w:r w:rsidR="0060125D">
              <w:rPr>
                <w:rFonts w:eastAsia="Times New Roman" w:cs="Arial"/>
              </w:rPr>
              <w:t xml:space="preserve"> some pages, interactive controls are defined with inappropriate aria attributes.</w:t>
            </w:r>
          </w:p>
          <w:p w14:paraId="1B474996" w14:textId="77777777" w:rsidR="0060125D" w:rsidRDefault="0060125D" w:rsidP="6B225EFF">
            <w:pPr>
              <w:spacing w:after="0"/>
              <w:rPr>
                <w:rFonts w:eastAsia="Times New Roman" w:cs="Arial"/>
              </w:rPr>
            </w:pPr>
          </w:p>
          <w:p w14:paraId="6937A1E3" w14:textId="39340241" w:rsidR="000F268E" w:rsidRDefault="000F268E" w:rsidP="6B225EFF">
            <w:pPr>
              <w:spacing w:after="0"/>
              <w:rPr>
                <w:rFonts w:eastAsia="Times New Roman" w:cs="Arial"/>
              </w:rPr>
            </w:pPr>
            <w:r>
              <w:rPr>
                <w:rFonts w:eastAsia="Times New Roman" w:cs="Arial"/>
              </w:rPr>
              <w:t>A few custom controls mentioned below do not have role, state</w:t>
            </w:r>
            <w:r w:rsidR="00214E1E">
              <w:rPr>
                <w:rFonts w:eastAsia="Times New Roman" w:cs="Arial"/>
              </w:rPr>
              <w:t>, value, and prop</w:t>
            </w:r>
            <w:r w:rsidR="004C7505">
              <w:rPr>
                <w:rFonts w:eastAsia="Times New Roman" w:cs="Arial"/>
              </w:rPr>
              <w:t>er</w:t>
            </w:r>
            <w:r w:rsidR="008E6344">
              <w:rPr>
                <w:rFonts w:eastAsia="Times New Roman" w:cs="Arial"/>
              </w:rPr>
              <w:t xml:space="preserve">ties defined </w:t>
            </w:r>
            <w:r w:rsidR="00BE7AC0">
              <w:rPr>
                <w:rFonts w:eastAsia="Times New Roman" w:cs="Arial"/>
              </w:rPr>
              <w:t>programmatically.</w:t>
            </w:r>
          </w:p>
          <w:p w14:paraId="6E419DA8" w14:textId="77777777" w:rsidR="006D7237" w:rsidRPr="006C55DF" w:rsidRDefault="00D665B9" w:rsidP="006C55DF">
            <w:pPr>
              <w:pStyle w:val="ListParagraph"/>
              <w:numPr>
                <w:ilvl w:val="0"/>
                <w:numId w:val="6"/>
              </w:numPr>
              <w:spacing w:after="0"/>
              <w:rPr>
                <w:rFonts w:eastAsia="Times New Roman" w:cs="Arial"/>
              </w:rPr>
            </w:pPr>
            <w:r w:rsidRPr="006C55DF">
              <w:rPr>
                <w:rFonts w:eastAsia="Times New Roman" w:cs="Arial"/>
              </w:rPr>
              <w:t>Buttons</w:t>
            </w:r>
          </w:p>
          <w:p w14:paraId="5A5601E8" w14:textId="5C3B6940" w:rsidR="006D7237" w:rsidRPr="006C55DF" w:rsidRDefault="006D7237" w:rsidP="006C55DF">
            <w:pPr>
              <w:pStyle w:val="ListParagraph"/>
              <w:numPr>
                <w:ilvl w:val="0"/>
                <w:numId w:val="6"/>
              </w:numPr>
              <w:spacing w:after="0"/>
              <w:rPr>
                <w:rFonts w:eastAsia="Times New Roman" w:cs="Arial"/>
              </w:rPr>
            </w:pPr>
            <w:r w:rsidRPr="006C55DF">
              <w:rPr>
                <w:rFonts w:eastAsia="Times New Roman" w:cs="Arial"/>
              </w:rPr>
              <w:t>Links</w:t>
            </w:r>
          </w:p>
          <w:p w14:paraId="46859F30" w14:textId="18D86EA1" w:rsidR="006D7237" w:rsidRPr="006C55DF" w:rsidRDefault="006D7237" w:rsidP="006C55DF">
            <w:pPr>
              <w:pStyle w:val="ListParagraph"/>
              <w:numPr>
                <w:ilvl w:val="0"/>
                <w:numId w:val="6"/>
              </w:numPr>
              <w:spacing w:after="0"/>
              <w:rPr>
                <w:rFonts w:eastAsia="Times New Roman" w:cs="Arial"/>
              </w:rPr>
            </w:pPr>
            <w:r w:rsidRPr="006C55DF">
              <w:rPr>
                <w:rFonts w:eastAsia="Times New Roman" w:cs="Arial"/>
              </w:rPr>
              <w:t>Input fields</w:t>
            </w:r>
          </w:p>
          <w:p w14:paraId="5069E7F7" w14:textId="2D4FDC6E" w:rsidR="006D7237" w:rsidRPr="006C55DF" w:rsidRDefault="003318C9" w:rsidP="006C55DF">
            <w:pPr>
              <w:pStyle w:val="ListParagraph"/>
              <w:numPr>
                <w:ilvl w:val="0"/>
                <w:numId w:val="6"/>
              </w:numPr>
              <w:spacing w:after="0"/>
              <w:rPr>
                <w:rFonts w:eastAsia="Times New Roman" w:cs="Arial"/>
              </w:rPr>
            </w:pPr>
            <w:r w:rsidRPr="006C55DF">
              <w:rPr>
                <w:rFonts w:eastAsia="Times New Roman" w:cs="Arial"/>
              </w:rPr>
              <w:t>Combo box</w:t>
            </w:r>
          </w:p>
          <w:p w14:paraId="7AB11CBD" w14:textId="4748108B" w:rsidR="003318C9" w:rsidRPr="006C55DF" w:rsidRDefault="003318C9" w:rsidP="006C55DF">
            <w:pPr>
              <w:pStyle w:val="ListParagraph"/>
              <w:numPr>
                <w:ilvl w:val="0"/>
                <w:numId w:val="6"/>
              </w:numPr>
              <w:spacing w:after="0"/>
              <w:rPr>
                <w:rFonts w:eastAsia="Times New Roman" w:cs="Arial"/>
              </w:rPr>
            </w:pPr>
            <w:r w:rsidRPr="006C55DF">
              <w:rPr>
                <w:rFonts w:eastAsia="Times New Roman" w:cs="Arial"/>
              </w:rPr>
              <w:t>Tooltip</w:t>
            </w:r>
          </w:p>
          <w:p w14:paraId="67B8E46A" w14:textId="36F7EC28" w:rsidR="00645294" w:rsidRPr="006C55DF" w:rsidRDefault="00645294" w:rsidP="006C55DF">
            <w:pPr>
              <w:pStyle w:val="ListParagraph"/>
              <w:numPr>
                <w:ilvl w:val="0"/>
                <w:numId w:val="6"/>
              </w:numPr>
              <w:spacing w:after="0"/>
              <w:rPr>
                <w:rFonts w:eastAsia="Times New Roman" w:cs="Arial"/>
              </w:rPr>
            </w:pPr>
            <w:r w:rsidRPr="006C55DF">
              <w:rPr>
                <w:rFonts w:eastAsia="Times New Roman" w:cs="Arial"/>
              </w:rPr>
              <w:t>Drag and drop</w:t>
            </w:r>
          </w:p>
          <w:p w14:paraId="01D3DE9A" w14:textId="42F588C5" w:rsidR="00645294" w:rsidRPr="006C55DF" w:rsidRDefault="00645294" w:rsidP="006C55DF">
            <w:pPr>
              <w:pStyle w:val="ListParagraph"/>
              <w:numPr>
                <w:ilvl w:val="0"/>
                <w:numId w:val="6"/>
              </w:numPr>
              <w:spacing w:after="0"/>
              <w:rPr>
                <w:rFonts w:eastAsia="Times New Roman" w:cs="Arial"/>
              </w:rPr>
            </w:pPr>
            <w:r w:rsidRPr="006C55DF">
              <w:rPr>
                <w:rFonts w:eastAsia="Times New Roman" w:cs="Arial"/>
              </w:rPr>
              <w:t>Modal dialog</w:t>
            </w:r>
          </w:p>
          <w:p w14:paraId="5178B6C4" w14:textId="77777777" w:rsidR="005550A4" w:rsidRDefault="005550A4" w:rsidP="6B225EFF">
            <w:pPr>
              <w:spacing w:after="0"/>
              <w:rPr>
                <w:rFonts w:eastAsia="Times New Roman" w:cs="Arial"/>
              </w:rPr>
            </w:pPr>
          </w:p>
          <w:p w14:paraId="1C62254B" w14:textId="544518DF" w:rsidR="005550A4" w:rsidRDefault="005550A4" w:rsidP="6B225EFF">
            <w:pPr>
              <w:spacing w:after="0"/>
              <w:rPr>
                <w:rFonts w:eastAsia="Times New Roman" w:cs="Arial"/>
              </w:rPr>
            </w:pPr>
            <w:r>
              <w:rPr>
                <w:rFonts w:eastAsia="Times New Roman" w:cs="Arial"/>
              </w:rPr>
              <w:t xml:space="preserve">On </w:t>
            </w:r>
            <w:r w:rsidR="00921BF5">
              <w:rPr>
                <w:rFonts w:eastAsia="Times New Roman" w:cs="Arial"/>
              </w:rPr>
              <w:t xml:space="preserve">“Header” and </w:t>
            </w:r>
            <w:r w:rsidR="009B4341">
              <w:rPr>
                <w:rFonts w:eastAsia="Arial" w:cs="Arial"/>
                <w:color w:val="000000" w:themeColor="text1"/>
              </w:rPr>
              <w:t>“Find an issue (basic &amp; advanced)” page</w:t>
            </w:r>
            <w:r w:rsidR="00921BF5">
              <w:rPr>
                <w:rFonts w:eastAsia="Times New Roman" w:cs="Arial"/>
              </w:rPr>
              <w:t xml:space="preserve">s, </w:t>
            </w:r>
            <w:r w:rsidR="00D66187">
              <w:rPr>
                <w:rFonts w:eastAsia="Times New Roman" w:cs="Arial"/>
              </w:rPr>
              <w:t>label</w:t>
            </w:r>
            <w:r w:rsidR="0018497C">
              <w:rPr>
                <w:rFonts w:eastAsia="Times New Roman" w:cs="Arial"/>
              </w:rPr>
              <w:t>s</w:t>
            </w:r>
            <w:r w:rsidR="00D66187">
              <w:rPr>
                <w:rFonts w:eastAsia="Times New Roman" w:cs="Arial"/>
              </w:rPr>
              <w:t xml:space="preserve"> for form fields are either missing or</w:t>
            </w:r>
            <w:r w:rsidR="00186FC3">
              <w:rPr>
                <w:rFonts w:eastAsia="Times New Roman" w:cs="Arial"/>
              </w:rPr>
              <w:t xml:space="preserve"> inappropriate</w:t>
            </w:r>
            <w:r w:rsidR="006E6928">
              <w:rPr>
                <w:rFonts w:eastAsia="Times New Roman" w:cs="Arial"/>
              </w:rPr>
              <w:t>.</w:t>
            </w:r>
          </w:p>
          <w:p w14:paraId="03A3E53C" w14:textId="77777777" w:rsidR="00C06FB2" w:rsidRDefault="00C06FB2" w:rsidP="6B225EFF">
            <w:pPr>
              <w:spacing w:after="0"/>
              <w:rPr>
                <w:rFonts w:eastAsia="Arial" w:cs="Arial"/>
                <w:color w:val="000000" w:themeColor="text1"/>
              </w:rPr>
            </w:pPr>
          </w:p>
          <w:p w14:paraId="51DCB70C" w14:textId="73A17B60" w:rsidR="00B462EB" w:rsidRDefault="00B462EB" w:rsidP="6B225EFF">
            <w:pPr>
              <w:spacing w:after="0"/>
              <w:rPr>
                <w:rFonts w:eastAsia="Arial" w:cs="Arial"/>
                <w:color w:val="000000" w:themeColor="text1"/>
              </w:rPr>
            </w:pPr>
            <w:r>
              <w:rPr>
                <w:rFonts w:eastAsia="Arial" w:cs="Arial"/>
                <w:color w:val="000000" w:themeColor="text1"/>
              </w:rPr>
              <w:t>On “Kanban board” page,</w:t>
            </w:r>
            <w:r w:rsidR="000E624E">
              <w:rPr>
                <w:rFonts w:eastAsia="Arial" w:cs="Arial"/>
                <w:color w:val="000000" w:themeColor="text1"/>
              </w:rPr>
              <w:t xml:space="preserve"> user </w:t>
            </w:r>
            <w:r w:rsidR="00946404">
              <w:rPr>
                <w:rFonts w:eastAsia="Arial" w:cs="Arial"/>
                <w:color w:val="000000" w:themeColor="text1"/>
              </w:rPr>
              <w:t>need</w:t>
            </w:r>
            <w:r w:rsidR="001B6F53">
              <w:rPr>
                <w:rFonts w:eastAsia="Arial" w:cs="Arial"/>
                <w:color w:val="000000" w:themeColor="text1"/>
              </w:rPr>
              <w:t xml:space="preserve"> to</w:t>
            </w:r>
            <w:r w:rsidR="00EF5175">
              <w:rPr>
                <w:rFonts w:eastAsia="Arial" w:cs="Arial"/>
                <w:color w:val="000000" w:themeColor="text1"/>
              </w:rPr>
              <w:t xml:space="preserve"> turn off browse mode</w:t>
            </w:r>
            <w:r w:rsidR="002D084B">
              <w:rPr>
                <w:rFonts w:eastAsia="Arial" w:cs="Arial"/>
                <w:color w:val="000000" w:themeColor="text1"/>
              </w:rPr>
              <w:t xml:space="preserve"> </w:t>
            </w:r>
            <w:proofErr w:type="gramStart"/>
            <w:r w:rsidR="002D084B">
              <w:rPr>
                <w:rFonts w:eastAsia="Arial" w:cs="Arial"/>
                <w:color w:val="000000" w:themeColor="text1"/>
              </w:rPr>
              <w:t>in order to</w:t>
            </w:r>
            <w:proofErr w:type="gramEnd"/>
            <w:r w:rsidR="002D084B">
              <w:rPr>
                <w:rFonts w:eastAsia="Arial" w:cs="Arial"/>
                <w:color w:val="000000" w:themeColor="text1"/>
              </w:rPr>
              <w:t xml:space="preserve"> move tickets around.</w:t>
            </w:r>
          </w:p>
          <w:p w14:paraId="29A0E641" w14:textId="77777777" w:rsidR="00A6216B" w:rsidRDefault="00A6216B" w:rsidP="6B225EFF">
            <w:pPr>
              <w:spacing w:after="0"/>
              <w:rPr>
                <w:rFonts w:eastAsia="Arial" w:cs="Arial"/>
                <w:color w:val="000000" w:themeColor="text1"/>
              </w:rPr>
            </w:pPr>
          </w:p>
          <w:p w14:paraId="5BC39425" w14:textId="35607ECD" w:rsidR="00A6216B" w:rsidRDefault="00A6216B" w:rsidP="6B225EFF">
            <w:pPr>
              <w:spacing w:after="0"/>
              <w:rPr>
                <w:rFonts w:eastAsia="Arial" w:cs="Arial"/>
                <w:color w:val="000000" w:themeColor="text1"/>
              </w:rPr>
            </w:pPr>
            <w:r>
              <w:rPr>
                <w:rFonts w:eastAsia="Arial" w:cs="Arial"/>
                <w:color w:val="000000" w:themeColor="text1"/>
              </w:rPr>
              <w:t>On “View system dashboard” page,</w:t>
            </w:r>
            <w:r w:rsidR="00146EA4">
              <w:rPr>
                <w:rFonts w:eastAsia="Arial" w:cs="Arial"/>
                <w:color w:val="000000" w:themeColor="text1"/>
              </w:rPr>
              <w:t xml:space="preserve"> menu semantics used inappropriately.</w:t>
            </w:r>
          </w:p>
          <w:p w14:paraId="48800EFD" w14:textId="77777777" w:rsidR="0066592A" w:rsidRDefault="0066592A" w:rsidP="6B225EFF">
            <w:pPr>
              <w:spacing w:after="0"/>
              <w:rPr>
                <w:rFonts w:eastAsia="Arial" w:cs="Arial"/>
                <w:color w:val="000000" w:themeColor="text1"/>
              </w:rPr>
            </w:pPr>
          </w:p>
          <w:p w14:paraId="78D2B3DE" w14:textId="67F11D03" w:rsidR="0087657F" w:rsidRDefault="0087657F" w:rsidP="6B225EFF">
            <w:pPr>
              <w:spacing w:after="0"/>
              <w:rPr>
                <w:rFonts w:eastAsia="Arial" w:cs="Arial"/>
                <w:color w:val="000000" w:themeColor="text1"/>
              </w:rPr>
            </w:pPr>
            <w:r>
              <w:rPr>
                <w:rFonts w:eastAsia="Arial" w:cs="Arial"/>
                <w:color w:val="000000" w:themeColor="text1"/>
              </w:rPr>
              <w:t>On “Header” page,</w:t>
            </w:r>
            <w:r w:rsidR="00F94B8F">
              <w:rPr>
                <w:rFonts w:eastAsia="Arial" w:cs="Arial"/>
                <w:color w:val="000000" w:themeColor="text1"/>
              </w:rPr>
              <w:t xml:space="preserve"> input field</w:t>
            </w:r>
            <w:r w:rsidR="006832AF">
              <w:rPr>
                <w:rFonts w:eastAsia="Arial" w:cs="Arial"/>
                <w:color w:val="000000" w:themeColor="text1"/>
              </w:rPr>
              <w:t xml:space="preserve"> label announces repeatedly.</w:t>
            </w:r>
          </w:p>
          <w:p w14:paraId="57A5E914" w14:textId="77777777" w:rsidR="000D3CBA" w:rsidRDefault="000D3CBA" w:rsidP="6B225EFF">
            <w:pPr>
              <w:spacing w:after="0"/>
              <w:rPr>
                <w:rFonts w:eastAsia="Arial" w:cs="Arial"/>
                <w:color w:val="000000" w:themeColor="text1"/>
              </w:rPr>
            </w:pPr>
          </w:p>
          <w:p w14:paraId="4BC2FB7D" w14:textId="1BBD3A32" w:rsidR="007E6F05" w:rsidRPr="00C62298" w:rsidRDefault="000D3CBA" w:rsidP="6B225EFF">
            <w:pPr>
              <w:spacing w:after="0"/>
              <w:rPr>
                <w:rFonts w:eastAsia="Arial" w:cs="Arial"/>
                <w:color w:val="000000" w:themeColor="text1"/>
              </w:rPr>
            </w:pPr>
            <w:r>
              <w:rPr>
                <w:rFonts w:eastAsia="Arial" w:cs="Arial"/>
                <w:color w:val="000000" w:themeColor="text1"/>
              </w:rPr>
              <w:t>On “Sidebar” page,</w:t>
            </w:r>
            <w:r w:rsidR="008A6AD3">
              <w:rPr>
                <w:rFonts w:eastAsia="Arial" w:cs="Arial"/>
                <w:color w:val="000000" w:themeColor="text1"/>
              </w:rPr>
              <w:t xml:space="preserve"> hidden content read by screen reader.</w:t>
            </w:r>
          </w:p>
          <w:p w14:paraId="5FC1CC51" w14:textId="4C287885" w:rsidR="004D4AD2" w:rsidRPr="00C62298" w:rsidRDefault="004D4AD2" w:rsidP="00C622D3">
            <w:pPr>
              <w:spacing w:after="0"/>
              <w:rPr>
                <w:rFonts w:eastAsia="Arial" w:cs="Arial"/>
                <w:color w:val="000000" w:themeColor="text1"/>
              </w:rPr>
            </w:pPr>
          </w:p>
        </w:tc>
      </w:tr>
    </w:tbl>
    <w:p w14:paraId="225556A8" w14:textId="77777777" w:rsidR="00501747" w:rsidRDefault="00501747" w:rsidP="00501747">
      <w:pPr>
        <w:spacing w:after="0" w:line="240" w:lineRule="auto"/>
        <w:rPr>
          <w:rFonts w:eastAsia="Times New Roman" w:cs="Arial"/>
          <w:b/>
          <w:bCs/>
          <w:sz w:val="24"/>
          <w:szCs w:val="24"/>
        </w:rPr>
      </w:pPr>
    </w:p>
    <w:p w14:paraId="7F570605" w14:textId="2340DACA" w:rsidR="00501747" w:rsidRDefault="00501747">
      <w:pPr>
        <w:spacing w:after="0" w:line="240" w:lineRule="auto"/>
      </w:pPr>
      <w:bookmarkStart w:id="10" w:name="_Toc512938932"/>
    </w:p>
    <w:p w14:paraId="3EEA3D9A" w14:textId="5B7DACB2" w:rsidR="00501747" w:rsidRPr="00C62298" w:rsidRDefault="00501747" w:rsidP="00501747">
      <w:pPr>
        <w:pStyle w:val="Heading3"/>
        <w:rPr>
          <w:rFonts w:ascii="Arial" w:hAnsi="Arial" w:cs="Arial"/>
        </w:rPr>
      </w:pPr>
      <w:r w:rsidRPr="00C62298">
        <w:rPr>
          <w:rFonts w:ascii="Arial" w:hAnsi="Arial" w:cs="Arial"/>
        </w:rPr>
        <w:t>Table 2: Success Criteria, Level AA</w:t>
      </w:r>
      <w:bookmarkEnd w:id="10"/>
    </w:p>
    <w:p w14:paraId="3B4A1D3B" w14:textId="0D6AA621" w:rsidR="00501747" w:rsidRPr="00C62298" w:rsidRDefault="00501747" w:rsidP="00501747">
      <w:pPr>
        <w:rPr>
          <w:rFonts w:cs="Arial"/>
        </w:rPr>
      </w:pPr>
      <w:r w:rsidRPr="00C62298">
        <w:rPr>
          <w:rFonts w:cs="Arial"/>
        </w:rPr>
        <w:t>Notes:</w:t>
      </w:r>
      <w:r w:rsidR="007E7D39" w:rsidRPr="00C62298">
        <w:rPr>
          <w:rFonts w:cs="Arial"/>
        </w:rPr>
        <w:t xml:space="preserve"> Applicable for sample set of pages.</w:t>
      </w:r>
    </w:p>
    <w:tbl>
      <w:tblPr>
        <w:tblW w:w="4984"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8"/>
        <w:gridCol w:w="4534"/>
        <w:gridCol w:w="1948"/>
        <w:gridCol w:w="4259"/>
      </w:tblGrid>
      <w:tr w:rsidR="00501747" w:rsidRPr="00B83919" w14:paraId="26A42188" w14:textId="77777777" w:rsidTr="429DD295">
        <w:trPr>
          <w:gridBefore w:val="1"/>
          <w:wBefore w:w="4" w:type="pct"/>
          <w:trHeight w:val="285"/>
          <w:tblHeader/>
          <w:tblCellSpacing w:w="0" w:type="dxa"/>
        </w:trPr>
        <w:tc>
          <w:tcPr>
            <w:tcW w:w="2109"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Criteria</w:t>
            </w:r>
          </w:p>
        </w:tc>
        <w:tc>
          <w:tcPr>
            <w:tcW w:w="90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 xml:space="preserve">Conformance Level </w:t>
            </w:r>
          </w:p>
        </w:tc>
        <w:tc>
          <w:tcPr>
            <w:tcW w:w="198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Remarks and Explanations</w:t>
            </w:r>
          </w:p>
        </w:tc>
      </w:tr>
      <w:tr w:rsidR="00501747" w:rsidRPr="00132A25" w14:paraId="02CA81C1"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132A25" w:rsidRDefault="00501747">
            <w:pPr>
              <w:spacing w:after="0" w:line="240" w:lineRule="auto"/>
              <w:rPr>
                <w:rFonts w:eastAsia="Times New Roman" w:cs="Arial"/>
                <w:b/>
              </w:rPr>
            </w:pPr>
            <w:hyperlink r:id="rId54" w:anchor="media-equiv-real-time-captions" w:history="1">
              <w:r w:rsidRPr="00132A25">
                <w:rPr>
                  <w:rStyle w:val="Hyperlink"/>
                  <w:rFonts w:eastAsia="Times New Roman" w:cs="Arial"/>
                  <w:b/>
                </w:rPr>
                <w:t>1.2.4 Captions (Live)</w:t>
              </w:r>
            </w:hyperlink>
            <w:r w:rsidRPr="00132A25">
              <w:rPr>
                <w:rFonts w:cs="Arial"/>
              </w:rPr>
              <w:t xml:space="preserve"> (Level AA)</w:t>
            </w:r>
          </w:p>
          <w:p w14:paraId="03F81F29"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0D02A4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2CF2EEF2"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9.1.2.4 (Web)</w:t>
            </w:r>
          </w:p>
          <w:p w14:paraId="7EC58BE2"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lastRenderedPageBreak/>
              <w:t>10.1.2.4 (</w:t>
            </w:r>
            <w:proofErr w:type="gramStart"/>
            <w:r w:rsidRPr="00132A25">
              <w:rPr>
                <w:rFonts w:eastAsia="Times New Roman" w:cs="Arial"/>
              </w:rPr>
              <w:t>Non-web</w:t>
            </w:r>
            <w:proofErr w:type="gramEnd"/>
            <w:r w:rsidRPr="00132A25">
              <w:rPr>
                <w:rFonts w:eastAsia="Times New Roman" w:cs="Arial"/>
              </w:rPr>
              <w:t xml:space="preserve"> document)</w:t>
            </w:r>
          </w:p>
          <w:p w14:paraId="7B94525C"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11.1.2.4 (Open Functionality Software)</w:t>
            </w:r>
          </w:p>
          <w:p w14:paraId="04289DF8"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11.1.2.4 (Closed Software)</w:t>
            </w:r>
          </w:p>
          <w:p w14:paraId="2540E107"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45058A48"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0096C39A" w14:textId="77777777" w:rsidR="00501747" w:rsidRPr="00132A25" w:rsidRDefault="00501747" w:rsidP="00183747">
            <w:pPr>
              <w:numPr>
                <w:ilvl w:val="0"/>
                <w:numId w:val="6"/>
              </w:numPr>
              <w:spacing w:after="0" w:line="240" w:lineRule="auto"/>
              <w:ind w:left="1080"/>
              <w:rPr>
                <w:rFonts w:eastAsia="Times New Roman" w:cs="Arial"/>
              </w:rPr>
            </w:pPr>
            <w:r w:rsidRPr="00132A25">
              <w:rPr>
                <w:rFonts w:cs="Arial"/>
              </w:rPr>
              <w:t>12.2.4 (Support Docs)</w:t>
            </w:r>
          </w:p>
          <w:p w14:paraId="32DA9D73"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07D70898"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w:t>
            </w:r>
          </w:p>
          <w:p w14:paraId="5F715698"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1A13DD3A"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hideMark/>
          </w:tcPr>
          <w:p w14:paraId="1A497E5F" w14:textId="058FEB1E" w:rsidR="00501747" w:rsidRPr="00132A25" w:rsidRDefault="002B6E84" w:rsidP="00311713">
            <w:pPr>
              <w:spacing w:after="0" w:line="240" w:lineRule="auto"/>
              <w:rPr>
                <w:rFonts w:eastAsia="Times New Roman" w:cs="Arial"/>
              </w:rPr>
            </w:pPr>
            <w:r>
              <w:rPr>
                <w:rFonts w:eastAsia="Times New Roman" w:cs="Arial"/>
              </w:rPr>
              <w:lastRenderedPageBreak/>
              <w:t>Not Applicable</w:t>
            </w:r>
          </w:p>
        </w:tc>
        <w:tc>
          <w:tcPr>
            <w:tcW w:w="1981" w:type="pct"/>
            <w:tcBorders>
              <w:top w:val="outset" w:sz="6" w:space="0" w:color="auto"/>
              <w:left w:val="outset" w:sz="6" w:space="0" w:color="auto"/>
              <w:bottom w:val="outset" w:sz="6" w:space="0" w:color="auto"/>
              <w:right w:val="outset" w:sz="6" w:space="0" w:color="auto"/>
            </w:tcBorders>
            <w:hideMark/>
          </w:tcPr>
          <w:p w14:paraId="26F0E694" w14:textId="56CEA94E" w:rsidR="00501747" w:rsidRPr="00132A25" w:rsidRDefault="00501747" w:rsidP="00311713">
            <w:pPr>
              <w:spacing w:after="0" w:line="240" w:lineRule="auto"/>
              <w:rPr>
                <w:rFonts w:eastAsia="Times New Roman" w:cs="Arial"/>
              </w:rPr>
            </w:pPr>
          </w:p>
        </w:tc>
      </w:tr>
      <w:tr w:rsidR="00501747" w:rsidRPr="00132A25" w14:paraId="1A020383"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132A25" w:rsidRDefault="00501747">
            <w:pPr>
              <w:spacing w:after="0" w:line="240" w:lineRule="auto"/>
              <w:rPr>
                <w:rFonts w:eastAsia="Times New Roman" w:cs="Arial"/>
                <w:b/>
              </w:rPr>
            </w:pPr>
            <w:hyperlink r:id="rId55" w:anchor="media-equiv-audio-desc-only" w:history="1">
              <w:r w:rsidRPr="00132A25">
                <w:rPr>
                  <w:rStyle w:val="Hyperlink"/>
                  <w:rFonts w:eastAsia="Times New Roman" w:cs="Arial"/>
                  <w:b/>
                </w:rPr>
                <w:t>1.2.5 Audio Description (Prerecorded)</w:t>
              </w:r>
            </w:hyperlink>
            <w:r w:rsidRPr="00132A25">
              <w:rPr>
                <w:rFonts w:cs="Arial"/>
              </w:rPr>
              <w:t xml:space="preserve"> (Level AA)</w:t>
            </w:r>
          </w:p>
          <w:p w14:paraId="1618D58D"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51C550E6"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19BD56C2"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9.1.2.5 (Web)</w:t>
            </w:r>
          </w:p>
          <w:p w14:paraId="0FB603BB"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10.1.2.5 (</w:t>
            </w:r>
            <w:proofErr w:type="gramStart"/>
            <w:r w:rsidRPr="00132A25">
              <w:rPr>
                <w:rFonts w:eastAsia="Times New Roman" w:cs="Arial"/>
              </w:rPr>
              <w:t>Non-web</w:t>
            </w:r>
            <w:proofErr w:type="gramEnd"/>
            <w:r w:rsidRPr="00132A25">
              <w:rPr>
                <w:rFonts w:eastAsia="Times New Roman" w:cs="Arial"/>
              </w:rPr>
              <w:t xml:space="preserve"> document)</w:t>
            </w:r>
          </w:p>
          <w:p w14:paraId="54B9D9B3"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11.1.2.5 (Open Functionality Software)</w:t>
            </w:r>
          </w:p>
          <w:p w14:paraId="78E18DC7"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11.1.2.5 (Closed Software)</w:t>
            </w:r>
          </w:p>
          <w:p w14:paraId="0008FEC3"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74222EDE"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5E6CE50C" w14:textId="77777777" w:rsidR="00501747" w:rsidRPr="00132A25" w:rsidRDefault="00501747" w:rsidP="00183747">
            <w:pPr>
              <w:numPr>
                <w:ilvl w:val="0"/>
                <w:numId w:val="6"/>
              </w:numPr>
              <w:spacing w:after="0" w:line="240" w:lineRule="auto"/>
              <w:ind w:left="1080"/>
              <w:rPr>
                <w:rFonts w:eastAsia="Times New Roman" w:cs="Arial"/>
              </w:rPr>
            </w:pPr>
            <w:r w:rsidRPr="00132A25">
              <w:rPr>
                <w:rFonts w:cs="Arial"/>
              </w:rPr>
              <w:t>12.2.4 (Support Docs)</w:t>
            </w:r>
          </w:p>
          <w:p w14:paraId="129BE24A"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0144FE10"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w:t>
            </w:r>
          </w:p>
          <w:p w14:paraId="4ED362BC"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1E7FA59C"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hideMark/>
          </w:tcPr>
          <w:p w14:paraId="2930B509" w14:textId="28B6F1CC" w:rsidR="00501747" w:rsidRPr="00132A25" w:rsidRDefault="00487D32" w:rsidP="00311713">
            <w:pPr>
              <w:spacing w:after="0" w:line="240" w:lineRule="auto"/>
              <w:rPr>
                <w:rFonts w:eastAsia="Times New Roman" w:cs="Arial"/>
              </w:rPr>
            </w:pPr>
            <w:r>
              <w:rPr>
                <w:rFonts w:eastAsia="Times New Roman" w:cs="Arial"/>
              </w:rPr>
              <w:t>Not Applicable</w:t>
            </w:r>
          </w:p>
        </w:tc>
        <w:tc>
          <w:tcPr>
            <w:tcW w:w="1981" w:type="pct"/>
            <w:tcBorders>
              <w:top w:val="outset" w:sz="6" w:space="0" w:color="auto"/>
              <w:left w:val="outset" w:sz="6" w:space="0" w:color="auto"/>
              <w:bottom w:val="outset" w:sz="6" w:space="0" w:color="auto"/>
              <w:right w:val="outset" w:sz="6" w:space="0" w:color="auto"/>
            </w:tcBorders>
            <w:hideMark/>
          </w:tcPr>
          <w:p w14:paraId="0F70AA5A" w14:textId="77777777" w:rsidR="00524A37" w:rsidRDefault="00524A37" w:rsidP="00524A37">
            <w:pPr>
              <w:spacing w:after="0" w:line="240" w:lineRule="auto"/>
              <w:rPr>
                <w:rFonts w:eastAsia="Times New Roman" w:cs="Arial"/>
              </w:rPr>
            </w:pPr>
            <w:r>
              <w:rPr>
                <w:rFonts w:eastAsia="Times New Roman" w:cs="Arial"/>
              </w:rPr>
              <w:t>Pre-recorded multimedia content is not present in the scope of pages tested.</w:t>
            </w:r>
          </w:p>
          <w:p w14:paraId="704405A6" w14:textId="77777777" w:rsidR="00524A37" w:rsidRDefault="00524A37" w:rsidP="00524A37">
            <w:pPr>
              <w:spacing w:after="0" w:line="240" w:lineRule="auto"/>
              <w:rPr>
                <w:rFonts w:eastAsia="Times New Roman" w:cs="Arial"/>
              </w:rPr>
            </w:pPr>
          </w:p>
          <w:p w14:paraId="39C6C861" w14:textId="7C99B207" w:rsidR="00501747" w:rsidRPr="00132A25" w:rsidRDefault="00524A37" w:rsidP="00311713">
            <w:pPr>
              <w:spacing w:after="0" w:line="240" w:lineRule="auto"/>
              <w:rPr>
                <w:rFonts w:eastAsia="Times New Roman" w:cs="Arial"/>
              </w:rPr>
            </w:pPr>
            <w:r>
              <w:rPr>
                <w:rFonts w:eastAsia="Times New Roman" w:cs="Arial"/>
              </w:rPr>
              <w:t>Jira allows user to upload audio and video in page &amp; comments. In this case, the user will have to provide alternatives for those files.</w:t>
            </w:r>
          </w:p>
        </w:tc>
      </w:tr>
      <w:tr w:rsidR="00501747" w:rsidRPr="00132A25" w14:paraId="0956FA33"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5A4D7D00" w14:textId="77777777" w:rsidR="00501747" w:rsidRPr="00132A25" w:rsidRDefault="00501747">
            <w:pPr>
              <w:spacing w:after="0" w:line="240" w:lineRule="auto"/>
              <w:rPr>
                <w:rFonts w:eastAsia="Times New Roman" w:cs="Arial"/>
                <w:b/>
              </w:rPr>
            </w:pPr>
            <w:hyperlink r:id="rId56" w:anchor="orientation" w:history="1">
              <w:r w:rsidRPr="00132A25">
                <w:rPr>
                  <w:rStyle w:val="Hyperlink"/>
                  <w:rFonts w:eastAsia="Times New Roman" w:cs="Arial"/>
                  <w:b/>
                </w:rPr>
                <w:t>1.3.4 Orientation</w:t>
              </w:r>
            </w:hyperlink>
            <w:r w:rsidRPr="00132A25">
              <w:rPr>
                <w:rFonts w:cs="Arial"/>
              </w:rPr>
              <w:t xml:space="preserve"> (Level AA 2.1 and 2.2)</w:t>
            </w:r>
          </w:p>
          <w:p w14:paraId="69C13C9E"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53F6E83"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D7F6DC2"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9.1.3.4 (Web)</w:t>
            </w:r>
          </w:p>
          <w:p w14:paraId="7CA280F7"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10.1.3.4 (</w:t>
            </w:r>
            <w:proofErr w:type="gramStart"/>
            <w:r w:rsidRPr="00132A25">
              <w:rPr>
                <w:rFonts w:eastAsia="Times New Roman" w:cs="Arial"/>
              </w:rPr>
              <w:t>Non-web</w:t>
            </w:r>
            <w:proofErr w:type="gramEnd"/>
            <w:r w:rsidRPr="00132A25">
              <w:rPr>
                <w:rFonts w:eastAsia="Times New Roman" w:cs="Arial"/>
              </w:rPr>
              <w:t xml:space="preserve"> document)</w:t>
            </w:r>
          </w:p>
          <w:p w14:paraId="013A8D9A"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11.1.3.4 (Open Functionality Software)</w:t>
            </w:r>
          </w:p>
          <w:p w14:paraId="3E5708D0"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11.1.3.4 (Closed Software)</w:t>
            </w:r>
          </w:p>
          <w:p w14:paraId="2BF9F26D"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2ED5FCE4"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625380A1" w14:textId="77777777" w:rsidR="00501747" w:rsidRPr="00132A25" w:rsidRDefault="00501747" w:rsidP="00183747">
            <w:pPr>
              <w:numPr>
                <w:ilvl w:val="0"/>
                <w:numId w:val="6"/>
              </w:numPr>
              <w:spacing w:after="0" w:line="240" w:lineRule="auto"/>
              <w:ind w:left="1080"/>
              <w:rPr>
                <w:rFonts w:eastAsia="Times New Roman" w:cs="Arial"/>
              </w:rPr>
            </w:pPr>
            <w:r w:rsidRPr="00132A25">
              <w:rPr>
                <w:rFonts w:cs="Arial"/>
              </w:rPr>
              <w:t>12.2.4 (Support Docs)</w:t>
            </w:r>
          </w:p>
          <w:p w14:paraId="387A9D78"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350577E4" w14:textId="3B7982E7" w:rsidR="00501747" w:rsidRPr="00132A25" w:rsidRDefault="002520D7" w:rsidP="00311713">
            <w:pPr>
              <w:spacing w:after="0" w:line="240" w:lineRule="auto"/>
              <w:rPr>
                <w:rFonts w:eastAsia="Times New Roman" w:cs="Arial"/>
              </w:rPr>
            </w:pPr>
            <w:r>
              <w:rPr>
                <w:rFonts w:eastAsia="Times New Roman" w:cs="Arial"/>
              </w:rPr>
              <w:t>Does Not Support</w:t>
            </w:r>
          </w:p>
        </w:tc>
        <w:tc>
          <w:tcPr>
            <w:tcW w:w="1981" w:type="pct"/>
            <w:tcBorders>
              <w:top w:val="outset" w:sz="6" w:space="0" w:color="auto"/>
              <w:left w:val="outset" w:sz="6" w:space="0" w:color="auto"/>
              <w:bottom w:val="outset" w:sz="6" w:space="0" w:color="auto"/>
              <w:right w:val="outset" w:sz="6" w:space="0" w:color="auto"/>
            </w:tcBorders>
          </w:tcPr>
          <w:p w14:paraId="67A98D3F" w14:textId="77777777" w:rsidR="00501747" w:rsidRDefault="001F42DA" w:rsidP="00311713">
            <w:pPr>
              <w:spacing w:after="0" w:line="240" w:lineRule="auto"/>
              <w:rPr>
                <w:rFonts w:eastAsia="Times New Roman" w:cs="Arial"/>
              </w:rPr>
            </w:pPr>
            <w:r>
              <w:rPr>
                <w:rFonts w:eastAsia="Times New Roman" w:cs="Arial"/>
              </w:rPr>
              <w:t>This website is not designed to be used on a mobile device.</w:t>
            </w:r>
          </w:p>
          <w:p w14:paraId="4E901A8A" w14:textId="6E9CA37E" w:rsidR="00501747" w:rsidRPr="00132A25" w:rsidRDefault="00AE2407" w:rsidP="00311713">
            <w:pPr>
              <w:spacing w:after="0" w:line="240" w:lineRule="auto"/>
              <w:rPr>
                <w:rFonts w:eastAsia="Times New Roman" w:cs="Arial"/>
              </w:rPr>
            </w:pPr>
            <w:r w:rsidRPr="00324DB0">
              <w:rPr>
                <w:rFonts w:cs="Arial"/>
                <w:lang w:val="en-GB"/>
              </w:rPr>
              <w:t>Atlassian has a separate mobile web application which is not part of the scope of this VPAT.</w:t>
            </w:r>
          </w:p>
        </w:tc>
      </w:tr>
      <w:tr w:rsidR="00501747" w:rsidRPr="00132A25" w14:paraId="742396C8"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68C936BD" w14:textId="77777777" w:rsidR="00501747" w:rsidRPr="00132A25" w:rsidRDefault="00501747">
            <w:pPr>
              <w:spacing w:after="0" w:line="240" w:lineRule="auto"/>
              <w:rPr>
                <w:rFonts w:eastAsia="Times New Roman" w:cs="Arial"/>
                <w:b/>
              </w:rPr>
            </w:pPr>
            <w:hyperlink r:id="rId57" w:anchor="identify-input-purpose" w:history="1">
              <w:r w:rsidRPr="00132A25">
                <w:rPr>
                  <w:rStyle w:val="Hyperlink"/>
                  <w:rFonts w:eastAsia="Times New Roman" w:cs="Arial"/>
                  <w:b/>
                </w:rPr>
                <w:t>1.3.5 Identify Input Purpose</w:t>
              </w:r>
            </w:hyperlink>
            <w:r w:rsidRPr="00132A25">
              <w:rPr>
                <w:rFonts w:cs="Arial"/>
              </w:rPr>
              <w:t xml:space="preserve"> (Level AA 2.1 and 2.2)</w:t>
            </w:r>
          </w:p>
          <w:p w14:paraId="0A45E40E"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64A9613"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66C1817"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9.1.3.5 (Web)</w:t>
            </w:r>
          </w:p>
          <w:p w14:paraId="5BE5053E"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10.1.3.5 (</w:t>
            </w:r>
            <w:proofErr w:type="gramStart"/>
            <w:r w:rsidRPr="00132A25">
              <w:rPr>
                <w:rFonts w:eastAsia="Times New Roman" w:cs="Arial"/>
              </w:rPr>
              <w:t>Non-web</w:t>
            </w:r>
            <w:proofErr w:type="gramEnd"/>
            <w:r w:rsidRPr="00132A25">
              <w:rPr>
                <w:rFonts w:eastAsia="Times New Roman" w:cs="Arial"/>
              </w:rPr>
              <w:t xml:space="preserve"> document)</w:t>
            </w:r>
          </w:p>
          <w:p w14:paraId="7C070206"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11.1.3.5.1 (Open Functionality Software)</w:t>
            </w:r>
          </w:p>
          <w:p w14:paraId="33E58C9A"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lastRenderedPageBreak/>
              <w:t>11.1.3.5.2 (Closed Software)</w:t>
            </w:r>
          </w:p>
          <w:p w14:paraId="084FC37E"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770B808D"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0F4FA1E1" w14:textId="77777777" w:rsidR="00501747" w:rsidRPr="00132A25" w:rsidRDefault="00501747" w:rsidP="00183747">
            <w:pPr>
              <w:numPr>
                <w:ilvl w:val="0"/>
                <w:numId w:val="6"/>
              </w:numPr>
              <w:spacing w:after="0" w:line="240" w:lineRule="auto"/>
              <w:ind w:left="1080"/>
              <w:rPr>
                <w:rFonts w:eastAsia="Times New Roman" w:cs="Arial"/>
              </w:rPr>
            </w:pPr>
            <w:r w:rsidRPr="00132A25">
              <w:rPr>
                <w:rFonts w:cs="Arial"/>
              </w:rPr>
              <w:t>12.2.4 (Support Docs)</w:t>
            </w:r>
          </w:p>
          <w:p w14:paraId="7D01E391"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42461FCC" w14:textId="29898E62" w:rsidR="00501747" w:rsidRPr="00132A25" w:rsidRDefault="00320E0F" w:rsidP="00C622D3">
            <w:pPr>
              <w:spacing w:after="0" w:line="240" w:lineRule="auto"/>
              <w:rPr>
                <w:rFonts w:eastAsia="Times New Roman" w:cs="Arial"/>
              </w:rPr>
            </w:pPr>
            <w:r w:rsidRPr="6625373F">
              <w:rPr>
                <w:rFonts w:eastAsia="Arial" w:cs="Arial"/>
                <w:color w:val="000000" w:themeColor="text1"/>
              </w:rPr>
              <w:lastRenderedPageBreak/>
              <w:t>Supports With Exceptions</w:t>
            </w:r>
          </w:p>
        </w:tc>
        <w:tc>
          <w:tcPr>
            <w:tcW w:w="1981" w:type="pct"/>
            <w:tcBorders>
              <w:top w:val="outset" w:sz="6" w:space="0" w:color="auto"/>
              <w:left w:val="outset" w:sz="6" w:space="0" w:color="auto"/>
              <w:bottom w:val="outset" w:sz="6" w:space="0" w:color="auto"/>
              <w:right w:val="outset" w:sz="6" w:space="0" w:color="auto"/>
            </w:tcBorders>
          </w:tcPr>
          <w:p w14:paraId="6D7672EB" w14:textId="39BD8A81" w:rsidR="00C536BE" w:rsidRPr="00320E0F" w:rsidRDefault="00320E0F" w:rsidP="6B225EFF">
            <w:pPr>
              <w:spacing w:after="0" w:line="240" w:lineRule="auto"/>
              <w:rPr>
                <w:rFonts w:eastAsia="system-ui" w:cs="Arial"/>
                <w:color w:val="172B4D"/>
                <w:sz w:val="36"/>
                <w:szCs w:val="36"/>
              </w:rPr>
            </w:pPr>
            <w:r w:rsidRPr="00320E0F">
              <w:rPr>
                <w:rFonts w:eastAsia="system-ui" w:cs="Arial"/>
                <w:color w:val="172B4D"/>
              </w:rPr>
              <w:t>On “</w:t>
            </w:r>
            <w:r w:rsidR="003D26D6">
              <w:rPr>
                <w:rFonts w:eastAsia="system-ui" w:cs="Arial"/>
                <w:color w:val="172B4D"/>
              </w:rPr>
              <w:t>F</w:t>
            </w:r>
            <w:r w:rsidR="003D26D6" w:rsidRPr="00B94F85">
              <w:rPr>
                <w:rFonts w:eastAsia="system-ui" w:cs="Arial"/>
                <w:color w:val="172B4D"/>
              </w:rPr>
              <w:t>ind login credentials</w:t>
            </w:r>
            <w:r w:rsidRPr="00320E0F">
              <w:rPr>
                <w:rFonts w:eastAsia="system-ui" w:cs="Arial"/>
                <w:color w:val="172B4D"/>
              </w:rPr>
              <w:t xml:space="preserve">” page, </w:t>
            </w:r>
            <w:r w:rsidR="002326B6">
              <w:rPr>
                <w:rFonts w:eastAsia="system-ui" w:cs="Arial"/>
                <w:color w:val="172B4D"/>
              </w:rPr>
              <w:t>the purpose of input field is</w:t>
            </w:r>
            <w:r w:rsidR="00A90F5E">
              <w:rPr>
                <w:rFonts w:eastAsia="system-ui" w:cs="Arial"/>
                <w:color w:val="172B4D"/>
              </w:rPr>
              <w:t xml:space="preserve"> not identified</w:t>
            </w:r>
            <w:r w:rsidR="00317723">
              <w:rPr>
                <w:rFonts w:eastAsia="system-ui" w:cs="Arial"/>
                <w:color w:val="172B4D"/>
              </w:rPr>
              <w:t>.</w:t>
            </w:r>
          </w:p>
        </w:tc>
      </w:tr>
      <w:tr w:rsidR="00501747" w:rsidRPr="00132A25" w14:paraId="37042926"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45C68C6" w14:textId="77777777" w:rsidR="00501747" w:rsidRPr="00132A25" w:rsidRDefault="00501747">
            <w:pPr>
              <w:spacing w:after="0" w:line="240" w:lineRule="auto"/>
              <w:rPr>
                <w:rFonts w:eastAsia="Times New Roman" w:cs="Arial"/>
                <w:b/>
              </w:rPr>
            </w:pPr>
            <w:hyperlink r:id="rId58" w:anchor="visual-audio-contrast-contrast" w:history="1">
              <w:r w:rsidRPr="00132A25">
                <w:rPr>
                  <w:rStyle w:val="Hyperlink"/>
                  <w:rFonts w:eastAsia="Times New Roman" w:cs="Arial"/>
                  <w:b/>
                </w:rPr>
                <w:t>1.4.3 Contrast (Minimum)</w:t>
              </w:r>
            </w:hyperlink>
            <w:r w:rsidRPr="00132A25">
              <w:rPr>
                <w:rFonts w:cs="Arial"/>
              </w:rPr>
              <w:t xml:space="preserve"> (Level AA)</w:t>
            </w:r>
          </w:p>
          <w:p w14:paraId="382C3FFC"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49F680A"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4266F1AB"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9.1.4.3 (Web)</w:t>
            </w:r>
          </w:p>
          <w:p w14:paraId="02520325"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10.1.4.3 (</w:t>
            </w:r>
            <w:proofErr w:type="gramStart"/>
            <w:r w:rsidRPr="00132A25">
              <w:rPr>
                <w:rFonts w:eastAsia="Times New Roman" w:cs="Arial"/>
              </w:rPr>
              <w:t>Non-web</w:t>
            </w:r>
            <w:proofErr w:type="gramEnd"/>
            <w:r w:rsidRPr="00132A25">
              <w:rPr>
                <w:rFonts w:eastAsia="Times New Roman" w:cs="Arial"/>
              </w:rPr>
              <w:t xml:space="preserve"> document)</w:t>
            </w:r>
          </w:p>
          <w:p w14:paraId="1F4F43A3"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11.1.4.3 (Open Functionality Software)</w:t>
            </w:r>
          </w:p>
          <w:p w14:paraId="3EE2899A"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11.1.4.3 (Closed Software)</w:t>
            </w:r>
          </w:p>
          <w:p w14:paraId="13C5AB12"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21408804"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43AEB6F4"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20AD7CA5"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A937CCA"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w:t>
            </w:r>
          </w:p>
          <w:p w14:paraId="472729B9"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44787DF7"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4C28DB9" w14:textId="20881A02" w:rsidR="00501747" w:rsidRPr="00132A25" w:rsidRDefault="00CE544E" w:rsidP="00311713">
            <w:pPr>
              <w:spacing w:after="0" w:line="240" w:lineRule="auto"/>
              <w:rPr>
                <w:rFonts w:eastAsia="Times New Roman" w:cs="Arial"/>
              </w:rPr>
            </w:pPr>
            <w:r>
              <w:rPr>
                <w:rFonts w:eastAsia="Times New Roman" w:cs="Arial"/>
              </w:rPr>
              <w:t>Supports With Exceptions</w:t>
            </w:r>
          </w:p>
        </w:tc>
        <w:tc>
          <w:tcPr>
            <w:tcW w:w="1981" w:type="pct"/>
            <w:tcBorders>
              <w:top w:val="outset" w:sz="6" w:space="0" w:color="auto"/>
              <w:left w:val="outset" w:sz="6" w:space="0" w:color="auto"/>
              <w:bottom w:val="outset" w:sz="6" w:space="0" w:color="auto"/>
              <w:right w:val="outset" w:sz="6" w:space="0" w:color="auto"/>
            </w:tcBorders>
          </w:tcPr>
          <w:p w14:paraId="3FF8633E" w14:textId="0C169AC6" w:rsidR="00501747" w:rsidRPr="00160890" w:rsidRDefault="00BD0B30" w:rsidP="00160890">
            <w:pPr>
              <w:spacing w:after="0" w:line="240" w:lineRule="auto"/>
              <w:rPr>
                <w:rFonts w:eastAsia="Times New Roman" w:cs="Arial"/>
              </w:rPr>
            </w:pPr>
            <w:r>
              <w:rPr>
                <w:rFonts w:eastAsia="Arial" w:cs="Arial"/>
                <w:color w:val="000000" w:themeColor="text1"/>
              </w:rPr>
              <w:t>On “Header” page,</w:t>
            </w:r>
            <w:r w:rsidR="00160890">
              <w:rPr>
                <w:rFonts w:eastAsia="Arial" w:cs="Arial"/>
                <w:color w:val="000000" w:themeColor="text1"/>
              </w:rPr>
              <w:t xml:space="preserve"> </w:t>
            </w:r>
            <w:r w:rsidR="00160890">
              <w:rPr>
                <w:rFonts w:eastAsia="Times New Roman" w:cs="Arial"/>
              </w:rPr>
              <w:t>insufficient color contrast is observed for standard text content.</w:t>
            </w:r>
          </w:p>
        </w:tc>
      </w:tr>
      <w:tr w:rsidR="00501747" w:rsidRPr="00132A25" w14:paraId="37A1FEB3"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35AB78A9" w14:textId="77777777" w:rsidR="00501747" w:rsidRPr="00132A25" w:rsidRDefault="00501747">
            <w:pPr>
              <w:spacing w:after="0" w:line="240" w:lineRule="auto"/>
              <w:rPr>
                <w:rFonts w:eastAsia="Times New Roman" w:cs="Arial"/>
                <w:b/>
              </w:rPr>
            </w:pPr>
            <w:hyperlink r:id="rId59" w:anchor="visual-audio-contrast-scale" w:history="1">
              <w:r w:rsidRPr="00132A25">
                <w:rPr>
                  <w:rStyle w:val="Hyperlink"/>
                  <w:rFonts w:eastAsia="Times New Roman" w:cs="Arial"/>
                  <w:b/>
                </w:rPr>
                <w:t>1.4.4 Resize text</w:t>
              </w:r>
            </w:hyperlink>
            <w:r w:rsidRPr="00132A25">
              <w:rPr>
                <w:rFonts w:cs="Arial"/>
              </w:rPr>
              <w:t xml:space="preserve"> (Level AA)</w:t>
            </w:r>
          </w:p>
          <w:p w14:paraId="0E40CDC7"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72311B9"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476BDC85"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9.1.4.4 (Web)</w:t>
            </w:r>
          </w:p>
          <w:p w14:paraId="0FF7ACE4"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10.1.4.4 (</w:t>
            </w:r>
            <w:proofErr w:type="gramStart"/>
            <w:r w:rsidRPr="00132A25">
              <w:rPr>
                <w:rFonts w:eastAsia="Times New Roman" w:cs="Arial"/>
              </w:rPr>
              <w:t>Non-web</w:t>
            </w:r>
            <w:proofErr w:type="gramEnd"/>
            <w:r w:rsidRPr="00132A25">
              <w:rPr>
                <w:rFonts w:eastAsia="Times New Roman" w:cs="Arial"/>
              </w:rPr>
              <w:t xml:space="preserve"> document)</w:t>
            </w:r>
          </w:p>
          <w:p w14:paraId="2BB060C0"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11.1.4.4.1 (Open Functionality Software)</w:t>
            </w:r>
          </w:p>
          <w:p w14:paraId="287C68E3"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11.1.4.4.2 (Closed Software)</w:t>
            </w:r>
          </w:p>
          <w:p w14:paraId="47D09CB7"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2918E090"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3A6BC41D"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534F512B"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24E9C726"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w:t>
            </w:r>
          </w:p>
          <w:p w14:paraId="3789BF31"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3A789218"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1A091E17" w14:textId="708266E8" w:rsidR="00501747" w:rsidRPr="00132A25" w:rsidRDefault="00C87D92" w:rsidP="00C622D3">
            <w:pPr>
              <w:spacing w:after="0" w:line="240" w:lineRule="auto"/>
              <w:rPr>
                <w:rFonts w:eastAsia="Times New Roman" w:cs="Arial"/>
              </w:rPr>
            </w:pPr>
            <w:r>
              <w:rPr>
                <w:rFonts w:eastAsia="Times New Roman" w:cs="Arial"/>
              </w:rPr>
              <w:t>Supports</w:t>
            </w:r>
          </w:p>
        </w:tc>
        <w:tc>
          <w:tcPr>
            <w:tcW w:w="1981" w:type="pct"/>
            <w:tcBorders>
              <w:top w:val="outset" w:sz="6" w:space="0" w:color="auto"/>
              <w:left w:val="outset" w:sz="6" w:space="0" w:color="auto"/>
              <w:bottom w:val="outset" w:sz="6" w:space="0" w:color="auto"/>
              <w:right w:val="outset" w:sz="6" w:space="0" w:color="auto"/>
            </w:tcBorders>
          </w:tcPr>
          <w:p w14:paraId="4C6AC8B1" w14:textId="6C6B0FC7" w:rsidR="00501747" w:rsidRPr="00132A25" w:rsidRDefault="00501747" w:rsidP="429DD295">
            <w:pPr>
              <w:spacing w:after="0" w:line="240" w:lineRule="auto"/>
              <w:rPr>
                <w:rStyle w:val="normaltextrun"/>
                <w:rFonts w:cs="Arial"/>
                <w:color w:val="000000" w:themeColor="text1"/>
              </w:rPr>
            </w:pPr>
          </w:p>
        </w:tc>
      </w:tr>
      <w:tr w:rsidR="00501747" w:rsidRPr="00132A25" w14:paraId="4D8375EF"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5CB4EF0B" w14:textId="5CB5255C" w:rsidR="00501747" w:rsidRPr="00132A25" w:rsidRDefault="0049657E">
            <w:pPr>
              <w:spacing w:after="0" w:line="240" w:lineRule="auto"/>
              <w:rPr>
                <w:rFonts w:eastAsia="Times New Roman" w:cs="Arial"/>
                <w:b/>
              </w:rPr>
            </w:pPr>
            <w:hyperlink r:id="rId60" w:anchor="visual-audio-contrast-text-presentation" w:history="1">
              <w:r w:rsidRPr="00132A25">
                <w:rPr>
                  <w:rStyle w:val="Hyperlink"/>
                  <w:rFonts w:eastAsia="Times New Roman" w:cs="Arial"/>
                  <w:b/>
                </w:rPr>
                <w:t>1.4.5</w:t>
              </w:r>
              <w:r w:rsidR="00501747" w:rsidRPr="00132A25">
                <w:rPr>
                  <w:rStyle w:val="Hyperlink"/>
                  <w:rFonts w:eastAsia="Times New Roman" w:cs="Arial"/>
                  <w:b/>
                </w:rPr>
                <w:t xml:space="preserve"> Images of Text</w:t>
              </w:r>
            </w:hyperlink>
            <w:r w:rsidR="00501747" w:rsidRPr="00132A25">
              <w:rPr>
                <w:rFonts w:cs="Arial"/>
              </w:rPr>
              <w:t xml:space="preserve"> (Level AA)</w:t>
            </w:r>
          </w:p>
          <w:p w14:paraId="244366EB"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48D00AC1"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0396F98"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9.1.4.5 (Web)</w:t>
            </w:r>
          </w:p>
          <w:p w14:paraId="667B001F"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10.1.4.5 (</w:t>
            </w:r>
            <w:proofErr w:type="gramStart"/>
            <w:r w:rsidRPr="00132A25">
              <w:rPr>
                <w:rFonts w:eastAsia="Times New Roman" w:cs="Arial"/>
              </w:rPr>
              <w:t>Non-web</w:t>
            </w:r>
            <w:proofErr w:type="gramEnd"/>
            <w:r w:rsidRPr="00132A25">
              <w:rPr>
                <w:rFonts w:eastAsia="Times New Roman" w:cs="Arial"/>
              </w:rPr>
              <w:t xml:space="preserve"> document)</w:t>
            </w:r>
          </w:p>
          <w:p w14:paraId="17C0804D"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11.1.4.5.1 (Open Functionality Software)</w:t>
            </w:r>
          </w:p>
          <w:p w14:paraId="4F06D80C"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11.1.4.5.2 (Closed Software) – Does not apply</w:t>
            </w:r>
          </w:p>
          <w:p w14:paraId="549B288A"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5F6F0A5A"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41ECFED4"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3BF8E694" w14:textId="77777777" w:rsidR="00501747" w:rsidRPr="00132A25" w:rsidRDefault="00501747">
            <w:pPr>
              <w:spacing w:after="0" w:line="240" w:lineRule="auto"/>
              <w:ind w:left="360"/>
              <w:rPr>
                <w:rFonts w:eastAsia="Times New Roman" w:cs="Arial"/>
              </w:rPr>
            </w:pPr>
            <w:r w:rsidRPr="00132A25">
              <w:rPr>
                <w:rFonts w:eastAsia="Times New Roman" w:cs="Arial"/>
              </w:rPr>
              <w:lastRenderedPageBreak/>
              <w:t>Revised Section 508</w:t>
            </w:r>
          </w:p>
          <w:p w14:paraId="56B29441"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w:t>
            </w:r>
          </w:p>
          <w:p w14:paraId="1BEE6F50"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2531008B"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52E3119A" w14:textId="62BF9823" w:rsidR="00501747" w:rsidRPr="00132A25" w:rsidRDefault="00267C95" w:rsidP="00311713">
            <w:pPr>
              <w:spacing w:after="0" w:line="240" w:lineRule="auto"/>
              <w:rPr>
                <w:rFonts w:eastAsia="Times New Roman" w:cs="Arial"/>
              </w:rPr>
            </w:pPr>
            <w:r w:rsidRPr="6B225EFF">
              <w:rPr>
                <w:rFonts w:eastAsia="Times New Roman" w:cs="Arial"/>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4F53662C" w14:textId="47206856" w:rsidR="00501747" w:rsidRPr="00132A25" w:rsidRDefault="00501747" w:rsidP="00311713">
            <w:pPr>
              <w:spacing w:after="0" w:line="240" w:lineRule="auto"/>
              <w:rPr>
                <w:rFonts w:eastAsia="Times New Roman" w:cs="Arial"/>
              </w:rPr>
            </w:pPr>
          </w:p>
        </w:tc>
      </w:tr>
      <w:tr w:rsidR="00501747" w:rsidRPr="00132A25" w14:paraId="3111C90F"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7502465" w14:textId="77777777" w:rsidR="00501747" w:rsidRPr="00132A25" w:rsidRDefault="00501747">
            <w:pPr>
              <w:spacing w:after="0" w:line="240" w:lineRule="auto"/>
              <w:rPr>
                <w:rFonts w:eastAsia="Times New Roman" w:cs="Arial"/>
                <w:b/>
              </w:rPr>
            </w:pPr>
            <w:hyperlink r:id="rId61" w:anchor="reflow" w:history="1">
              <w:r w:rsidRPr="00132A25">
                <w:rPr>
                  <w:rStyle w:val="Hyperlink"/>
                  <w:rFonts w:eastAsia="Times New Roman" w:cs="Arial"/>
                  <w:b/>
                </w:rPr>
                <w:t>1.4.10 Reflow</w:t>
              </w:r>
            </w:hyperlink>
            <w:r w:rsidRPr="00132A25">
              <w:rPr>
                <w:rFonts w:cs="Arial"/>
              </w:rPr>
              <w:t xml:space="preserve"> (Level AA 2.1 and 2.2)</w:t>
            </w:r>
          </w:p>
          <w:p w14:paraId="689116F9"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212B37F5"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120E8241"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9.1.4.10 (Web)</w:t>
            </w:r>
          </w:p>
          <w:p w14:paraId="51A7BFB2"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10.1.4.10 (</w:t>
            </w:r>
            <w:proofErr w:type="gramStart"/>
            <w:r w:rsidRPr="00132A25">
              <w:rPr>
                <w:rFonts w:eastAsia="Times New Roman" w:cs="Arial"/>
              </w:rPr>
              <w:t>Non-web</w:t>
            </w:r>
            <w:proofErr w:type="gramEnd"/>
            <w:r w:rsidRPr="00132A25">
              <w:rPr>
                <w:rFonts w:eastAsia="Times New Roman" w:cs="Arial"/>
              </w:rPr>
              <w:t xml:space="preserve"> document)</w:t>
            </w:r>
          </w:p>
          <w:p w14:paraId="2B71DF77"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11.1.4.10 (Open Functionality Software)</w:t>
            </w:r>
          </w:p>
          <w:p w14:paraId="4A969CDD"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11.1.4.10 (Closed Software)</w:t>
            </w:r>
          </w:p>
          <w:p w14:paraId="0F0CB2D0"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753497F2"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7DB61C91" w14:textId="77777777" w:rsidR="00501747" w:rsidRPr="00132A25" w:rsidRDefault="00501747" w:rsidP="00183747">
            <w:pPr>
              <w:numPr>
                <w:ilvl w:val="0"/>
                <w:numId w:val="6"/>
              </w:numPr>
              <w:spacing w:after="0" w:line="240" w:lineRule="auto"/>
              <w:ind w:left="1080"/>
              <w:rPr>
                <w:rFonts w:eastAsia="Times New Roman" w:cs="Arial"/>
              </w:rPr>
            </w:pPr>
            <w:r w:rsidRPr="00132A25">
              <w:rPr>
                <w:rFonts w:cs="Arial"/>
              </w:rPr>
              <w:t>12.2.4 (Support Docs)</w:t>
            </w:r>
          </w:p>
          <w:p w14:paraId="4E72D80B"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74C00732" w14:textId="2EAA7EFB" w:rsidR="00501747" w:rsidRPr="00132A25" w:rsidRDefault="005533F3" w:rsidP="00C622D3">
            <w:pPr>
              <w:spacing w:after="0"/>
              <w:rPr>
                <w:rFonts w:eastAsia="Times New Roman" w:cs="Arial"/>
              </w:rPr>
            </w:pPr>
            <w:r w:rsidRPr="6B225EFF">
              <w:rPr>
                <w:rFonts w:eastAsia="Times New Roman" w:cs="Arial"/>
              </w:rPr>
              <w:t>Supports</w:t>
            </w:r>
          </w:p>
        </w:tc>
        <w:tc>
          <w:tcPr>
            <w:tcW w:w="1981" w:type="pct"/>
            <w:tcBorders>
              <w:top w:val="outset" w:sz="6" w:space="0" w:color="auto"/>
              <w:left w:val="outset" w:sz="6" w:space="0" w:color="auto"/>
              <w:bottom w:val="outset" w:sz="6" w:space="0" w:color="auto"/>
              <w:right w:val="outset" w:sz="6" w:space="0" w:color="auto"/>
            </w:tcBorders>
          </w:tcPr>
          <w:p w14:paraId="59A88561" w14:textId="7FF8E15F" w:rsidR="00501747" w:rsidRPr="00E65B19" w:rsidRDefault="00501747" w:rsidP="00E65B19">
            <w:pPr>
              <w:spacing w:after="0"/>
              <w:rPr>
                <w:rFonts w:eastAsia="Arial" w:cs="Arial"/>
                <w:color w:val="000000" w:themeColor="text1"/>
              </w:rPr>
            </w:pPr>
          </w:p>
        </w:tc>
      </w:tr>
      <w:tr w:rsidR="00501747" w:rsidRPr="00132A25" w14:paraId="0A5A671C"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25B10BB" w14:textId="77777777" w:rsidR="00501747" w:rsidRPr="00132A25" w:rsidRDefault="00501747">
            <w:pPr>
              <w:spacing w:after="0" w:line="240" w:lineRule="auto"/>
              <w:rPr>
                <w:rFonts w:eastAsia="Times New Roman" w:cs="Arial"/>
                <w:b/>
              </w:rPr>
            </w:pPr>
            <w:hyperlink r:id="rId62" w:anchor="non-text-contrast" w:history="1">
              <w:r w:rsidRPr="00132A25">
                <w:rPr>
                  <w:rStyle w:val="Hyperlink"/>
                  <w:rFonts w:eastAsia="Times New Roman" w:cs="Arial"/>
                  <w:b/>
                </w:rPr>
                <w:t>1.4.11 Non-text</w:t>
              </w:r>
              <w:r w:rsidRPr="00132A25">
                <w:rPr>
                  <w:rStyle w:val="Hyperlink"/>
                  <w:rFonts w:cs="Arial"/>
                  <w:b/>
                </w:rPr>
                <w:t xml:space="preserve"> Contrast</w:t>
              </w:r>
            </w:hyperlink>
            <w:r w:rsidRPr="00132A25">
              <w:rPr>
                <w:rFonts w:cs="Arial"/>
              </w:rPr>
              <w:t xml:space="preserve"> (Level AA 2.1 and 2.2)</w:t>
            </w:r>
          </w:p>
          <w:p w14:paraId="4A9D85F6"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82918C5"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BA7EE57"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9.1.4.11 (Web)</w:t>
            </w:r>
          </w:p>
          <w:p w14:paraId="746F8952"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10.1.4.11 (</w:t>
            </w:r>
            <w:proofErr w:type="gramStart"/>
            <w:r w:rsidRPr="00132A25">
              <w:rPr>
                <w:rFonts w:eastAsia="Times New Roman" w:cs="Arial"/>
              </w:rPr>
              <w:t>Non-web</w:t>
            </w:r>
            <w:proofErr w:type="gramEnd"/>
            <w:r w:rsidRPr="00132A25">
              <w:rPr>
                <w:rFonts w:eastAsia="Times New Roman" w:cs="Arial"/>
              </w:rPr>
              <w:t xml:space="preserve"> document)</w:t>
            </w:r>
          </w:p>
          <w:p w14:paraId="75F40998"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11.1.4.11 (Open Functionality Software)</w:t>
            </w:r>
          </w:p>
          <w:p w14:paraId="2E210155"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11.1.4.11 (Closed Software)</w:t>
            </w:r>
          </w:p>
          <w:p w14:paraId="433CF01F"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13D4B1BA"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61B2E597" w14:textId="77777777" w:rsidR="00501747" w:rsidRPr="00132A25" w:rsidRDefault="00501747" w:rsidP="00183747">
            <w:pPr>
              <w:numPr>
                <w:ilvl w:val="0"/>
                <w:numId w:val="6"/>
              </w:numPr>
              <w:spacing w:after="0" w:line="240" w:lineRule="auto"/>
              <w:ind w:left="1080"/>
              <w:rPr>
                <w:rFonts w:eastAsia="Times New Roman" w:cs="Arial"/>
              </w:rPr>
            </w:pPr>
            <w:r w:rsidRPr="00132A25">
              <w:rPr>
                <w:rFonts w:cs="Arial"/>
              </w:rPr>
              <w:t>12.2.4 (Support Docs)</w:t>
            </w:r>
          </w:p>
          <w:p w14:paraId="271EB477"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169034DA" w14:textId="30E057E3" w:rsidR="00501747" w:rsidRPr="00132A25" w:rsidRDefault="00F03848" w:rsidP="6B225EFF">
            <w:pPr>
              <w:spacing w:after="0" w:line="240" w:lineRule="auto"/>
            </w:pPr>
            <w:r w:rsidRPr="6B225EFF">
              <w:rPr>
                <w:rFonts w:eastAsia="Arial" w:cs="Arial"/>
                <w:color w:val="000000" w:themeColor="text1"/>
              </w:rPr>
              <w:t>Supports With Exceptions</w:t>
            </w:r>
          </w:p>
        </w:tc>
        <w:tc>
          <w:tcPr>
            <w:tcW w:w="1981" w:type="pct"/>
            <w:tcBorders>
              <w:top w:val="outset" w:sz="6" w:space="0" w:color="auto"/>
              <w:left w:val="outset" w:sz="6" w:space="0" w:color="auto"/>
              <w:bottom w:val="outset" w:sz="6" w:space="0" w:color="auto"/>
              <w:right w:val="outset" w:sz="6" w:space="0" w:color="auto"/>
            </w:tcBorders>
          </w:tcPr>
          <w:p w14:paraId="7C63FA73" w14:textId="77777777" w:rsidR="001C44E3" w:rsidRPr="00132A25" w:rsidRDefault="001C44E3" w:rsidP="001C44E3">
            <w:pPr>
              <w:spacing w:after="0"/>
              <w:rPr>
                <w:rFonts w:eastAsia="Arial" w:cs="Arial"/>
                <w:color w:val="000000" w:themeColor="text1"/>
              </w:rPr>
            </w:pPr>
            <w:r w:rsidRPr="6B225EFF">
              <w:rPr>
                <w:rFonts w:eastAsia="Arial" w:cs="Arial"/>
                <w:color w:val="000000" w:themeColor="text1"/>
              </w:rPr>
              <w:t>On few pages, the insufficient color contrast is found for some functional images, key images, border of input fields, checkboxes and focus indicator of user interface controls.</w:t>
            </w:r>
          </w:p>
          <w:p w14:paraId="25FA31EF" w14:textId="6197CC9C" w:rsidR="00501747" w:rsidRPr="00132A25" w:rsidRDefault="00501747" w:rsidP="008F1A12">
            <w:pPr>
              <w:spacing w:after="0"/>
              <w:rPr>
                <w:rFonts w:eastAsia="Times New Roman" w:cs="Arial"/>
              </w:rPr>
            </w:pPr>
          </w:p>
        </w:tc>
      </w:tr>
      <w:tr w:rsidR="00501747" w:rsidRPr="00132A25" w14:paraId="45900071"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9324303" w14:textId="77777777" w:rsidR="00501747" w:rsidRPr="00132A25" w:rsidRDefault="00501747">
            <w:pPr>
              <w:spacing w:after="0" w:line="240" w:lineRule="auto"/>
              <w:rPr>
                <w:rFonts w:eastAsia="Times New Roman" w:cs="Arial"/>
                <w:b/>
              </w:rPr>
            </w:pPr>
            <w:hyperlink r:id="rId63" w:anchor="text-spacing" w:history="1">
              <w:r w:rsidRPr="00132A25">
                <w:rPr>
                  <w:rStyle w:val="Hyperlink"/>
                  <w:rFonts w:eastAsia="Times New Roman" w:cs="Arial"/>
                  <w:b/>
                </w:rPr>
                <w:t>1.4.12 Text Spacing</w:t>
              </w:r>
            </w:hyperlink>
            <w:r w:rsidRPr="00132A25">
              <w:rPr>
                <w:rFonts w:cs="Arial"/>
              </w:rPr>
              <w:t xml:space="preserve"> (Level AA 2.1 and 2.2)</w:t>
            </w:r>
          </w:p>
          <w:p w14:paraId="28419984"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77AB251B"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BBB79EF"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9.1.4.12 (Web)</w:t>
            </w:r>
          </w:p>
          <w:p w14:paraId="6241D336"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10.1.4.12 (</w:t>
            </w:r>
            <w:proofErr w:type="gramStart"/>
            <w:r w:rsidRPr="00132A25">
              <w:rPr>
                <w:rFonts w:eastAsia="Times New Roman" w:cs="Arial"/>
              </w:rPr>
              <w:t>Non-web</w:t>
            </w:r>
            <w:proofErr w:type="gramEnd"/>
            <w:r w:rsidRPr="00132A25">
              <w:rPr>
                <w:rFonts w:eastAsia="Times New Roman" w:cs="Arial"/>
              </w:rPr>
              <w:t xml:space="preserve"> document)</w:t>
            </w:r>
          </w:p>
          <w:p w14:paraId="1250B588"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11.1.4.12 (Open Functionality Software)</w:t>
            </w:r>
          </w:p>
          <w:p w14:paraId="3D50DFFF"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11.1.4.12 (Closed Software)</w:t>
            </w:r>
          </w:p>
          <w:p w14:paraId="62AE1F50"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4CF42C8F"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4E5E4463" w14:textId="77777777" w:rsidR="00501747" w:rsidRPr="00132A25" w:rsidRDefault="00501747" w:rsidP="00183747">
            <w:pPr>
              <w:numPr>
                <w:ilvl w:val="0"/>
                <w:numId w:val="6"/>
              </w:numPr>
              <w:spacing w:after="0" w:line="240" w:lineRule="auto"/>
              <w:ind w:left="1080"/>
              <w:rPr>
                <w:rFonts w:eastAsia="Times New Roman" w:cs="Arial"/>
              </w:rPr>
            </w:pPr>
            <w:r w:rsidRPr="00132A25">
              <w:rPr>
                <w:rFonts w:cs="Arial"/>
              </w:rPr>
              <w:t>12.2.4 (Support Docs)</w:t>
            </w:r>
          </w:p>
          <w:p w14:paraId="11726D06"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72B6A813" w14:textId="15E06BBE" w:rsidR="00501747" w:rsidRPr="00132A25" w:rsidRDefault="00C93808" w:rsidP="00C622D3">
            <w:pPr>
              <w:spacing w:after="0"/>
              <w:rPr>
                <w:rFonts w:eastAsia="Times New Roman" w:cs="Arial"/>
              </w:rPr>
            </w:pPr>
            <w:r>
              <w:rPr>
                <w:rFonts w:eastAsia="Times New Roman" w:cs="Arial"/>
              </w:rPr>
              <w:t>Supports With Exceptions</w:t>
            </w:r>
          </w:p>
        </w:tc>
        <w:tc>
          <w:tcPr>
            <w:tcW w:w="1981" w:type="pct"/>
            <w:tcBorders>
              <w:top w:val="outset" w:sz="6" w:space="0" w:color="auto"/>
              <w:left w:val="outset" w:sz="6" w:space="0" w:color="auto"/>
              <w:bottom w:val="outset" w:sz="6" w:space="0" w:color="auto"/>
              <w:right w:val="outset" w:sz="6" w:space="0" w:color="auto"/>
            </w:tcBorders>
          </w:tcPr>
          <w:p w14:paraId="1CF74F9A" w14:textId="1A5DBFD9" w:rsidR="008A1BD2" w:rsidRDefault="008A1BD2" w:rsidP="008A1BD2">
            <w:pPr>
              <w:spacing w:after="0" w:line="240" w:lineRule="auto"/>
              <w:rPr>
                <w:rFonts w:eastAsia="Times New Roman" w:cs="Arial"/>
              </w:rPr>
            </w:pPr>
            <w:r>
              <w:rPr>
                <w:rFonts w:eastAsia="Times New Roman" w:cs="Arial"/>
              </w:rPr>
              <w:t>On “</w:t>
            </w:r>
            <w:r w:rsidR="00945D21">
              <w:rPr>
                <w:rFonts w:eastAsia="Times New Roman" w:cs="Arial"/>
              </w:rPr>
              <w:t>Create issue</w:t>
            </w:r>
            <w:r>
              <w:rPr>
                <w:rFonts w:eastAsia="Times New Roman" w:cs="Arial"/>
              </w:rPr>
              <w:t>” page, the text gets cut off when the spacing styles are applied.</w:t>
            </w:r>
          </w:p>
          <w:p w14:paraId="5F4F5CE0" w14:textId="7FEC64D9" w:rsidR="00501747" w:rsidRPr="00132A25" w:rsidRDefault="00501747" w:rsidP="6B225EFF">
            <w:pPr>
              <w:spacing w:after="0"/>
              <w:rPr>
                <w:rFonts w:eastAsia="Arial" w:cs="Arial"/>
                <w:color w:val="000000" w:themeColor="text1"/>
              </w:rPr>
            </w:pPr>
          </w:p>
          <w:p w14:paraId="2A5DE524" w14:textId="07C9816F" w:rsidR="00501747" w:rsidRPr="00132A25" w:rsidRDefault="00501747" w:rsidP="6B225EFF">
            <w:pPr>
              <w:spacing w:after="0" w:line="240" w:lineRule="auto"/>
              <w:rPr>
                <w:rFonts w:eastAsia="Times New Roman" w:cs="Arial"/>
              </w:rPr>
            </w:pPr>
          </w:p>
          <w:p w14:paraId="71A79870" w14:textId="4DA887B4" w:rsidR="00501747" w:rsidRPr="00132A25" w:rsidRDefault="00501747" w:rsidP="00311713">
            <w:pPr>
              <w:spacing w:after="0" w:line="240" w:lineRule="auto"/>
              <w:rPr>
                <w:rFonts w:eastAsia="Times New Roman" w:cs="Arial"/>
              </w:rPr>
            </w:pPr>
          </w:p>
        </w:tc>
      </w:tr>
      <w:tr w:rsidR="00501747" w:rsidRPr="00132A25" w14:paraId="7A54BD2B"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06DBD5A" w14:textId="77777777" w:rsidR="00501747" w:rsidRPr="00132A25" w:rsidRDefault="00501747">
            <w:pPr>
              <w:spacing w:after="0" w:line="240" w:lineRule="auto"/>
              <w:rPr>
                <w:rFonts w:eastAsia="Times New Roman" w:cs="Arial"/>
                <w:b/>
              </w:rPr>
            </w:pPr>
            <w:hyperlink r:id="rId64" w:anchor="content-on-hover-or-focus" w:history="1">
              <w:r w:rsidRPr="00132A25">
                <w:rPr>
                  <w:rStyle w:val="Hyperlink"/>
                  <w:rFonts w:eastAsia="Times New Roman" w:cs="Arial"/>
                  <w:b/>
                </w:rPr>
                <w:t>1.4.13 Content on Hover or Focus</w:t>
              </w:r>
            </w:hyperlink>
            <w:r w:rsidRPr="00132A25">
              <w:rPr>
                <w:rFonts w:cs="Arial"/>
              </w:rPr>
              <w:t xml:space="preserve"> (Level AA 2.1 and 2.2)</w:t>
            </w:r>
          </w:p>
          <w:p w14:paraId="4D05F86A"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7917E8B9"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254808D4"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9.1.4.13 (Web)</w:t>
            </w:r>
          </w:p>
          <w:p w14:paraId="57877E29"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10.1.4.13 (</w:t>
            </w:r>
            <w:proofErr w:type="gramStart"/>
            <w:r w:rsidRPr="00132A25">
              <w:rPr>
                <w:rFonts w:eastAsia="Times New Roman" w:cs="Arial"/>
              </w:rPr>
              <w:t>Non-web</w:t>
            </w:r>
            <w:proofErr w:type="gramEnd"/>
            <w:r w:rsidRPr="00132A25">
              <w:rPr>
                <w:rFonts w:eastAsia="Times New Roman" w:cs="Arial"/>
              </w:rPr>
              <w:t xml:space="preserve"> document)</w:t>
            </w:r>
          </w:p>
          <w:p w14:paraId="03FFE03C"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lastRenderedPageBreak/>
              <w:t>11.1.4.13 (Open Functionality Software)</w:t>
            </w:r>
          </w:p>
          <w:p w14:paraId="0A4A2282"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11.1.4.13 (Closed Software)</w:t>
            </w:r>
          </w:p>
          <w:p w14:paraId="591A9E5B"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6D39EDAF"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6260509A" w14:textId="77777777" w:rsidR="00501747" w:rsidRPr="00132A25" w:rsidRDefault="00501747" w:rsidP="00183747">
            <w:pPr>
              <w:numPr>
                <w:ilvl w:val="0"/>
                <w:numId w:val="6"/>
              </w:numPr>
              <w:spacing w:after="0" w:line="240" w:lineRule="auto"/>
              <w:ind w:left="1080"/>
              <w:rPr>
                <w:rFonts w:eastAsia="Times New Roman" w:cs="Arial"/>
              </w:rPr>
            </w:pPr>
            <w:r w:rsidRPr="00132A25">
              <w:rPr>
                <w:rFonts w:cs="Arial"/>
              </w:rPr>
              <w:t>12.2.4 (Support Docs)</w:t>
            </w:r>
          </w:p>
          <w:p w14:paraId="240111DE"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3F528F03" w14:textId="506411BF" w:rsidR="00501747" w:rsidRPr="00132A25" w:rsidRDefault="003B4B23" w:rsidP="429DD295">
            <w:pPr>
              <w:spacing w:after="0" w:line="240" w:lineRule="auto"/>
              <w:rPr>
                <w:rFonts w:eastAsia="Arial" w:cs="Arial"/>
                <w:color w:val="000000" w:themeColor="text1"/>
              </w:rPr>
            </w:pPr>
            <w:r>
              <w:rPr>
                <w:rFonts w:eastAsia="Times New Roman" w:cs="Arial"/>
              </w:rPr>
              <w:lastRenderedPageBreak/>
              <w:t>Supports With Exceptions</w:t>
            </w:r>
          </w:p>
        </w:tc>
        <w:tc>
          <w:tcPr>
            <w:tcW w:w="1981" w:type="pct"/>
            <w:tcBorders>
              <w:top w:val="outset" w:sz="6" w:space="0" w:color="auto"/>
              <w:left w:val="outset" w:sz="6" w:space="0" w:color="auto"/>
              <w:bottom w:val="outset" w:sz="6" w:space="0" w:color="auto"/>
              <w:right w:val="outset" w:sz="6" w:space="0" w:color="auto"/>
            </w:tcBorders>
          </w:tcPr>
          <w:p w14:paraId="10A69F7E" w14:textId="77777777" w:rsidR="00320E0F" w:rsidRDefault="00904F0F" w:rsidP="00320E0F">
            <w:pPr>
              <w:spacing w:after="0" w:line="240" w:lineRule="auto"/>
              <w:rPr>
                <w:rFonts w:eastAsia="Times New Roman" w:cs="Arial"/>
              </w:rPr>
            </w:pPr>
            <w:r>
              <w:rPr>
                <w:rFonts w:eastAsia="Times New Roman" w:cs="Arial"/>
              </w:rPr>
              <w:t xml:space="preserve">On “Kanban Board” page, </w:t>
            </w:r>
            <w:r w:rsidR="000618D8">
              <w:rPr>
                <w:rFonts w:eastAsia="Times New Roman" w:cs="Arial"/>
              </w:rPr>
              <w:t>the additional content available on hover is not hoverable.</w:t>
            </w:r>
          </w:p>
          <w:p w14:paraId="77CD9C8B" w14:textId="7CCF33BD" w:rsidR="7C183A2E" w:rsidRDefault="7C183A2E" w:rsidP="7C183A2E">
            <w:pPr>
              <w:spacing w:after="0" w:line="240" w:lineRule="auto"/>
              <w:rPr>
                <w:rFonts w:eastAsia="Times New Roman" w:cs="Arial"/>
              </w:rPr>
            </w:pPr>
          </w:p>
          <w:p w14:paraId="783C29F9" w14:textId="750C3D40" w:rsidR="007D6ACA" w:rsidRDefault="000618D8" w:rsidP="007D6ACA">
            <w:pPr>
              <w:spacing w:after="0" w:line="240" w:lineRule="auto"/>
              <w:rPr>
                <w:rFonts w:eastAsia="Times New Roman" w:cs="Arial"/>
              </w:rPr>
            </w:pPr>
            <w:r>
              <w:rPr>
                <w:rFonts w:eastAsia="Times New Roman" w:cs="Arial"/>
              </w:rPr>
              <w:lastRenderedPageBreak/>
              <w:t xml:space="preserve">On “Backlog” page, </w:t>
            </w:r>
            <w:r w:rsidR="007D6ACA">
              <w:rPr>
                <w:rFonts w:eastAsia="Times New Roman" w:cs="Arial"/>
              </w:rPr>
              <w:t>the additional content available on hover or focus is not dismissible.</w:t>
            </w:r>
          </w:p>
          <w:p w14:paraId="7A0A5B12" w14:textId="37231FEE" w:rsidR="00501747" w:rsidRPr="00132A25" w:rsidRDefault="00501747" w:rsidP="00311713">
            <w:pPr>
              <w:spacing w:after="0" w:line="240" w:lineRule="auto"/>
              <w:rPr>
                <w:rFonts w:eastAsia="Times New Roman" w:cs="Arial"/>
              </w:rPr>
            </w:pPr>
          </w:p>
        </w:tc>
      </w:tr>
      <w:tr w:rsidR="00501747" w:rsidRPr="00132A25" w14:paraId="6CC24E5E"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FEA0FBC" w14:textId="77777777" w:rsidR="00501747" w:rsidRPr="00132A25" w:rsidRDefault="00501747">
            <w:pPr>
              <w:spacing w:after="0" w:line="240" w:lineRule="auto"/>
              <w:rPr>
                <w:rFonts w:eastAsia="Times New Roman" w:cs="Arial"/>
                <w:b/>
              </w:rPr>
            </w:pPr>
            <w:hyperlink r:id="rId65" w:anchor="navigation-mechanisms-mult-loc" w:history="1">
              <w:r w:rsidRPr="00132A25">
                <w:rPr>
                  <w:rStyle w:val="Hyperlink"/>
                  <w:rFonts w:eastAsia="Times New Roman" w:cs="Arial"/>
                  <w:b/>
                </w:rPr>
                <w:t>2.4.5 Multiple Ways</w:t>
              </w:r>
            </w:hyperlink>
            <w:r w:rsidRPr="00132A25">
              <w:rPr>
                <w:rFonts w:cs="Arial"/>
              </w:rPr>
              <w:t xml:space="preserve"> (Level AA)</w:t>
            </w:r>
          </w:p>
          <w:p w14:paraId="716A7589"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C2C0B99"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0C5A5C0" w14:textId="77777777" w:rsidR="00501747" w:rsidRPr="00132A25" w:rsidRDefault="00501747" w:rsidP="00183747">
            <w:pPr>
              <w:numPr>
                <w:ilvl w:val="0"/>
                <w:numId w:val="12"/>
              </w:numPr>
              <w:spacing w:after="0" w:line="240" w:lineRule="auto"/>
              <w:ind w:left="1080"/>
              <w:rPr>
                <w:rFonts w:eastAsia="Times New Roman" w:cs="Arial"/>
              </w:rPr>
            </w:pPr>
            <w:r w:rsidRPr="00132A25">
              <w:rPr>
                <w:rFonts w:eastAsia="Times New Roman" w:cs="Arial"/>
              </w:rPr>
              <w:t>9.2.4.5 (Web)</w:t>
            </w:r>
          </w:p>
          <w:p w14:paraId="1974A74C" w14:textId="77777777" w:rsidR="00501747" w:rsidRPr="00132A25" w:rsidRDefault="00501747" w:rsidP="00183747">
            <w:pPr>
              <w:numPr>
                <w:ilvl w:val="0"/>
                <w:numId w:val="12"/>
              </w:numPr>
              <w:spacing w:after="0" w:line="240" w:lineRule="auto"/>
              <w:ind w:left="1080"/>
              <w:rPr>
                <w:rFonts w:eastAsia="Times New Roman" w:cs="Arial"/>
              </w:rPr>
            </w:pPr>
            <w:r w:rsidRPr="00132A25">
              <w:rPr>
                <w:rFonts w:eastAsia="Times New Roman" w:cs="Arial"/>
              </w:rPr>
              <w:t>10.2.4.5 (</w:t>
            </w:r>
            <w:proofErr w:type="gramStart"/>
            <w:r w:rsidRPr="00132A25">
              <w:rPr>
                <w:rFonts w:eastAsia="Times New Roman" w:cs="Arial"/>
              </w:rPr>
              <w:t>Non-web</w:t>
            </w:r>
            <w:proofErr w:type="gramEnd"/>
            <w:r w:rsidRPr="00132A25">
              <w:rPr>
                <w:rFonts w:eastAsia="Times New Roman" w:cs="Arial"/>
              </w:rPr>
              <w:t xml:space="preserve"> document) – Does not apply</w:t>
            </w:r>
          </w:p>
          <w:p w14:paraId="2B42BB58" w14:textId="77777777" w:rsidR="00501747" w:rsidRPr="00132A25" w:rsidRDefault="00501747" w:rsidP="00183747">
            <w:pPr>
              <w:numPr>
                <w:ilvl w:val="0"/>
                <w:numId w:val="12"/>
              </w:numPr>
              <w:spacing w:after="0" w:line="240" w:lineRule="auto"/>
              <w:ind w:left="1080"/>
              <w:rPr>
                <w:rFonts w:eastAsia="Times New Roman" w:cs="Arial"/>
              </w:rPr>
            </w:pPr>
            <w:r w:rsidRPr="00132A25">
              <w:rPr>
                <w:rFonts w:eastAsia="Times New Roman" w:cs="Arial"/>
              </w:rPr>
              <w:t>11.2.4.5 (Open Functionality Software) – Does not apply</w:t>
            </w:r>
          </w:p>
          <w:p w14:paraId="3A19E34E"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11.2.4.5 (Closed Software) – Does not apply</w:t>
            </w:r>
          </w:p>
          <w:p w14:paraId="0E31F3FE"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2D6A03C8"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571FE573"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7DB245CA"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B2C4E7E"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 – Does not apply to non-web software</w:t>
            </w:r>
          </w:p>
          <w:p w14:paraId="2DCC1835"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09C97A54"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206EE359" w14:textId="732CDC19" w:rsidR="00501747" w:rsidRPr="00132A25" w:rsidRDefault="00A02EC6" w:rsidP="00311713">
            <w:pPr>
              <w:spacing w:after="0" w:line="240" w:lineRule="auto"/>
              <w:rPr>
                <w:rFonts w:eastAsia="Times New Roman" w:cs="Arial"/>
              </w:rPr>
            </w:pPr>
            <w:r>
              <w:rPr>
                <w:rFonts w:eastAsia="Times New Roman" w:cs="Arial"/>
              </w:rPr>
              <w:t>Supports</w:t>
            </w:r>
          </w:p>
        </w:tc>
        <w:tc>
          <w:tcPr>
            <w:tcW w:w="1981" w:type="pct"/>
            <w:tcBorders>
              <w:top w:val="outset" w:sz="6" w:space="0" w:color="auto"/>
              <w:left w:val="outset" w:sz="6" w:space="0" w:color="auto"/>
              <w:bottom w:val="outset" w:sz="6" w:space="0" w:color="auto"/>
              <w:right w:val="outset" w:sz="6" w:space="0" w:color="auto"/>
            </w:tcBorders>
          </w:tcPr>
          <w:p w14:paraId="56008384" w14:textId="3597465F" w:rsidR="00501747" w:rsidRPr="00132A25" w:rsidRDefault="00501747" w:rsidP="00311713">
            <w:pPr>
              <w:spacing w:after="0" w:line="240" w:lineRule="auto"/>
              <w:rPr>
                <w:rFonts w:eastAsia="Times New Roman" w:cs="Arial"/>
              </w:rPr>
            </w:pPr>
          </w:p>
        </w:tc>
      </w:tr>
      <w:tr w:rsidR="00501747" w:rsidRPr="00132A25" w14:paraId="6B8CA3AC"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545702B" w14:textId="77777777" w:rsidR="00501747" w:rsidRPr="00132A25" w:rsidRDefault="00501747">
            <w:pPr>
              <w:spacing w:after="0" w:line="240" w:lineRule="auto"/>
              <w:rPr>
                <w:rFonts w:eastAsia="Times New Roman" w:cs="Arial"/>
                <w:b/>
              </w:rPr>
            </w:pPr>
            <w:hyperlink r:id="rId66" w:anchor="navigation-mechanisms-descriptive" w:history="1">
              <w:r w:rsidRPr="00132A25">
                <w:rPr>
                  <w:rStyle w:val="Hyperlink"/>
                  <w:rFonts w:eastAsia="Times New Roman" w:cs="Arial"/>
                  <w:b/>
                </w:rPr>
                <w:t>2.4.6 Headings and Labels</w:t>
              </w:r>
            </w:hyperlink>
            <w:r w:rsidRPr="00132A25">
              <w:rPr>
                <w:rFonts w:cs="Arial"/>
              </w:rPr>
              <w:t xml:space="preserve"> (Level AA)</w:t>
            </w:r>
          </w:p>
          <w:p w14:paraId="03ED23ED"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B87E9C7"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8205759"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9.2.4.6 (Web)</w:t>
            </w:r>
          </w:p>
          <w:p w14:paraId="3BC3EC4A"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10.2.4.6 (</w:t>
            </w:r>
            <w:proofErr w:type="gramStart"/>
            <w:r w:rsidRPr="00132A25">
              <w:rPr>
                <w:rFonts w:eastAsia="Times New Roman" w:cs="Arial"/>
              </w:rPr>
              <w:t>Non-web</w:t>
            </w:r>
            <w:proofErr w:type="gramEnd"/>
            <w:r w:rsidRPr="00132A25">
              <w:rPr>
                <w:rFonts w:eastAsia="Times New Roman" w:cs="Arial"/>
              </w:rPr>
              <w:t xml:space="preserve"> document)</w:t>
            </w:r>
          </w:p>
          <w:p w14:paraId="664CAF7E"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11.2.4.6 (Open Functionality Software)</w:t>
            </w:r>
          </w:p>
          <w:p w14:paraId="26F56218"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rPr>
              <w:t>11.2.4.6 (Closed Software)</w:t>
            </w:r>
          </w:p>
          <w:p w14:paraId="2EC10D15"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3F1FBAB7"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3F4AE163"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36B563D0"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67C2FC06"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w:t>
            </w:r>
          </w:p>
          <w:p w14:paraId="3E4B6DBD"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6EBDB34A"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5970455" w14:textId="3D28D799" w:rsidR="00501747" w:rsidRPr="00132A25" w:rsidRDefault="00B93185" w:rsidP="00C622D3">
            <w:pPr>
              <w:spacing w:after="0"/>
              <w:rPr>
                <w:rFonts w:eastAsia="Times New Roman" w:cs="Arial"/>
              </w:rPr>
            </w:pPr>
            <w:r>
              <w:rPr>
                <w:rFonts w:eastAsia="Times New Roman" w:cs="Arial"/>
              </w:rPr>
              <w:t>Supports With Exceptions</w:t>
            </w:r>
          </w:p>
        </w:tc>
        <w:tc>
          <w:tcPr>
            <w:tcW w:w="1981" w:type="pct"/>
            <w:tcBorders>
              <w:top w:val="outset" w:sz="6" w:space="0" w:color="auto"/>
              <w:left w:val="outset" w:sz="6" w:space="0" w:color="auto"/>
              <w:bottom w:val="outset" w:sz="6" w:space="0" w:color="auto"/>
              <w:right w:val="outset" w:sz="6" w:space="0" w:color="auto"/>
            </w:tcBorders>
          </w:tcPr>
          <w:p w14:paraId="6341BA15" w14:textId="2A7A774B" w:rsidR="00501747" w:rsidRPr="00132A25" w:rsidRDefault="00B84AA6" w:rsidP="00C622D3">
            <w:pPr>
              <w:spacing w:after="0"/>
              <w:rPr>
                <w:rFonts w:eastAsia="Times New Roman" w:cs="Arial"/>
              </w:rPr>
            </w:pPr>
            <w:r w:rsidRPr="00B54CF2">
              <w:rPr>
                <w:rFonts w:cs="Arial"/>
              </w:rPr>
              <w:t xml:space="preserve">On some pages, the buttons have </w:t>
            </w:r>
            <w:r w:rsidR="00B54CF2" w:rsidRPr="00B54CF2">
              <w:rPr>
                <w:rFonts w:cs="Arial"/>
              </w:rPr>
              <w:t>labels</w:t>
            </w:r>
            <w:r w:rsidRPr="00B54CF2">
              <w:rPr>
                <w:rFonts w:cs="Arial"/>
              </w:rPr>
              <w:t xml:space="preserve"> that are </w:t>
            </w:r>
            <w:r w:rsidR="00B54CF2" w:rsidRPr="00B54CF2">
              <w:rPr>
                <w:rFonts w:cs="Arial"/>
              </w:rPr>
              <w:t xml:space="preserve">identical, </w:t>
            </w:r>
            <w:r w:rsidRPr="00B54CF2">
              <w:rPr>
                <w:rFonts w:cs="Arial"/>
              </w:rPr>
              <w:t>non-descriptive and inappropriate.</w:t>
            </w:r>
          </w:p>
        </w:tc>
      </w:tr>
      <w:tr w:rsidR="00501747" w:rsidRPr="00132A25" w14:paraId="1CBA7F6D"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D6FFAD8" w14:textId="77777777" w:rsidR="00501747" w:rsidRPr="00132A25" w:rsidRDefault="00501747">
            <w:pPr>
              <w:spacing w:after="0" w:line="240" w:lineRule="auto"/>
              <w:rPr>
                <w:rFonts w:eastAsia="Times New Roman" w:cs="Arial"/>
                <w:b/>
              </w:rPr>
            </w:pPr>
            <w:hyperlink r:id="rId67" w:anchor="navigation-mechanisms-focus-visible" w:history="1">
              <w:r w:rsidRPr="00132A25">
                <w:rPr>
                  <w:rStyle w:val="Hyperlink"/>
                  <w:rFonts w:eastAsia="Times New Roman" w:cs="Arial"/>
                  <w:b/>
                </w:rPr>
                <w:t>2.4.7 Focus Visible</w:t>
              </w:r>
            </w:hyperlink>
            <w:r w:rsidRPr="00132A25">
              <w:rPr>
                <w:rFonts w:cs="Arial"/>
              </w:rPr>
              <w:t xml:space="preserve"> (Level AA)</w:t>
            </w:r>
          </w:p>
          <w:p w14:paraId="1BF6DF9A"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8ECD416"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0913239" w14:textId="77777777" w:rsidR="00501747" w:rsidRPr="00132A25" w:rsidRDefault="00501747" w:rsidP="00183747">
            <w:pPr>
              <w:numPr>
                <w:ilvl w:val="0"/>
                <w:numId w:val="13"/>
              </w:numPr>
              <w:spacing w:after="0" w:line="240" w:lineRule="auto"/>
              <w:ind w:left="1080"/>
              <w:rPr>
                <w:rFonts w:eastAsia="Times New Roman" w:cs="Arial"/>
              </w:rPr>
            </w:pPr>
            <w:r w:rsidRPr="00132A25">
              <w:rPr>
                <w:rFonts w:eastAsia="Times New Roman" w:cs="Arial"/>
              </w:rPr>
              <w:t>9.2.4.7 (Web)</w:t>
            </w:r>
          </w:p>
          <w:p w14:paraId="3D409391" w14:textId="77777777" w:rsidR="00501747" w:rsidRPr="00132A25" w:rsidRDefault="00501747" w:rsidP="00183747">
            <w:pPr>
              <w:numPr>
                <w:ilvl w:val="0"/>
                <w:numId w:val="13"/>
              </w:numPr>
              <w:spacing w:after="0" w:line="240" w:lineRule="auto"/>
              <w:ind w:left="1080"/>
              <w:rPr>
                <w:rFonts w:eastAsia="Times New Roman" w:cs="Arial"/>
              </w:rPr>
            </w:pPr>
            <w:r w:rsidRPr="00132A25">
              <w:rPr>
                <w:rFonts w:eastAsia="Times New Roman" w:cs="Arial"/>
              </w:rPr>
              <w:t>10.2.4.7 (</w:t>
            </w:r>
            <w:proofErr w:type="gramStart"/>
            <w:r w:rsidRPr="00132A25">
              <w:rPr>
                <w:rFonts w:eastAsia="Times New Roman" w:cs="Arial"/>
              </w:rPr>
              <w:t>Non-web</w:t>
            </w:r>
            <w:proofErr w:type="gramEnd"/>
            <w:r w:rsidRPr="00132A25">
              <w:rPr>
                <w:rFonts w:eastAsia="Times New Roman" w:cs="Arial"/>
              </w:rPr>
              <w:t xml:space="preserve"> document)</w:t>
            </w:r>
          </w:p>
          <w:p w14:paraId="7169F9DD" w14:textId="77777777" w:rsidR="00501747" w:rsidRPr="00132A25" w:rsidRDefault="00501747" w:rsidP="00183747">
            <w:pPr>
              <w:numPr>
                <w:ilvl w:val="0"/>
                <w:numId w:val="13"/>
              </w:numPr>
              <w:spacing w:after="0" w:line="240" w:lineRule="auto"/>
              <w:ind w:left="1080"/>
              <w:rPr>
                <w:rFonts w:eastAsia="Times New Roman" w:cs="Arial"/>
              </w:rPr>
            </w:pPr>
            <w:r w:rsidRPr="00132A25">
              <w:rPr>
                <w:rFonts w:eastAsia="Times New Roman" w:cs="Arial"/>
              </w:rPr>
              <w:lastRenderedPageBreak/>
              <w:t>11.2.4.7 (Open Functionality Software)</w:t>
            </w:r>
          </w:p>
          <w:p w14:paraId="09A38B79"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11.2.4.7 (Closed Software)</w:t>
            </w:r>
          </w:p>
          <w:p w14:paraId="622A61EB"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0EFB60B9"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5CBA3F58"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701CFE43"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235354BD"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w:t>
            </w:r>
          </w:p>
          <w:p w14:paraId="4EE6AF00"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02D472C3"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23143E18" w14:textId="3D8E43AD" w:rsidR="00501747" w:rsidRPr="00132A25" w:rsidRDefault="00DD1D6E" w:rsidP="00C622D3">
            <w:pPr>
              <w:spacing w:after="0"/>
              <w:rPr>
                <w:rFonts w:eastAsia="Times New Roman" w:cs="Arial"/>
              </w:rPr>
            </w:pPr>
            <w:r>
              <w:rPr>
                <w:rFonts w:eastAsia="Times New Roman" w:cs="Arial"/>
              </w:rPr>
              <w:lastRenderedPageBreak/>
              <w:t>Supports With Exceptions</w:t>
            </w:r>
          </w:p>
        </w:tc>
        <w:tc>
          <w:tcPr>
            <w:tcW w:w="1981" w:type="pct"/>
            <w:tcBorders>
              <w:top w:val="outset" w:sz="6" w:space="0" w:color="auto"/>
              <w:left w:val="outset" w:sz="6" w:space="0" w:color="auto"/>
              <w:bottom w:val="outset" w:sz="6" w:space="0" w:color="auto"/>
              <w:right w:val="outset" w:sz="6" w:space="0" w:color="auto"/>
            </w:tcBorders>
          </w:tcPr>
          <w:p w14:paraId="343528D8" w14:textId="2A25ECE5" w:rsidR="001307A8" w:rsidRDefault="001307A8" w:rsidP="001307A8">
            <w:pPr>
              <w:spacing w:after="0" w:line="240" w:lineRule="auto"/>
              <w:rPr>
                <w:rFonts w:eastAsia="Times New Roman" w:cs="Arial"/>
                <w:lang w:val="en-IN"/>
              </w:rPr>
            </w:pPr>
            <w:r>
              <w:rPr>
                <w:rFonts w:eastAsia="Times New Roman" w:cs="Arial"/>
                <w:lang w:val="en-IN"/>
              </w:rPr>
              <w:t>On “</w:t>
            </w:r>
            <w:r w:rsidR="00967F14">
              <w:rPr>
                <w:rFonts w:eastAsia="Times New Roman" w:cs="Arial"/>
                <w:lang w:val="en-IN"/>
              </w:rPr>
              <w:t>Find an issue</w:t>
            </w:r>
            <w:r>
              <w:rPr>
                <w:rFonts w:eastAsia="Times New Roman" w:cs="Arial"/>
                <w:lang w:val="en-IN"/>
              </w:rPr>
              <w:t>” page, the focus is not visible for interactive elements.</w:t>
            </w:r>
          </w:p>
          <w:p w14:paraId="7E2184D8" w14:textId="3F6B1005" w:rsidR="004745E1" w:rsidRPr="00132A25" w:rsidRDefault="004745E1" w:rsidP="6B225EFF">
            <w:pPr>
              <w:spacing w:after="0"/>
              <w:rPr>
                <w:rFonts w:eastAsia="Arial" w:cs="Arial"/>
                <w:color w:val="000000" w:themeColor="text1"/>
              </w:rPr>
            </w:pPr>
          </w:p>
          <w:p w14:paraId="6D699F7B" w14:textId="06941BB0" w:rsidR="004745E1" w:rsidRPr="00132A25" w:rsidRDefault="004745E1" w:rsidP="6B225EFF">
            <w:pPr>
              <w:spacing w:after="0"/>
              <w:rPr>
                <w:rFonts w:eastAsia="Arial" w:cs="Arial"/>
                <w:color w:val="000000" w:themeColor="text1"/>
              </w:rPr>
            </w:pPr>
          </w:p>
          <w:p w14:paraId="5A38607D" w14:textId="159D647E" w:rsidR="004745E1" w:rsidRPr="00132A25" w:rsidRDefault="004745E1" w:rsidP="6B225EFF">
            <w:pPr>
              <w:spacing w:after="0"/>
              <w:rPr>
                <w:rFonts w:eastAsia="Arial" w:cs="Arial"/>
                <w:color w:val="000000" w:themeColor="text1"/>
              </w:rPr>
            </w:pPr>
          </w:p>
          <w:p w14:paraId="1660DAE7" w14:textId="3D1115B7" w:rsidR="004745E1" w:rsidRPr="00132A25" w:rsidRDefault="004745E1" w:rsidP="02BEA2AB">
            <w:pPr>
              <w:spacing w:after="0" w:line="240" w:lineRule="auto"/>
              <w:rPr>
                <w:rFonts w:eastAsia="Times New Roman" w:cs="Arial"/>
              </w:rPr>
            </w:pPr>
          </w:p>
        </w:tc>
      </w:tr>
      <w:tr w:rsidR="00501747" w:rsidRPr="00132A25" w14:paraId="48FEE4AA"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tcPr>
          <w:p w14:paraId="39B73238" w14:textId="77777777" w:rsidR="00501747" w:rsidRPr="00132A25" w:rsidRDefault="00501747">
            <w:pPr>
              <w:spacing w:after="0" w:line="240" w:lineRule="auto"/>
              <w:rPr>
                <w:rFonts w:cs="Arial"/>
              </w:rPr>
            </w:pPr>
            <w:hyperlink r:id="rId68" w:anchor="focus-not-obscured-minimum" w:history="1">
              <w:r w:rsidRPr="00132A25">
                <w:rPr>
                  <w:rStyle w:val="Hyperlink"/>
                  <w:rFonts w:cs="Arial"/>
                  <w:b/>
                  <w:bCs/>
                </w:rPr>
                <w:t>2.4.11 Focus Not Obscured (Minimum)</w:t>
              </w:r>
            </w:hyperlink>
            <w:r w:rsidRPr="00132A25">
              <w:rPr>
                <w:rFonts w:cs="Arial"/>
              </w:rPr>
              <w:t xml:space="preserve"> (Level AA 2.2 only)</w:t>
            </w:r>
          </w:p>
          <w:p w14:paraId="440E5BF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75EB19D3"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74AA099" w14:textId="5C676245" w:rsidR="00501747" w:rsidRPr="00132A25" w:rsidRDefault="00321E44" w:rsidP="00311713">
            <w:pPr>
              <w:spacing w:after="0" w:line="240" w:lineRule="auto"/>
              <w:rPr>
                <w:rFonts w:eastAsia="Times New Roman" w:cs="Arial"/>
              </w:rPr>
            </w:pPr>
            <w:r w:rsidRPr="00132A25">
              <w:rPr>
                <w:rFonts w:eastAsia="Times New Roman" w:cs="Arial"/>
              </w:rPr>
              <w:t>Supports</w:t>
            </w:r>
          </w:p>
        </w:tc>
        <w:tc>
          <w:tcPr>
            <w:tcW w:w="1981" w:type="pct"/>
            <w:tcBorders>
              <w:top w:val="outset" w:sz="6" w:space="0" w:color="auto"/>
              <w:left w:val="outset" w:sz="6" w:space="0" w:color="auto"/>
              <w:bottom w:val="outset" w:sz="6" w:space="0" w:color="auto"/>
              <w:right w:val="outset" w:sz="6" w:space="0" w:color="auto"/>
            </w:tcBorders>
          </w:tcPr>
          <w:p w14:paraId="64FFEB9D" w14:textId="27CDC98B" w:rsidR="00501747" w:rsidRPr="00132A25" w:rsidRDefault="00501747" w:rsidP="00311713">
            <w:pPr>
              <w:spacing w:after="0" w:line="240" w:lineRule="auto"/>
              <w:rPr>
                <w:rFonts w:eastAsia="Times New Roman" w:cs="Arial"/>
              </w:rPr>
            </w:pPr>
          </w:p>
        </w:tc>
      </w:tr>
      <w:tr w:rsidR="00501747" w:rsidRPr="00132A25" w14:paraId="08C650F6"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597268B" w14:textId="77777777" w:rsidR="00501747" w:rsidRPr="00132A25" w:rsidRDefault="00501747">
            <w:pPr>
              <w:spacing w:after="0" w:line="240" w:lineRule="auto"/>
              <w:rPr>
                <w:rFonts w:eastAsia="Times New Roman" w:cs="Arial"/>
                <w:bCs/>
              </w:rPr>
            </w:pPr>
            <w:hyperlink r:id="rId69" w:anchor="dragging-movements" w:history="1">
              <w:r w:rsidRPr="00132A25">
                <w:rPr>
                  <w:rStyle w:val="Hyperlink"/>
                  <w:rFonts w:eastAsia="Times New Roman" w:cs="Arial"/>
                  <w:b/>
                </w:rPr>
                <w:t>2.5.7 Dragging Movements</w:t>
              </w:r>
            </w:hyperlink>
            <w:r w:rsidRPr="00132A25">
              <w:rPr>
                <w:rFonts w:eastAsia="Times New Roman" w:cs="Arial"/>
                <w:b/>
              </w:rPr>
              <w:t xml:space="preserve"> </w:t>
            </w:r>
            <w:r w:rsidRPr="00132A25">
              <w:rPr>
                <w:rFonts w:eastAsia="Times New Roman" w:cs="Arial"/>
                <w:bCs/>
              </w:rPr>
              <w:t>(Level AA 2.2 only)</w:t>
            </w:r>
          </w:p>
          <w:p w14:paraId="42AEAC11"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420BCE89"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501223E" w14:textId="77777777" w:rsidR="00575397" w:rsidRPr="00132A25" w:rsidRDefault="00575397" w:rsidP="00575397">
            <w:pPr>
              <w:spacing w:after="0"/>
              <w:rPr>
                <w:rFonts w:eastAsia="Arial" w:cs="Arial"/>
                <w:color w:val="000000" w:themeColor="text1"/>
              </w:rPr>
            </w:pPr>
            <w:r w:rsidRPr="6B225EFF">
              <w:rPr>
                <w:rFonts w:eastAsia="Arial" w:cs="Arial"/>
                <w:color w:val="000000" w:themeColor="text1"/>
              </w:rPr>
              <w:t>Supports With Exceptions</w:t>
            </w:r>
          </w:p>
          <w:p w14:paraId="59FF26C0" w14:textId="336F6EF9" w:rsidR="00501747" w:rsidRPr="00132A25"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2C7E6A72" w14:textId="4F102FB4" w:rsidR="00501747" w:rsidRPr="00132A25" w:rsidRDefault="00575397" w:rsidP="00311713">
            <w:pPr>
              <w:spacing w:after="0" w:line="240" w:lineRule="auto"/>
              <w:rPr>
                <w:rFonts w:eastAsia="Times New Roman" w:cs="Arial"/>
              </w:rPr>
            </w:pPr>
            <w:r>
              <w:rPr>
                <w:rFonts w:eastAsia="Times New Roman" w:cs="Arial"/>
              </w:rPr>
              <w:t xml:space="preserve">On “Find an issue” page, </w:t>
            </w:r>
            <w:r w:rsidR="005B7C65" w:rsidRPr="005B7C65">
              <w:rPr>
                <w:rFonts w:cs="Arial"/>
              </w:rPr>
              <w:t>the dragging functionality</w:t>
            </w:r>
            <w:r w:rsidRPr="005B7C65">
              <w:rPr>
                <w:rFonts w:cs="Arial"/>
              </w:rPr>
              <w:t xml:space="preserve"> is missing </w:t>
            </w:r>
            <w:r w:rsidR="005B7C65" w:rsidRPr="005B7C65">
              <w:rPr>
                <w:rFonts w:cs="Arial"/>
              </w:rPr>
              <w:t>single pointer alternatives</w:t>
            </w:r>
            <w:r w:rsidRPr="005B7C65">
              <w:rPr>
                <w:rFonts w:cs="Arial"/>
              </w:rPr>
              <w:t>.</w:t>
            </w:r>
          </w:p>
        </w:tc>
      </w:tr>
      <w:tr w:rsidR="00501747" w:rsidRPr="00132A25" w14:paraId="2E0E6506"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3B1CB406" w14:textId="77777777" w:rsidR="00501747" w:rsidRPr="00132A25" w:rsidRDefault="00501747">
            <w:pPr>
              <w:spacing w:after="0" w:line="240" w:lineRule="auto"/>
              <w:rPr>
                <w:rFonts w:eastAsia="Times New Roman" w:cs="Arial"/>
                <w:bCs/>
              </w:rPr>
            </w:pPr>
            <w:hyperlink r:id="rId70" w:anchor="target-size-minimum" w:history="1">
              <w:r w:rsidRPr="00132A25">
                <w:rPr>
                  <w:rStyle w:val="Hyperlink"/>
                  <w:rFonts w:eastAsia="Times New Roman" w:cs="Arial"/>
                  <w:b/>
                </w:rPr>
                <w:t>2.5.8 Target Size (Minimum)</w:t>
              </w:r>
            </w:hyperlink>
            <w:r w:rsidRPr="00132A25">
              <w:rPr>
                <w:rFonts w:eastAsia="Times New Roman" w:cs="Arial"/>
                <w:b/>
              </w:rPr>
              <w:t xml:space="preserve"> </w:t>
            </w:r>
            <w:r w:rsidRPr="00132A25">
              <w:rPr>
                <w:rFonts w:eastAsia="Times New Roman" w:cs="Arial"/>
                <w:bCs/>
              </w:rPr>
              <w:t>(Level AA 2.2 only)</w:t>
            </w:r>
          </w:p>
          <w:p w14:paraId="57332F0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61A0327A"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05F1D79C" w14:textId="64D2625B" w:rsidR="00B75CF0" w:rsidRPr="00132A25" w:rsidRDefault="00B75CF0" w:rsidP="00B75CF0">
            <w:pPr>
              <w:spacing w:after="0"/>
              <w:rPr>
                <w:rFonts w:eastAsia="Arial" w:cs="Arial"/>
                <w:color w:val="000000" w:themeColor="text1"/>
              </w:rPr>
            </w:pPr>
            <w:r w:rsidRPr="6B225EFF">
              <w:rPr>
                <w:rFonts w:eastAsia="Arial" w:cs="Arial"/>
                <w:color w:val="000000" w:themeColor="text1"/>
              </w:rPr>
              <w:t>Supports</w:t>
            </w:r>
          </w:p>
          <w:p w14:paraId="59BD53BA" w14:textId="534B2C5D" w:rsidR="00501747" w:rsidRPr="00132A25"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4F41E581" w14:textId="3AC473AF" w:rsidR="00501747" w:rsidRPr="00132A25" w:rsidRDefault="00501747" w:rsidP="00311713">
            <w:pPr>
              <w:spacing w:after="0" w:line="240" w:lineRule="auto"/>
              <w:rPr>
                <w:rFonts w:eastAsia="Times New Roman" w:cs="Arial"/>
              </w:rPr>
            </w:pPr>
          </w:p>
        </w:tc>
      </w:tr>
      <w:tr w:rsidR="00501747" w:rsidRPr="00132A25" w14:paraId="39B4DD16"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94664E1" w14:textId="77777777" w:rsidR="00501747" w:rsidRPr="00132A25" w:rsidRDefault="00501747">
            <w:pPr>
              <w:spacing w:after="0" w:line="240" w:lineRule="auto"/>
              <w:rPr>
                <w:rFonts w:eastAsia="Times New Roman" w:cs="Arial"/>
                <w:b/>
              </w:rPr>
            </w:pPr>
            <w:hyperlink r:id="rId71" w:anchor="meaning-other-lang-id" w:history="1">
              <w:r w:rsidRPr="00132A25">
                <w:rPr>
                  <w:rStyle w:val="Hyperlink"/>
                  <w:rFonts w:eastAsia="Times New Roman" w:cs="Arial"/>
                  <w:b/>
                </w:rPr>
                <w:t>3.1.2 Language of Parts</w:t>
              </w:r>
            </w:hyperlink>
            <w:r w:rsidRPr="00132A25">
              <w:rPr>
                <w:rFonts w:cs="Arial"/>
              </w:rPr>
              <w:t xml:space="preserve"> (Level AA)</w:t>
            </w:r>
          </w:p>
          <w:p w14:paraId="1C98F371"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2BFF883"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09AD97DA" w14:textId="77777777" w:rsidR="00501747" w:rsidRPr="00132A25" w:rsidRDefault="00501747" w:rsidP="00183747">
            <w:pPr>
              <w:numPr>
                <w:ilvl w:val="0"/>
                <w:numId w:val="15"/>
              </w:numPr>
              <w:spacing w:after="0" w:line="240" w:lineRule="auto"/>
              <w:ind w:left="1080"/>
              <w:rPr>
                <w:rFonts w:eastAsia="Times New Roman" w:cs="Arial"/>
              </w:rPr>
            </w:pPr>
            <w:r w:rsidRPr="00132A25">
              <w:rPr>
                <w:rFonts w:eastAsia="Times New Roman" w:cs="Arial"/>
              </w:rPr>
              <w:t>9.3.1.2 (Web)</w:t>
            </w:r>
          </w:p>
          <w:p w14:paraId="63A74D00" w14:textId="77777777" w:rsidR="00501747" w:rsidRPr="00132A25" w:rsidRDefault="00501747" w:rsidP="00183747">
            <w:pPr>
              <w:numPr>
                <w:ilvl w:val="0"/>
                <w:numId w:val="15"/>
              </w:numPr>
              <w:spacing w:after="0" w:line="240" w:lineRule="auto"/>
              <w:ind w:left="1080"/>
              <w:rPr>
                <w:rFonts w:eastAsia="Times New Roman" w:cs="Arial"/>
              </w:rPr>
            </w:pPr>
            <w:r w:rsidRPr="00132A25">
              <w:rPr>
                <w:rFonts w:eastAsia="Times New Roman" w:cs="Arial"/>
              </w:rPr>
              <w:t>10.3.1.2 (</w:t>
            </w:r>
            <w:proofErr w:type="gramStart"/>
            <w:r w:rsidRPr="00132A25">
              <w:rPr>
                <w:rFonts w:eastAsia="Times New Roman" w:cs="Arial"/>
              </w:rPr>
              <w:t>Non-web</w:t>
            </w:r>
            <w:proofErr w:type="gramEnd"/>
            <w:r w:rsidRPr="00132A25">
              <w:rPr>
                <w:rFonts w:eastAsia="Times New Roman" w:cs="Arial"/>
              </w:rPr>
              <w:t xml:space="preserve"> document)</w:t>
            </w:r>
          </w:p>
          <w:p w14:paraId="2441EBCB" w14:textId="77777777" w:rsidR="00501747" w:rsidRPr="00132A25" w:rsidRDefault="00501747" w:rsidP="00183747">
            <w:pPr>
              <w:numPr>
                <w:ilvl w:val="0"/>
                <w:numId w:val="15"/>
              </w:numPr>
              <w:spacing w:after="0" w:line="240" w:lineRule="auto"/>
              <w:ind w:left="1080"/>
              <w:rPr>
                <w:rFonts w:eastAsia="Times New Roman" w:cs="Arial"/>
              </w:rPr>
            </w:pPr>
            <w:r w:rsidRPr="00132A25">
              <w:rPr>
                <w:rFonts w:eastAsia="Times New Roman" w:cs="Arial"/>
              </w:rPr>
              <w:t>11.3.1.2 (Open Functionality Software) – Does not apply</w:t>
            </w:r>
          </w:p>
          <w:p w14:paraId="0FFF88B7"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11.3.1.2 (Closed Software) – Does not apply</w:t>
            </w:r>
          </w:p>
          <w:p w14:paraId="592C9046"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1DA7A553"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437E171A"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574911E4"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294042AD"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w:t>
            </w:r>
          </w:p>
          <w:p w14:paraId="214AC170"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4BEBB051"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10B03502" w14:textId="16B1AC21" w:rsidR="00501747" w:rsidRPr="00132A25" w:rsidRDefault="00182E55" w:rsidP="00311713">
            <w:pPr>
              <w:spacing w:after="0" w:line="240" w:lineRule="auto"/>
              <w:rPr>
                <w:rFonts w:eastAsia="Times New Roman" w:cs="Arial"/>
              </w:rPr>
            </w:pPr>
            <w:r>
              <w:rPr>
                <w:rFonts w:eastAsia="Times New Roman" w:cs="Arial"/>
              </w:rPr>
              <w:t>Not Applicable</w:t>
            </w:r>
          </w:p>
        </w:tc>
        <w:tc>
          <w:tcPr>
            <w:tcW w:w="1981" w:type="pct"/>
            <w:tcBorders>
              <w:top w:val="outset" w:sz="6" w:space="0" w:color="auto"/>
              <w:left w:val="outset" w:sz="6" w:space="0" w:color="auto"/>
              <w:bottom w:val="outset" w:sz="6" w:space="0" w:color="auto"/>
              <w:right w:val="outset" w:sz="6" w:space="0" w:color="auto"/>
            </w:tcBorders>
          </w:tcPr>
          <w:p w14:paraId="342CE75E" w14:textId="09F1C506" w:rsidR="00501747" w:rsidRPr="00132A25" w:rsidRDefault="00501747" w:rsidP="00311713">
            <w:pPr>
              <w:spacing w:after="0" w:line="240" w:lineRule="auto"/>
              <w:rPr>
                <w:rFonts w:eastAsia="Times New Roman" w:cs="Arial"/>
              </w:rPr>
            </w:pPr>
          </w:p>
        </w:tc>
      </w:tr>
      <w:tr w:rsidR="00501747" w:rsidRPr="00132A25" w14:paraId="118E524C"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6A9269F5" w14:textId="77777777" w:rsidR="00501747" w:rsidRPr="00132A25" w:rsidRDefault="00501747">
            <w:pPr>
              <w:spacing w:after="0" w:line="240" w:lineRule="auto"/>
              <w:rPr>
                <w:rFonts w:eastAsia="Times New Roman" w:cs="Arial"/>
                <w:b/>
              </w:rPr>
            </w:pPr>
            <w:hyperlink r:id="rId72" w:anchor="consistent-behavior-consistent-locations" w:history="1">
              <w:r w:rsidRPr="00132A25">
                <w:rPr>
                  <w:rStyle w:val="Hyperlink"/>
                  <w:rFonts w:eastAsia="Times New Roman" w:cs="Arial"/>
                  <w:b/>
                </w:rPr>
                <w:t>3.2.3 Consistent Navigation</w:t>
              </w:r>
            </w:hyperlink>
            <w:r w:rsidRPr="00132A25">
              <w:rPr>
                <w:rFonts w:cs="Arial"/>
              </w:rPr>
              <w:t xml:space="preserve"> (Level AA)</w:t>
            </w:r>
          </w:p>
          <w:p w14:paraId="0DF7DB76"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78AAF037"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0CE7094" w14:textId="77777777" w:rsidR="00501747" w:rsidRPr="00132A25" w:rsidRDefault="00501747" w:rsidP="00183747">
            <w:pPr>
              <w:numPr>
                <w:ilvl w:val="0"/>
                <w:numId w:val="17"/>
              </w:numPr>
              <w:spacing w:after="0" w:line="240" w:lineRule="auto"/>
              <w:ind w:left="1080"/>
              <w:rPr>
                <w:rFonts w:eastAsia="Times New Roman" w:cs="Arial"/>
              </w:rPr>
            </w:pPr>
            <w:r w:rsidRPr="00132A25">
              <w:rPr>
                <w:rFonts w:eastAsia="Times New Roman" w:cs="Arial"/>
              </w:rPr>
              <w:t>9.3.2.3 (Web)</w:t>
            </w:r>
          </w:p>
          <w:p w14:paraId="1AC1CEAF" w14:textId="77777777" w:rsidR="00501747" w:rsidRPr="00132A25" w:rsidRDefault="00501747" w:rsidP="00183747">
            <w:pPr>
              <w:numPr>
                <w:ilvl w:val="0"/>
                <w:numId w:val="17"/>
              </w:numPr>
              <w:spacing w:after="0" w:line="240" w:lineRule="auto"/>
              <w:ind w:left="1080"/>
              <w:rPr>
                <w:rFonts w:eastAsia="Times New Roman" w:cs="Arial"/>
              </w:rPr>
            </w:pPr>
            <w:r w:rsidRPr="00132A25">
              <w:rPr>
                <w:rFonts w:eastAsia="Times New Roman" w:cs="Arial"/>
              </w:rPr>
              <w:t>10.3.2.3 (</w:t>
            </w:r>
            <w:proofErr w:type="gramStart"/>
            <w:r w:rsidRPr="00132A25">
              <w:rPr>
                <w:rFonts w:eastAsia="Times New Roman" w:cs="Arial"/>
              </w:rPr>
              <w:t>Non-web</w:t>
            </w:r>
            <w:proofErr w:type="gramEnd"/>
            <w:r w:rsidRPr="00132A25">
              <w:rPr>
                <w:rFonts w:eastAsia="Times New Roman" w:cs="Arial"/>
              </w:rPr>
              <w:t xml:space="preserve"> document) – Does not apply</w:t>
            </w:r>
          </w:p>
          <w:p w14:paraId="1822DF27" w14:textId="77777777" w:rsidR="00501747" w:rsidRPr="00132A25" w:rsidRDefault="00501747" w:rsidP="00183747">
            <w:pPr>
              <w:numPr>
                <w:ilvl w:val="0"/>
                <w:numId w:val="17"/>
              </w:numPr>
              <w:spacing w:after="0" w:line="240" w:lineRule="auto"/>
              <w:ind w:left="1080"/>
              <w:rPr>
                <w:rFonts w:eastAsia="Times New Roman" w:cs="Arial"/>
              </w:rPr>
            </w:pPr>
            <w:r w:rsidRPr="00132A25">
              <w:rPr>
                <w:rFonts w:eastAsia="Times New Roman" w:cs="Arial"/>
              </w:rPr>
              <w:t>11.3.2.3 (Open Functionality Software) – Does not apply</w:t>
            </w:r>
          </w:p>
          <w:p w14:paraId="0CD78AE7"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lastRenderedPageBreak/>
              <w:t>11.3.2.3 (Closed Software) – Does not apply</w:t>
            </w:r>
          </w:p>
          <w:p w14:paraId="43F86814"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2BBDAEE5"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26EB42B0"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2A6A15F5"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42D91E70"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 – Does not apply to non-web software</w:t>
            </w:r>
          </w:p>
          <w:p w14:paraId="1E717EA3"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031405CA"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3A642035" w14:textId="57AAFA7C" w:rsidR="00501747" w:rsidRPr="00132A25" w:rsidRDefault="00D034D8" w:rsidP="00311713">
            <w:pPr>
              <w:spacing w:after="0" w:line="240" w:lineRule="auto"/>
              <w:rPr>
                <w:rFonts w:eastAsia="Times New Roman" w:cs="Arial"/>
              </w:rPr>
            </w:pPr>
            <w:r>
              <w:rPr>
                <w:rFonts w:eastAsia="Times New Roman" w:cs="Arial"/>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05510DE2" w14:textId="6275BB8B" w:rsidR="00501747" w:rsidRPr="00132A25" w:rsidRDefault="00501747" w:rsidP="00311713">
            <w:pPr>
              <w:spacing w:after="0" w:line="240" w:lineRule="auto"/>
              <w:rPr>
                <w:rFonts w:eastAsia="Times New Roman" w:cs="Arial"/>
              </w:rPr>
            </w:pPr>
          </w:p>
        </w:tc>
      </w:tr>
      <w:tr w:rsidR="00501747" w:rsidRPr="00132A25" w14:paraId="56DCE7C5"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BF7F41F" w14:textId="77777777" w:rsidR="00501747" w:rsidRPr="00132A25" w:rsidRDefault="00501747">
            <w:pPr>
              <w:spacing w:after="0" w:line="240" w:lineRule="auto"/>
              <w:rPr>
                <w:rFonts w:eastAsia="Times New Roman" w:cs="Arial"/>
                <w:b/>
              </w:rPr>
            </w:pPr>
            <w:hyperlink r:id="rId73" w:anchor="consistent-behavior-consistent-functionality" w:history="1">
              <w:r w:rsidRPr="00132A25">
                <w:rPr>
                  <w:rStyle w:val="Hyperlink"/>
                  <w:rFonts w:eastAsia="Times New Roman" w:cs="Arial"/>
                  <w:b/>
                </w:rPr>
                <w:t>3.2.4 Consistent Identification</w:t>
              </w:r>
            </w:hyperlink>
            <w:r w:rsidRPr="00132A25">
              <w:rPr>
                <w:rFonts w:cs="Arial"/>
              </w:rPr>
              <w:t xml:space="preserve"> (Level AA)</w:t>
            </w:r>
          </w:p>
          <w:p w14:paraId="125CF9D2"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3E89561"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CB76488" w14:textId="77777777" w:rsidR="00501747" w:rsidRPr="00132A25" w:rsidRDefault="00501747" w:rsidP="00183747">
            <w:pPr>
              <w:numPr>
                <w:ilvl w:val="0"/>
                <w:numId w:val="18"/>
              </w:numPr>
              <w:spacing w:after="0" w:line="240" w:lineRule="auto"/>
              <w:ind w:left="1080"/>
              <w:rPr>
                <w:rFonts w:eastAsia="Times New Roman" w:cs="Arial"/>
              </w:rPr>
            </w:pPr>
            <w:r w:rsidRPr="00132A25">
              <w:rPr>
                <w:rFonts w:eastAsia="Times New Roman" w:cs="Arial"/>
              </w:rPr>
              <w:t>9.3.2.4 (Web)</w:t>
            </w:r>
          </w:p>
          <w:p w14:paraId="02989B63" w14:textId="77777777" w:rsidR="00501747" w:rsidRPr="00132A25" w:rsidRDefault="00501747" w:rsidP="00183747">
            <w:pPr>
              <w:numPr>
                <w:ilvl w:val="0"/>
                <w:numId w:val="18"/>
              </w:numPr>
              <w:spacing w:after="0" w:line="240" w:lineRule="auto"/>
              <w:ind w:left="1080"/>
              <w:rPr>
                <w:rFonts w:eastAsia="Times New Roman" w:cs="Arial"/>
              </w:rPr>
            </w:pPr>
            <w:r w:rsidRPr="00132A25">
              <w:rPr>
                <w:rFonts w:eastAsia="Times New Roman" w:cs="Arial"/>
              </w:rPr>
              <w:t>10.3.2.4 (</w:t>
            </w:r>
            <w:proofErr w:type="gramStart"/>
            <w:r w:rsidRPr="00132A25">
              <w:rPr>
                <w:rFonts w:eastAsia="Times New Roman" w:cs="Arial"/>
              </w:rPr>
              <w:t>Non-web</w:t>
            </w:r>
            <w:proofErr w:type="gramEnd"/>
            <w:r w:rsidRPr="00132A25">
              <w:rPr>
                <w:rFonts w:eastAsia="Times New Roman" w:cs="Arial"/>
              </w:rPr>
              <w:t xml:space="preserve"> document) – Does not apply</w:t>
            </w:r>
          </w:p>
          <w:p w14:paraId="338DE09C" w14:textId="77777777" w:rsidR="00501747" w:rsidRPr="00132A25" w:rsidRDefault="00501747" w:rsidP="00183747">
            <w:pPr>
              <w:numPr>
                <w:ilvl w:val="0"/>
                <w:numId w:val="18"/>
              </w:numPr>
              <w:spacing w:after="0" w:line="240" w:lineRule="auto"/>
              <w:ind w:left="1080"/>
              <w:rPr>
                <w:rFonts w:eastAsia="Times New Roman" w:cs="Arial"/>
              </w:rPr>
            </w:pPr>
            <w:r w:rsidRPr="00132A25">
              <w:rPr>
                <w:rFonts w:eastAsia="Times New Roman" w:cs="Arial"/>
              </w:rPr>
              <w:t>11.3.2.4 (Open Functionality Software) – Does not apply</w:t>
            </w:r>
          </w:p>
          <w:p w14:paraId="64EE8AA0"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11.3.2.4 (Closed Software) – Does not apply</w:t>
            </w:r>
          </w:p>
          <w:p w14:paraId="2E4917AF"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451E5C35"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38C4299B"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587CFCAB"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4DF61266"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 – Does not apply to non-web software</w:t>
            </w:r>
          </w:p>
          <w:p w14:paraId="742CAA91"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709882DF"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1A4CCDFB" w14:textId="789AED0C" w:rsidR="00501747" w:rsidRPr="00132A25" w:rsidRDefault="00B154FD" w:rsidP="00311713">
            <w:pPr>
              <w:spacing w:after="0" w:line="240" w:lineRule="auto"/>
              <w:rPr>
                <w:rFonts w:eastAsia="Times New Roman" w:cs="Arial"/>
              </w:rPr>
            </w:pPr>
            <w:r>
              <w:rPr>
                <w:rFonts w:eastAsia="Times New Roman" w:cs="Arial"/>
              </w:rPr>
              <w:t>Supports</w:t>
            </w:r>
          </w:p>
        </w:tc>
        <w:tc>
          <w:tcPr>
            <w:tcW w:w="1981" w:type="pct"/>
            <w:tcBorders>
              <w:top w:val="outset" w:sz="6" w:space="0" w:color="auto"/>
              <w:left w:val="outset" w:sz="6" w:space="0" w:color="auto"/>
              <w:bottom w:val="outset" w:sz="6" w:space="0" w:color="auto"/>
              <w:right w:val="outset" w:sz="6" w:space="0" w:color="auto"/>
            </w:tcBorders>
          </w:tcPr>
          <w:p w14:paraId="029630DB" w14:textId="0151C5F9" w:rsidR="00501747" w:rsidRPr="00132A25" w:rsidRDefault="00501747" w:rsidP="00311713">
            <w:pPr>
              <w:spacing w:after="0" w:line="240" w:lineRule="auto"/>
              <w:rPr>
                <w:rFonts w:eastAsia="Times New Roman" w:cs="Arial"/>
              </w:rPr>
            </w:pPr>
          </w:p>
        </w:tc>
      </w:tr>
      <w:tr w:rsidR="00501747" w:rsidRPr="00132A25" w14:paraId="58BDCB7D"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3B462D5" w14:textId="77777777" w:rsidR="00501747" w:rsidRPr="00132A25" w:rsidRDefault="00501747">
            <w:pPr>
              <w:spacing w:after="0" w:line="240" w:lineRule="auto"/>
              <w:rPr>
                <w:rFonts w:eastAsia="Times New Roman" w:cs="Arial"/>
                <w:b/>
              </w:rPr>
            </w:pPr>
            <w:hyperlink r:id="rId74" w:anchor="minimize-error-suggestions" w:history="1">
              <w:r w:rsidRPr="00132A25">
                <w:rPr>
                  <w:rStyle w:val="Hyperlink"/>
                  <w:rFonts w:eastAsia="Times New Roman" w:cs="Arial"/>
                  <w:b/>
                </w:rPr>
                <w:t>3.3.3 Error Suggestion</w:t>
              </w:r>
            </w:hyperlink>
            <w:r w:rsidRPr="00132A25">
              <w:rPr>
                <w:rFonts w:cs="Arial"/>
              </w:rPr>
              <w:t xml:space="preserve"> (Level AA)</w:t>
            </w:r>
          </w:p>
          <w:p w14:paraId="6A40764B"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46071142"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182DEE0A" w14:textId="77777777" w:rsidR="00501747" w:rsidRPr="00132A25" w:rsidRDefault="00501747" w:rsidP="00183747">
            <w:pPr>
              <w:numPr>
                <w:ilvl w:val="0"/>
                <w:numId w:val="21"/>
              </w:numPr>
              <w:spacing w:after="0" w:line="240" w:lineRule="auto"/>
              <w:ind w:left="1080"/>
              <w:rPr>
                <w:rFonts w:eastAsia="Times New Roman" w:cs="Arial"/>
              </w:rPr>
            </w:pPr>
            <w:r w:rsidRPr="00132A25">
              <w:rPr>
                <w:rFonts w:eastAsia="Times New Roman" w:cs="Arial"/>
              </w:rPr>
              <w:t>9.3.3.3 (Web)</w:t>
            </w:r>
          </w:p>
          <w:p w14:paraId="3511C00A" w14:textId="77777777" w:rsidR="00501747" w:rsidRPr="00132A25" w:rsidRDefault="00501747" w:rsidP="00183747">
            <w:pPr>
              <w:numPr>
                <w:ilvl w:val="0"/>
                <w:numId w:val="21"/>
              </w:numPr>
              <w:spacing w:after="0" w:line="240" w:lineRule="auto"/>
              <w:ind w:left="1080"/>
              <w:rPr>
                <w:rFonts w:eastAsia="Times New Roman" w:cs="Arial"/>
              </w:rPr>
            </w:pPr>
            <w:r w:rsidRPr="00132A25">
              <w:rPr>
                <w:rFonts w:eastAsia="Times New Roman" w:cs="Arial"/>
              </w:rPr>
              <w:t>10.3.3.3 (</w:t>
            </w:r>
            <w:proofErr w:type="gramStart"/>
            <w:r w:rsidRPr="00132A25">
              <w:rPr>
                <w:rFonts w:eastAsia="Times New Roman" w:cs="Arial"/>
              </w:rPr>
              <w:t>Non-web</w:t>
            </w:r>
            <w:proofErr w:type="gramEnd"/>
            <w:r w:rsidRPr="00132A25">
              <w:rPr>
                <w:rFonts w:eastAsia="Times New Roman" w:cs="Arial"/>
              </w:rPr>
              <w:t xml:space="preserve"> document)</w:t>
            </w:r>
          </w:p>
          <w:p w14:paraId="05010146" w14:textId="77777777" w:rsidR="00501747" w:rsidRPr="00132A25" w:rsidRDefault="00501747" w:rsidP="00183747">
            <w:pPr>
              <w:numPr>
                <w:ilvl w:val="0"/>
                <w:numId w:val="21"/>
              </w:numPr>
              <w:spacing w:after="0" w:line="240" w:lineRule="auto"/>
              <w:ind w:left="1080"/>
              <w:rPr>
                <w:rFonts w:eastAsia="Times New Roman" w:cs="Arial"/>
              </w:rPr>
            </w:pPr>
            <w:r w:rsidRPr="00132A25">
              <w:rPr>
                <w:rFonts w:eastAsia="Times New Roman" w:cs="Arial"/>
              </w:rPr>
              <w:t>11.3.3.3 (Open Functionality Software)</w:t>
            </w:r>
          </w:p>
          <w:p w14:paraId="129A9267"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11.3.3.3 (Closed Software)</w:t>
            </w:r>
          </w:p>
          <w:p w14:paraId="4EEF4731"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4C8B1178"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0E2A0D4D"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7E4CFB3E"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6A4F632C"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w:t>
            </w:r>
          </w:p>
          <w:p w14:paraId="029C6D53"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461AB091"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6944EC5E" w14:textId="2336304B" w:rsidR="00501747" w:rsidRPr="00132A25" w:rsidRDefault="006D2120" w:rsidP="00311713">
            <w:pPr>
              <w:spacing w:after="0" w:line="240" w:lineRule="auto"/>
              <w:rPr>
                <w:rFonts w:eastAsia="Times New Roman" w:cs="Arial"/>
              </w:rPr>
            </w:pPr>
            <w:r>
              <w:rPr>
                <w:rFonts w:eastAsia="Times New Roman" w:cs="Arial"/>
              </w:rPr>
              <w:t>Supports</w:t>
            </w:r>
          </w:p>
        </w:tc>
        <w:tc>
          <w:tcPr>
            <w:tcW w:w="1981" w:type="pct"/>
            <w:tcBorders>
              <w:top w:val="outset" w:sz="6" w:space="0" w:color="auto"/>
              <w:left w:val="outset" w:sz="6" w:space="0" w:color="auto"/>
              <w:bottom w:val="outset" w:sz="6" w:space="0" w:color="auto"/>
              <w:right w:val="outset" w:sz="6" w:space="0" w:color="auto"/>
            </w:tcBorders>
          </w:tcPr>
          <w:p w14:paraId="255C15D1" w14:textId="183B489E" w:rsidR="00501747" w:rsidRPr="00132A25" w:rsidRDefault="00501747" w:rsidP="00311713">
            <w:pPr>
              <w:spacing w:after="0" w:line="240" w:lineRule="auto"/>
              <w:rPr>
                <w:rFonts w:eastAsia="Times New Roman" w:cs="Arial"/>
              </w:rPr>
            </w:pPr>
          </w:p>
        </w:tc>
      </w:tr>
      <w:tr w:rsidR="00501747" w:rsidRPr="00132A25" w14:paraId="4E2A280C"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4346F14" w14:textId="77777777" w:rsidR="00501747" w:rsidRPr="00132A25" w:rsidRDefault="00501747">
            <w:pPr>
              <w:spacing w:after="0" w:line="240" w:lineRule="auto"/>
              <w:rPr>
                <w:rFonts w:eastAsia="Times New Roman" w:cs="Arial"/>
                <w:b/>
              </w:rPr>
            </w:pPr>
            <w:hyperlink r:id="rId75" w:anchor="minimize-error-reversible" w:history="1">
              <w:r w:rsidRPr="00132A25">
                <w:rPr>
                  <w:rStyle w:val="Hyperlink"/>
                  <w:rFonts w:eastAsia="Times New Roman" w:cs="Arial"/>
                  <w:b/>
                </w:rPr>
                <w:t>3.3.4 Error Prevention (Legal, Financial, Data)</w:t>
              </w:r>
            </w:hyperlink>
            <w:r w:rsidRPr="00132A25">
              <w:rPr>
                <w:rFonts w:cs="Arial"/>
              </w:rPr>
              <w:t xml:space="preserve"> (Level AA)</w:t>
            </w:r>
          </w:p>
          <w:p w14:paraId="6A95FE9F" w14:textId="77777777" w:rsidR="00501747" w:rsidRPr="00132A25" w:rsidRDefault="00501747">
            <w:pPr>
              <w:spacing w:after="0" w:line="240" w:lineRule="auto"/>
              <w:ind w:left="360"/>
              <w:rPr>
                <w:rFonts w:eastAsia="Times New Roman" w:cs="Arial"/>
              </w:rPr>
            </w:pPr>
            <w:r w:rsidRPr="00132A25">
              <w:rPr>
                <w:rFonts w:eastAsia="Times New Roman" w:cs="Arial"/>
              </w:rPr>
              <w:lastRenderedPageBreak/>
              <w:t>Also applies to:</w:t>
            </w:r>
          </w:p>
          <w:p w14:paraId="175607FC"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A7D0970" w14:textId="77777777" w:rsidR="00501747" w:rsidRPr="00132A25" w:rsidRDefault="00501747" w:rsidP="00183747">
            <w:pPr>
              <w:numPr>
                <w:ilvl w:val="0"/>
                <w:numId w:val="22"/>
              </w:numPr>
              <w:spacing w:after="0" w:line="240" w:lineRule="auto"/>
              <w:ind w:left="1080"/>
              <w:rPr>
                <w:rFonts w:eastAsia="Times New Roman" w:cs="Arial"/>
              </w:rPr>
            </w:pPr>
            <w:r w:rsidRPr="00132A25">
              <w:rPr>
                <w:rFonts w:eastAsia="Times New Roman" w:cs="Arial"/>
              </w:rPr>
              <w:t>9.3.3.4 (Web)</w:t>
            </w:r>
          </w:p>
          <w:p w14:paraId="09E0050D" w14:textId="77777777" w:rsidR="00501747" w:rsidRPr="00132A25" w:rsidRDefault="00501747" w:rsidP="00183747">
            <w:pPr>
              <w:numPr>
                <w:ilvl w:val="0"/>
                <w:numId w:val="22"/>
              </w:numPr>
              <w:spacing w:after="0" w:line="240" w:lineRule="auto"/>
              <w:ind w:left="1080"/>
              <w:rPr>
                <w:rFonts w:eastAsia="Times New Roman" w:cs="Arial"/>
              </w:rPr>
            </w:pPr>
            <w:r w:rsidRPr="00132A25">
              <w:rPr>
                <w:rFonts w:eastAsia="Times New Roman" w:cs="Arial"/>
              </w:rPr>
              <w:t>10.3.3.4 (</w:t>
            </w:r>
            <w:proofErr w:type="gramStart"/>
            <w:r w:rsidRPr="00132A25">
              <w:rPr>
                <w:rFonts w:eastAsia="Times New Roman" w:cs="Arial"/>
              </w:rPr>
              <w:t>Non-web</w:t>
            </w:r>
            <w:proofErr w:type="gramEnd"/>
            <w:r w:rsidRPr="00132A25">
              <w:rPr>
                <w:rFonts w:eastAsia="Times New Roman" w:cs="Arial"/>
              </w:rPr>
              <w:t xml:space="preserve"> document)</w:t>
            </w:r>
          </w:p>
          <w:p w14:paraId="722E84C2" w14:textId="77777777" w:rsidR="00501747" w:rsidRPr="00132A25" w:rsidRDefault="00501747" w:rsidP="00183747">
            <w:pPr>
              <w:numPr>
                <w:ilvl w:val="0"/>
                <w:numId w:val="22"/>
              </w:numPr>
              <w:spacing w:after="0" w:line="240" w:lineRule="auto"/>
              <w:ind w:left="1080"/>
              <w:rPr>
                <w:rFonts w:eastAsia="Times New Roman" w:cs="Arial"/>
              </w:rPr>
            </w:pPr>
            <w:r w:rsidRPr="00132A25">
              <w:rPr>
                <w:rFonts w:eastAsia="Times New Roman" w:cs="Arial"/>
              </w:rPr>
              <w:t>11.3.3.4 (Open Functionality Software)</w:t>
            </w:r>
          </w:p>
          <w:p w14:paraId="7DA7F9CA"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11.3.3.4 (Closed Software)</w:t>
            </w:r>
          </w:p>
          <w:p w14:paraId="3026A934"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5635FC3E"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701AB3E2"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cs="Arial"/>
              </w:rPr>
              <w:t>12.2.4 (Support Docs)</w:t>
            </w:r>
          </w:p>
          <w:p w14:paraId="4B73CB61"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44E1FD5" w14:textId="77777777" w:rsidR="00501747" w:rsidRPr="00132A25" w:rsidRDefault="00501747" w:rsidP="00183747">
            <w:pPr>
              <w:numPr>
                <w:ilvl w:val="0"/>
                <w:numId w:val="5"/>
              </w:numPr>
              <w:spacing w:after="0" w:line="240" w:lineRule="auto"/>
              <w:ind w:left="1080"/>
              <w:rPr>
                <w:rFonts w:eastAsia="Times New Roman" w:cs="Arial"/>
              </w:rPr>
            </w:pPr>
            <w:r w:rsidRPr="00132A25">
              <w:rPr>
                <w:rFonts w:eastAsia="Times New Roman" w:cs="Arial"/>
              </w:rPr>
              <w:t>501 (Web)(Software)</w:t>
            </w:r>
          </w:p>
          <w:p w14:paraId="3427EED1"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eastAsia="Times New Roman" w:cs="Arial"/>
                <w:bCs/>
              </w:rPr>
              <w:t>504.2 (Authoring Tool)</w:t>
            </w:r>
          </w:p>
          <w:p w14:paraId="7B01A9DB" w14:textId="77777777" w:rsidR="00501747" w:rsidRPr="00132A25" w:rsidRDefault="00501747" w:rsidP="00183747">
            <w:pPr>
              <w:numPr>
                <w:ilvl w:val="0"/>
                <w:numId w:val="6"/>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99F81D6" w14:textId="5B6C7EB2" w:rsidR="00501747" w:rsidRPr="00132A25" w:rsidRDefault="00E06BBD" w:rsidP="00311713">
            <w:pPr>
              <w:spacing w:after="0" w:line="240" w:lineRule="auto"/>
              <w:rPr>
                <w:rFonts w:eastAsia="Times New Roman" w:cs="Arial"/>
              </w:rPr>
            </w:pPr>
            <w:r>
              <w:rPr>
                <w:rFonts w:eastAsia="Times New Roman" w:cs="Arial"/>
              </w:rPr>
              <w:lastRenderedPageBreak/>
              <w:t>Not Applicable</w:t>
            </w:r>
          </w:p>
        </w:tc>
        <w:tc>
          <w:tcPr>
            <w:tcW w:w="1981" w:type="pct"/>
            <w:tcBorders>
              <w:top w:val="outset" w:sz="6" w:space="0" w:color="auto"/>
              <w:left w:val="outset" w:sz="6" w:space="0" w:color="auto"/>
              <w:bottom w:val="outset" w:sz="6" w:space="0" w:color="auto"/>
              <w:right w:val="outset" w:sz="6" w:space="0" w:color="auto"/>
            </w:tcBorders>
          </w:tcPr>
          <w:p w14:paraId="08054B65" w14:textId="6318EB59" w:rsidR="00501747" w:rsidRPr="00132A25" w:rsidRDefault="00501747" w:rsidP="00311713">
            <w:pPr>
              <w:spacing w:after="0" w:line="240" w:lineRule="auto"/>
              <w:rPr>
                <w:rFonts w:eastAsia="Times New Roman" w:cs="Arial"/>
              </w:rPr>
            </w:pPr>
          </w:p>
        </w:tc>
      </w:tr>
      <w:tr w:rsidR="00501747" w:rsidRPr="00132A25" w14:paraId="6AE9103D"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24F43B4" w14:textId="77777777" w:rsidR="00501747" w:rsidRPr="00132A25" w:rsidRDefault="00501747">
            <w:pPr>
              <w:spacing w:after="0" w:line="240" w:lineRule="auto"/>
              <w:rPr>
                <w:rFonts w:cs="Arial"/>
              </w:rPr>
            </w:pPr>
            <w:hyperlink r:id="rId76" w:anchor="accessible-authentication-minimum" w:history="1">
              <w:r w:rsidRPr="00132A25">
                <w:rPr>
                  <w:rStyle w:val="Hyperlink"/>
                  <w:rFonts w:cs="Arial"/>
                  <w:b/>
                  <w:bCs/>
                </w:rPr>
                <w:t>3.3.8 Accessible Authentication (Minimum)</w:t>
              </w:r>
            </w:hyperlink>
            <w:r w:rsidRPr="00132A25">
              <w:rPr>
                <w:rFonts w:cs="Arial"/>
              </w:rPr>
              <w:t xml:space="preserve"> (Level AA 2.2 only)</w:t>
            </w:r>
          </w:p>
          <w:p w14:paraId="75E52714"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73193089"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2867E4CB" w14:textId="7D7927BB" w:rsidR="00501747" w:rsidRPr="00132A25" w:rsidRDefault="00FD099F" w:rsidP="00311713">
            <w:pPr>
              <w:spacing w:after="0" w:line="240" w:lineRule="auto"/>
              <w:rPr>
                <w:rFonts w:eastAsia="Times New Roman" w:cs="Arial"/>
              </w:rPr>
            </w:pPr>
            <w:r>
              <w:rPr>
                <w:rFonts w:eastAsia="Times New Roman" w:cs="Arial"/>
              </w:rPr>
              <w:t>Not Applicable</w:t>
            </w:r>
          </w:p>
        </w:tc>
        <w:tc>
          <w:tcPr>
            <w:tcW w:w="1981" w:type="pct"/>
            <w:tcBorders>
              <w:top w:val="outset" w:sz="6" w:space="0" w:color="auto"/>
              <w:left w:val="outset" w:sz="6" w:space="0" w:color="auto"/>
              <w:bottom w:val="outset" w:sz="6" w:space="0" w:color="auto"/>
              <w:right w:val="outset" w:sz="6" w:space="0" w:color="auto"/>
            </w:tcBorders>
          </w:tcPr>
          <w:p w14:paraId="34C0FE50" w14:textId="6823919E" w:rsidR="00501747" w:rsidRPr="00132A25" w:rsidRDefault="00501747" w:rsidP="00311713">
            <w:pPr>
              <w:spacing w:after="0" w:line="240" w:lineRule="auto"/>
              <w:rPr>
                <w:rFonts w:eastAsia="Times New Roman" w:cs="Arial"/>
              </w:rPr>
            </w:pPr>
          </w:p>
        </w:tc>
      </w:tr>
      <w:tr w:rsidR="00501747" w:rsidRPr="00132A25" w14:paraId="3847D1BA" w14:textId="77777777" w:rsidTr="429DD295">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A20D173" w14:textId="77777777" w:rsidR="00501747" w:rsidRPr="00132A25" w:rsidRDefault="00501747">
            <w:pPr>
              <w:spacing w:after="0" w:line="240" w:lineRule="auto"/>
              <w:rPr>
                <w:rFonts w:eastAsia="Times New Roman" w:cs="Arial"/>
                <w:b/>
              </w:rPr>
            </w:pPr>
            <w:hyperlink r:id="rId77" w:anchor="status-messages" w:history="1">
              <w:r w:rsidRPr="00132A25">
                <w:rPr>
                  <w:rStyle w:val="Hyperlink"/>
                  <w:rFonts w:eastAsia="Times New Roman" w:cs="Arial"/>
                  <w:b/>
                </w:rPr>
                <w:t>4.1.3 Status Messages</w:t>
              </w:r>
            </w:hyperlink>
            <w:r w:rsidRPr="00132A25">
              <w:rPr>
                <w:rFonts w:eastAsia="Times New Roman" w:cs="Arial"/>
                <w:b/>
              </w:rPr>
              <w:t xml:space="preserve"> </w:t>
            </w:r>
            <w:r w:rsidRPr="00132A25">
              <w:rPr>
                <w:rFonts w:cs="Arial"/>
              </w:rPr>
              <w:t>(Level AA 2.1 and 2.2)</w:t>
            </w:r>
          </w:p>
          <w:p w14:paraId="280FE1CD"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045631B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9BE14D1"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9.4.1.3 (Web)</w:t>
            </w:r>
          </w:p>
          <w:p w14:paraId="0C317FE1"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10.4.1.3 (</w:t>
            </w:r>
            <w:proofErr w:type="gramStart"/>
            <w:r w:rsidRPr="00132A25">
              <w:rPr>
                <w:rFonts w:eastAsia="Times New Roman" w:cs="Arial"/>
              </w:rPr>
              <w:t>Non-web</w:t>
            </w:r>
            <w:proofErr w:type="gramEnd"/>
            <w:r w:rsidRPr="00132A25">
              <w:rPr>
                <w:rFonts w:eastAsia="Times New Roman" w:cs="Arial"/>
              </w:rPr>
              <w:t xml:space="preserve"> document)</w:t>
            </w:r>
          </w:p>
          <w:p w14:paraId="62038838"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11.4.1.3 (Open Functionality Software)</w:t>
            </w:r>
          </w:p>
          <w:p w14:paraId="3C8DB000"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11.4.1.3 (Closed Software) – Does not apply</w:t>
            </w:r>
          </w:p>
          <w:p w14:paraId="22A5B9CE"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11.8.2 (Authoring Tool)</w:t>
            </w:r>
          </w:p>
          <w:p w14:paraId="4AD5EA74" w14:textId="77777777" w:rsidR="00501747" w:rsidRPr="00132A25" w:rsidRDefault="00501747" w:rsidP="00183747">
            <w:pPr>
              <w:numPr>
                <w:ilvl w:val="0"/>
                <w:numId w:val="5"/>
              </w:numPr>
              <w:spacing w:after="0" w:line="240" w:lineRule="auto"/>
              <w:ind w:left="1080"/>
              <w:rPr>
                <w:rFonts w:eastAsia="Times New Roman" w:cs="Arial"/>
                <w:bCs/>
              </w:rPr>
            </w:pPr>
            <w:r w:rsidRPr="00132A25">
              <w:rPr>
                <w:rFonts w:cs="Arial"/>
              </w:rPr>
              <w:t>12.1.2 (Product Docs)</w:t>
            </w:r>
          </w:p>
          <w:p w14:paraId="0B903D16" w14:textId="77777777" w:rsidR="00501747" w:rsidRPr="00132A25" w:rsidRDefault="00501747" w:rsidP="00183747">
            <w:pPr>
              <w:numPr>
                <w:ilvl w:val="0"/>
                <w:numId w:val="6"/>
              </w:numPr>
              <w:spacing w:after="0" w:line="240" w:lineRule="auto"/>
              <w:ind w:left="1080"/>
              <w:rPr>
                <w:rFonts w:eastAsia="Times New Roman" w:cs="Arial"/>
              </w:rPr>
            </w:pPr>
            <w:r w:rsidRPr="00132A25">
              <w:rPr>
                <w:rFonts w:cs="Arial"/>
              </w:rPr>
              <w:t>12.2.4 (Support Docs)</w:t>
            </w:r>
          </w:p>
          <w:p w14:paraId="37841968"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6A22D20A" w14:textId="77777777" w:rsidR="00BC6CB6" w:rsidRPr="00132A25" w:rsidRDefault="00BC6CB6" w:rsidP="00BC6CB6">
            <w:pPr>
              <w:spacing w:after="0"/>
              <w:rPr>
                <w:rFonts w:eastAsia="Arial" w:cs="Arial"/>
                <w:color w:val="000000" w:themeColor="text1"/>
              </w:rPr>
            </w:pPr>
            <w:r w:rsidRPr="6B225EFF">
              <w:rPr>
                <w:rFonts w:eastAsia="Arial" w:cs="Arial"/>
                <w:color w:val="000000" w:themeColor="text1"/>
              </w:rPr>
              <w:t>Supports With Exceptions</w:t>
            </w:r>
          </w:p>
          <w:p w14:paraId="0F5CCD31" w14:textId="5F950089" w:rsidR="00501747" w:rsidRPr="00132A25" w:rsidRDefault="00501747" w:rsidP="00C622D3">
            <w:pPr>
              <w:spacing w:after="0"/>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4068DDE2" w14:textId="77777777" w:rsidR="005C1ABB" w:rsidRPr="00132A25" w:rsidRDefault="005C1ABB" w:rsidP="005C1ABB">
            <w:pPr>
              <w:spacing w:after="0"/>
              <w:rPr>
                <w:rFonts w:eastAsia="Arial" w:cs="Arial"/>
                <w:color w:val="000000" w:themeColor="text1"/>
              </w:rPr>
            </w:pPr>
            <w:r w:rsidRPr="6B225EFF">
              <w:rPr>
                <w:rFonts w:eastAsia="Arial" w:cs="Arial"/>
                <w:color w:val="000000" w:themeColor="text1"/>
              </w:rPr>
              <w:t>The following dynamic updates are not determined programmatically on some of the pages:</w:t>
            </w:r>
          </w:p>
          <w:p w14:paraId="4A594BA8" w14:textId="77777777" w:rsidR="005C1ABB" w:rsidRPr="00132A25" w:rsidRDefault="005C1ABB" w:rsidP="005C1ABB">
            <w:pPr>
              <w:pStyle w:val="ListParagraph"/>
              <w:numPr>
                <w:ilvl w:val="0"/>
                <w:numId w:val="2"/>
              </w:numPr>
              <w:spacing w:after="0"/>
              <w:rPr>
                <w:rFonts w:eastAsia="Arial" w:cs="Arial"/>
                <w:color w:val="000000" w:themeColor="text1"/>
              </w:rPr>
            </w:pPr>
            <w:r w:rsidRPr="6B225EFF">
              <w:rPr>
                <w:rFonts w:eastAsia="Arial" w:cs="Arial"/>
                <w:color w:val="000000" w:themeColor="text1"/>
              </w:rPr>
              <w:t>Status/Feedback message announcement</w:t>
            </w:r>
          </w:p>
          <w:p w14:paraId="5EB84FFC" w14:textId="77777777" w:rsidR="005C1ABB" w:rsidRPr="00132A25" w:rsidRDefault="005C1ABB" w:rsidP="005C1ABB">
            <w:pPr>
              <w:pStyle w:val="ListParagraph"/>
              <w:numPr>
                <w:ilvl w:val="0"/>
                <w:numId w:val="2"/>
              </w:numPr>
              <w:spacing w:after="0"/>
              <w:rPr>
                <w:rFonts w:eastAsia="Arial" w:cs="Arial"/>
                <w:color w:val="000000" w:themeColor="text1"/>
              </w:rPr>
            </w:pPr>
            <w:r w:rsidRPr="6B225EFF">
              <w:rPr>
                <w:rFonts w:eastAsia="Arial" w:cs="Arial"/>
                <w:color w:val="000000" w:themeColor="text1"/>
              </w:rPr>
              <w:t>Dynamically added content</w:t>
            </w:r>
          </w:p>
          <w:p w14:paraId="5FE15C39" w14:textId="77777777" w:rsidR="005C1ABB" w:rsidRPr="00132A25" w:rsidRDefault="005C1ABB" w:rsidP="005C1ABB">
            <w:pPr>
              <w:pStyle w:val="ListParagraph"/>
              <w:numPr>
                <w:ilvl w:val="0"/>
                <w:numId w:val="2"/>
              </w:numPr>
              <w:spacing w:after="0"/>
              <w:rPr>
                <w:rFonts w:eastAsia="Arial" w:cs="Arial"/>
                <w:color w:val="000000" w:themeColor="text1"/>
              </w:rPr>
            </w:pPr>
            <w:r w:rsidRPr="6B225EFF">
              <w:rPr>
                <w:rFonts w:eastAsia="Arial" w:cs="Arial"/>
                <w:color w:val="000000" w:themeColor="text1"/>
              </w:rPr>
              <w:t>Search result announcement</w:t>
            </w:r>
          </w:p>
          <w:p w14:paraId="50F53982" w14:textId="701C99BE" w:rsidR="287A39A2" w:rsidRDefault="287A39A2" w:rsidP="287A39A2">
            <w:pPr>
              <w:spacing w:after="0"/>
              <w:rPr>
                <w:rFonts w:eastAsia="Arial" w:cs="Arial"/>
                <w:color w:val="000000" w:themeColor="text1"/>
              </w:rPr>
            </w:pPr>
          </w:p>
          <w:p w14:paraId="4597B4F6" w14:textId="1591CA1F" w:rsidR="00D2467C" w:rsidRPr="00D2467C" w:rsidRDefault="00D2467C" w:rsidP="00D2467C">
            <w:pPr>
              <w:spacing w:after="0"/>
              <w:rPr>
                <w:rFonts w:eastAsia="Arial" w:cs="Arial"/>
                <w:color w:val="000000" w:themeColor="text1"/>
              </w:rPr>
            </w:pPr>
            <w:r>
              <w:rPr>
                <w:rFonts w:eastAsia="Arial" w:cs="Arial"/>
                <w:color w:val="000000" w:themeColor="text1"/>
              </w:rPr>
              <w:t>On “</w:t>
            </w:r>
            <w:r w:rsidR="009A7517">
              <w:rPr>
                <w:rFonts w:eastAsia="Arial" w:cs="Arial"/>
                <w:color w:val="000000" w:themeColor="text1"/>
              </w:rPr>
              <w:t>Find an issue | Edit current filter</w:t>
            </w:r>
            <w:r>
              <w:rPr>
                <w:rFonts w:eastAsia="Arial" w:cs="Arial"/>
                <w:color w:val="000000" w:themeColor="text1"/>
              </w:rPr>
              <w:t>” page,</w:t>
            </w:r>
            <w:r w:rsidR="009A7517">
              <w:rPr>
                <w:rFonts w:eastAsia="Arial" w:cs="Arial"/>
                <w:color w:val="000000" w:themeColor="text1"/>
              </w:rPr>
              <w:t xml:space="preserve"> </w:t>
            </w:r>
            <w:r w:rsidR="00B8478C">
              <w:rPr>
                <w:rFonts w:eastAsia="Arial" w:cs="Arial"/>
                <w:color w:val="000000" w:themeColor="text1"/>
              </w:rPr>
              <w:t xml:space="preserve">button is updating content dynamically. </w:t>
            </w:r>
            <w:r>
              <w:rPr>
                <w:rFonts w:eastAsia="Arial" w:cs="Arial"/>
                <w:color w:val="000000" w:themeColor="text1"/>
              </w:rPr>
              <w:t xml:space="preserve"> </w:t>
            </w:r>
          </w:p>
          <w:p w14:paraId="1ED19446" w14:textId="407ACEC6" w:rsidR="00D4347E" w:rsidRPr="00132A25" w:rsidRDefault="00D4347E" w:rsidP="005C1ABB">
            <w:pPr>
              <w:spacing w:after="0" w:line="240" w:lineRule="auto"/>
              <w:rPr>
                <w:rFonts w:eastAsia="Times New Roman" w:cs="Arial"/>
              </w:rPr>
            </w:pPr>
          </w:p>
          <w:p w14:paraId="69F006F5" w14:textId="0571607D" w:rsidR="00D4347E" w:rsidRPr="00132A25" w:rsidRDefault="00D4347E" w:rsidP="00C622D3">
            <w:pPr>
              <w:pStyle w:val="ListParagraph"/>
              <w:spacing w:after="0"/>
              <w:rPr>
                <w:rFonts w:eastAsia="Times New Roman" w:cs="Arial"/>
              </w:rPr>
            </w:pPr>
          </w:p>
        </w:tc>
      </w:tr>
    </w:tbl>
    <w:p w14:paraId="3645958D" w14:textId="77777777" w:rsidR="00501747" w:rsidRDefault="00501747" w:rsidP="00501747">
      <w:pPr>
        <w:spacing w:after="0" w:line="240" w:lineRule="auto"/>
        <w:rPr>
          <w:rFonts w:eastAsia="Times New Roman" w:cs="Arial"/>
          <w:b/>
          <w:bCs/>
          <w:sz w:val="24"/>
          <w:szCs w:val="24"/>
        </w:rPr>
      </w:pPr>
    </w:p>
    <w:p w14:paraId="268718EB" w14:textId="77777777" w:rsidR="00501747" w:rsidRPr="00C62298" w:rsidRDefault="00501747" w:rsidP="00501747">
      <w:pPr>
        <w:pStyle w:val="Heading3"/>
        <w:rPr>
          <w:rFonts w:ascii="Arial" w:hAnsi="Arial" w:cs="Arial"/>
        </w:rPr>
      </w:pPr>
      <w:bookmarkStart w:id="11" w:name="_Toc512938933"/>
      <w:r w:rsidRPr="00C62298">
        <w:rPr>
          <w:rFonts w:ascii="Arial" w:hAnsi="Arial" w:cs="Arial"/>
        </w:rPr>
        <w:t>Table 3: Success Criteria, Level AAA</w:t>
      </w:r>
      <w:bookmarkEnd w:id="11"/>
    </w:p>
    <w:p w14:paraId="3332BFC5" w14:textId="232270A8" w:rsidR="00501747" w:rsidRPr="00C62298" w:rsidRDefault="00501747" w:rsidP="00876A66">
      <w:pPr>
        <w:rPr>
          <w:rFonts w:cs="Arial"/>
        </w:rPr>
      </w:pPr>
      <w:r w:rsidRPr="00C62298">
        <w:rPr>
          <w:rFonts w:cs="Arial"/>
        </w:rPr>
        <w:t>Notes:</w:t>
      </w:r>
      <w:r w:rsidR="00876A66" w:rsidRPr="00C62298">
        <w:rPr>
          <w:rFonts w:cs="Arial"/>
        </w:rPr>
        <w:t xml:space="preserve"> Not Evaluated</w:t>
      </w:r>
    </w:p>
    <w:p w14:paraId="6B178840" w14:textId="2B748AF1" w:rsidR="00501747" w:rsidRPr="00AD48E9" w:rsidRDefault="00501747" w:rsidP="00AD48E9">
      <w:pPr>
        <w:pStyle w:val="Heading2"/>
      </w:pPr>
      <w:bookmarkStart w:id="12" w:name="_Toc473010283"/>
      <w:r>
        <w:br w:type="page"/>
      </w:r>
      <w:bookmarkStart w:id="13" w:name="_Toc512938934"/>
      <w:r>
        <w:lastRenderedPageBreak/>
        <w:t xml:space="preserve">Revised </w:t>
      </w:r>
      <w:r w:rsidRPr="00EB042E">
        <w:t>Section 508</w:t>
      </w:r>
      <w:r w:rsidRPr="000166E6">
        <w:t xml:space="preserve"> </w:t>
      </w:r>
      <w:r w:rsidRPr="00EB042E">
        <w:t>Report</w:t>
      </w:r>
      <w:bookmarkEnd w:id="12"/>
      <w:bookmarkEnd w:id="13"/>
      <w:r w:rsidR="00AD48E9">
        <w:br/>
      </w:r>
      <w:r w:rsidRPr="00AD48E9">
        <w:rPr>
          <w:rFonts w:cs="Arial"/>
          <w:b w:val="0"/>
          <w:bCs w:val="0"/>
          <w:sz w:val="22"/>
          <w:szCs w:val="22"/>
        </w:rPr>
        <w:t>Notes:</w:t>
      </w:r>
      <w:r w:rsidR="00876A66" w:rsidRPr="00AD48E9">
        <w:rPr>
          <w:rFonts w:cs="Arial"/>
          <w:b w:val="0"/>
          <w:bCs w:val="0"/>
          <w:sz w:val="22"/>
          <w:szCs w:val="22"/>
        </w:rPr>
        <w:t xml:space="preserve"> Applicable for sample set of pages.</w:t>
      </w:r>
    </w:p>
    <w:p w14:paraId="00D2E156" w14:textId="77777777" w:rsidR="00501747" w:rsidRPr="00C62298" w:rsidRDefault="00501747" w:rsidP="00501747">
      <w:pPr>
        <w:pStyle w:val="Heading3"/>
        <w:rPr>
          <w:rFonts w:ascii="Arial" w:hAnsi="Arial" w:cs="Arial"/>
        </w:rPr>
      </w:pPr>
      <w:bookmarkStart w:id="14" w:name="_Toc473010290"/>
      <w:bookmarkStart w:id="15" w:name="_Toc512938935"/>
      <w:r w:rsidRPr="00C62298">
        <w:rPr>
          <w:rFonts w:ascii="Arial" w:hAnsi="Arial" w:cs="Arial"/>
        </w:rPr>
        <w:t xml:space="preserve">Chapter 3: </w:t>
      </w:r>
      <w:hyperlink r:id="rId78" w:anchor="chapter-3-functional-performance-criteria" w:history="1">
        <w:r w:rsidRPr="00C62298">
          <w:rPr>
            <w:rStyle w:val="Hyperlink"/>
            <w:rFonts w:ascii="Arial" w:hAnsi="Arial" w:cs="Arial"/>
          </w:rPr>
          <w:t>Functional Performance Criteria</w:t>
        </w:r>
      </w:hyperlink>
      <w:r w:rsidRPr="00C62298">
        <w:rPr>
          <w:rFonts w:ascii="Arial" w:hAnsi="Arial" w:cs="Arial"/>
        </w:rPr>
        <w:t xml:space="preserve"> (FPC)</w:t>
      </w:r>
      <w:bookmarkEnd w:id="14"/>
      <w:bookmarkEnd w:id="15"/>
    </w:p>
    <w:p w14:paraId="351B4AE1" w14:textId="76510FDD" w:rsidR="00501747" w:rsidRPr="00C62298" w:rsidRDefault="00501747" w:rsidP="00501747">
      <w:pPr>
        <w:rPr>
          <w:rFonts w:cs="Arial"/>
        </w:rPr>
      </w:pPr>
      <w:r w:rsidRPr="00C62298">
        <w:rPr>
          <w:rFonts w:cs="Arial"/>
        </w:rPr>
        <w:t>Notes:</w:t>
      </w:r>
      <w:r w:rsidR="00876A66" w:rsidRPr="00C62298">
        <w:rPr>
          <w:rFonts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002C6E70">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Remarks and Explanations</w:t>
            </w:r>
          </w:p>
        </w:tc>
      </w:tr>
      <w:tr w:rsidR="00501747" w:rsidRPr="00C62298" w14:paraId="4B2F3270" w14:textId="77777777" w:rsidTr="002C6E70">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C62298" w:rsidRDefault="00501747">
            <w:pPr>
              <w:spacing w:after="0" w:line="240" w:lineRule="auto"/>
              <w:ind w:left="-15" w:firstLine="15"/>
              <w:rPr>
                <w:rStyle w:val="Strong"/>
                <w:rFonts w:cs="Arial"/>
              </w:rPr>
            </w:pPr>
            <w:r w:rsidRPr="00C62298">
              <w:rPr>
                <w:rFonts w:cs="Arial"/>
              </w:rPr>
              <w:t>302.1</w:t>
            </w:r>
            <w:r w:rsidRPr="00C62298">
              <w:rPr>
                <w:rStyle w:val="Strong"/>
                <w:rFonts w:cs="Arial"/>
              </w:rPr>
              <w:t xml:space="preserve"> </w:t>
            </w:r>
            <w:r w:rsidRPr="00C62298">
              <w:rPr>
                <w:rFonts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3CF5058D" w:rsidR="00501747" w:rsidRPr="00C62298" w:rsidRDefault="002C6E70">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DEC4E8F" w14:textId="77777777" w:rsidR="00501747" w:rsidRPr="00C62298" w:rsidRDefault="00AA21AD">
            <w:pPr>
              <w:spacing w:after="0" w:line="240" w:lineRule="auto"/>
              <w:ind w:left="-15" w:firstLine="15"/>
              <w:rPr>
                <w:rFonts w:eastAsia="Times New Roman" w:cs="Arial"/>
              </w:rPr>
            </w:pPr>
            <w:r w:rsidRPr="00C62298">
              <w:rPr>
                <w:rFonts w:eastAsia="Times New Roman" w:cs="Arial"/>
              </w:rPr>
              <w:t>Th</w:t>
            </w:r>
            <w:r w:rsidR="00640AFC" w:rsidRPr="00C62298">
              <w:rPr>
                <w:rFonts w:eastAsia="Times New Roman" w:cs="Arial"/>
              </w:rPr>
              <w:t>e website features allow people with vision loss to use page readers to interact with user interface elements</w:t>
            </w:r>
            <w:r w:rsidR="00995B80" w:rsidRPr="00C62298">
              <w:rPr>
                <w:rFonts w:eastAsia="Times New Roman" w:cs="Arial"/>
              </w:rPr>
              <w:t xml:space="preserve">. Some challenges may occur while </w:t>
            </w:r>
            <w:r w:rsidR="00F72187" w:rsidRPr="00C62298">
              <w:rPr>
                <w:rFonts w:eastAsia="Times New Roman" w:cs="Arial"/>
              </w:rPr>
              <w:t>accessing the website as disclosed in</w:t>
            </w:r>
          </w:p>
          <w:p w14:paraId="0AFC7BC3" w14:textId="6ACE0E8A" w:rsidR="00F72187" w:rsidRPr="00C62298" w:rsidRDefault="1A0B0B97" w:rsidP="6B225EFF">
            <w:pPr>
              <w:pStyle w:val="ListParagraph"/>
              <w:numPr>
                <w:ilvl w:val="0"/>
                <w:numId w:val="30"/>
              </w:numPr>
              <w:spacing w:after="0" w:line="240" w:lineRule="auto"/>
              <w:rPr>
                <w:rFonts w:eastAsia="Arial" w:cs="Arial"/>
                <w:color w:val="000000" w:themeColor="text1"/>
              </w:rPr>
            </w:pPr>
            <w:r w:rsidRPr="6B225EFF">
              <w:rPr>
                <w:rFonts w:eastAsia="Times New Roman" w:cs="Arial"/>
              </w:rPr>
              <w:t xml:space="preserve">Table 1: </w:t>
            </w:r>
            <w:r w:rsidR="003B45AA">
              <w:rPr>
                <w:rFonts w:eastAsia="Times New Roman" w:cs="Arial"/>
              </w:rPr>
              <w:t>1.</w:t>
            </w:r>
            <w:r w:rsidR="001450EA">
              <w:rPr>
                <w:rFonts w:eastAsia="Times New Roman" w:cs="Arial"/>
              </w:rPr>
              <w:t>1.1</w:t>
            </w:r>
            <w:r w:rsidR="00FB3A94">
              <w:rPr>
                <w:rFonts w:eastAsia="Times New Roman" w:cs="Arial"/>
              </w:rPr>
              <w:t xml:space="preserve">, </w:t>
            </w:r>
            <w:r w:rsidR="003B45AA" w:rsidRPr="6B225EFF">
              <w:rPr>
                <w:rFonts w:eastAsia="Arial" w:cs="Arial"/>
                <w:color w:val="000000" w:themeColor="text1"/>
              </w:rPr>
              <w:t xml:space="preserve">1.3.1, 1.3.2, </w:t>
            </w:r>
            <w:r w:rsidR="00BD7C92">
              <w:rPr>
                <w:rFonts w:eastAsia="Arial" w:cs="Arial"/>
                <w:color w:val="000000" w:themeColor="text1"/>
              </w:rPr>
              <w:t xml:space="preserve">1.4.1, </w:t>
            </w:r>
            <w:r w:rsidR="003B45AA" w:rsidRPr="6B225EFF">
              <w:rPr>
                <w:rFonts w:eastAsia="Arial" w:cs="Arial"/>
                <w:color w:val="000000" w:themeColor="text1"/>
              </w:rPr>
              <w:t>2.1.1, 2.4.</w:t>
            </w:r>
            <w:r w:rsidR="00B408F4">
              <w:rPr>
                <w:rFonts w:eastAsia="Arial" w:cs="Arial"/>
                <w:color w:val="000000" w:themeColor="text1"/>
              </w:rPr>
              <w:t xml:space="preserve">2, </w:t>
            </w:r>
            <w:r w:rsidR="003B45AA" w:rsidRPr="6B225EFF">
              <w:rPr>
                <w:rFonts w:eastAsia="Arial" w:cs="Arial"/>
                <w:color w:val="000000" w:themeColor="text1"/>
              </w:rPr>
              <w:t xml:space="preserve">2.4.3, 2.4.4, 3.3.1, </w:t>
            </w:r>
            <w:r w:rsidR="007F4E7A">
              <w:rPr>
                <w:rFonts w:eastAsia="Arial" w:cs="Arial"/>
                <w:color w:val="000000" w:themeColor="text1"/>
              </w:rPr>
              <w:t xml:space="preserve">3.3.2, </w:t>
            </w:r>
            <w:r w:rsidR="003B45AA" w:rsidRPr="6B225EFF">
              <w:rPr>
                <w:rFonts w:eastAsia="Arial" w:cs="Arial"/>
                <w:color w:val="000000" w:themeColor="text1"/>
              </w:rPr>
              <w:t>4.1.2, and</w:t>
            </w:r>
          </w:p>
          <w:p w14:paraId="5558CFF8" w14:textId="7C1E1437" w:rsidR="00173727" w:rsidRPr="00C62298" w:rsidRDefault="201EB212" w:rsidP="00183747">
            <w:pPr>
              <w:pStyle w:val="ListParagraph"/>
              <w:numPr>
                <w:ilvl w:val="0"/>
                <w:numId w:val="30"/>
              </w:numPr>
              <w:spacing w:after="0" w:line="240" w:lineRule="auto"/>
              <w:rPr>
                <w:rFonts w:eastAsia="Times New Roman" w:cs="Arial"/>
              </w:rPr>
            </w:pPr>
            <w:r w:rsidRPr="6B225EFF">
              <w:rPr>
                <w:rFonts w:eastAsia="Times New Roman" w:cs="Arial"/>
              </w:rPr>
              <w:t xml:space="preserve">Table 2: </w:t>
            </w:r>
            <w:r w:rsidR="00153615">
              <w:rPr>
                <w:rFonts w:eastAsia="Times New Roman" w:cs="Arial"/>
              </w:rPr>
              <w:t>2.4.6</w:t>
            </w:r>
          </w:p>
        </w:tc>
      </w:tr>
      <w:tr w:rsidR="00501747" w:rsidRPr="00C62298" w14:paraId="30AAB68D" w14:textId="77777777" w:rsidTr="002C6E70">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C62298" w:rsidRDefault="00501747">
            <w:pPr>
              <w:spacing w:after="0" w:line="240" w:lineRule="auto"/>
              <w:ind w:left="-15" w:firstLine="15"/>
              <w:rPr>
                <w:rStyle w:val="Strong"/>
                <w:rFonts w:cs="Arial"/>
              </w:rPr>
            </w:pPr>
            <w:r w:rsidRPr="00C62298">
              <w:rPr>
                <w:rFonts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1FE944DB" w:rsidR="00501747" w:rsidRPr="00C62298" w:rsidRDefault="00177AA7">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026C994A" w14:textId="77777777" w:rsidR="00501747" w:rsidRPr="00C62298" w:rsidRDefault="00F969C2">
            <w:pPr>
              <w:spacing w:after="0" w:line="240" w:lineRule="auto"/>
              <w:ind w:left="-15" w:firstLine="15"/>
              <w:rPr>
                <w:rFonts w:eastAsia="Times New Roman" w:cs="Arial"/>
              </w:rPr>
            </w:pPr>
            <w:r w:rsidRPr="00C62298">
              <w:rPr>
                <w:rFonts w:eastAsia="Times New Roman" w:cs="Arial"/>
              </w:rPr>
              <w:t xml:space="preserve">The website features allow people with limited vision loss to access </w:t>
            </w:r>
            <w:r w:rsidR="00E07AFA" w:rsidRPr="00C62298">
              <w:rPr>
                <w:rFonts w:eastAsia="Times New Roman" w:cs="Arial"/>
              </w:rPr>
              <w:t>most of the interface elements. Some cha</w:t>
            </w:r>
            <w:r w:rsidR="00DA1783" w:rsidRPr="00C62298">
              <w:rPr>
                <w:rFonts w:eastAsia="Times New Roman" w:cs="Arial"/>
              </w:rPr>
              <w:t>llenges may occur while accessing the website</w:t>
            </w:r>
            <w:r w:rsidR="00296AC9" w:rsidRPr="00C62298">
              <w:rPr>
                <w:rFonts w:eastAsia="Times New Roman" w:cs="Arial"/>
              </w:rPr>
              <w:t xml:space="preserve"> as disclosed in</w:t>
            </w:r>
          </w:p>
          <w:p w14:paraId="7CFD179A" w14:textId="3778FCE5" w:rsidR="00296AC9" w:rsidRPr="000E3391" w:rsidRDefault="1F68B1DD" w:rsidP="000E3391">
            <w:pPr>
              <w:pStyle w:val="ListParagraph"/>
              <w:numPr>
                <w:ilvl w:val="0"/>
                <w:numId w:val="32"/>
              </w:numPr>
              <w:spacing w:after="0" w:line="240" w:lineRule="auto"/>
              <w:rPr>
                <w:rFonts w:eastAsia="Times New Roman" w:cs="Arial"/>
              </w:rPr>
            </w:pPr>
            <w:r w:rsidRPr="6B225EFF">
              <w:rPr>
                <w:rFonts w:eastAsia="Times New Roman" w:cs="Arial"/>
              </w:rPr>
              <w:t>Table 1:</w:t>
            </w:r>
            <w:r w:rsidR="2EA1C256" w:rsidRPr="6B225EFF">
              <w:rPr>
                <w:rFonts w:eastAsia="Arial" w:cs="Arial"/>
                <w:color w:val="000000" w:themeColor="text1"/>
              </w:rPr>
              <w:t xml:space="preserve"> </w:t>
            </w:r>
            <w:r w:rsidR="000E3391">
              <w:t>1.</w:t>
            </w:r>
            <w:r w:rsidR="001943CA">
              <w:t xml:space="preserve">1.1, </w:t>
            </w:r>
            <w:r w:rsidR="000E3391">
              <w:rPr>
                <w:rFonts w:eastAsia="Times New Roman" w:cs="Arial"/>
              </w:rPr>
              <w:t xml:space="preserve">1.3.1, 1.4.1, </w:t>
            </w:r>
            <w:r w:rsidR="00AD09B8">
              <w:rPr>
                <w:rFonts w:eastAsia="Times New Roman" w:cs="Arial"/>
              </w:rPr>
              <w:t>2.1.1</w:t>
            </w:r>
            <w:r w:rsidR="0074470C">
              <w:rPr>
                <w:rFonts w:eastAsia="Times New Roman" w:cs="Arial"/>
              </w:rPr>
              <w:t>, 2.4.3</w:t>
            </w:r>
            <w:r w:rsidR="00883E34">
              <w:rPr>
                <w:rFonts w:eastAsia="Times New Roman" w:cs="Arial"/>
              </w:rPr>
              <w:t xml:space="preserve">, </w:t>
            </w:r>
            <w:r w:rsidR="00344656">
              <w:t xml:space="preserve">2.4.4, </w:t>
            </w:r>
            <w:r w:rsidR="007A1401">
              <w:t xml:space="preserve">3.3.1, 3.3.2, </w:t>
            </w:r>
            <w:r w:rsidR="00883E34">
              <w:rPr>
                <w:rFonts w:eastAsia="Times New Roman" w:cs="Arial"/>
              </w:rPr>
              <w:t xml:space="preserve">4.1.2, and </w:t>
            </w:r>
          </w:p>
          <w:p w14:paraId="661E3A2D" w14:textId="4BBEC126" w:rsidR="0097744B" w:rsidRPr="00C62298" w:rsidRDefault="2693DA9C" w:rsidP="6B225EFF">
            <w:pPr>
              <w:pStyle w:val="ListParagraph"/>
              <w:numPr>
                <w:ilvl w:val="0"/>
                <w:numId w:val="31"/>
              </w:numPr>
              <w:spacing w:after="0" w:line="240" w:lineRule="auto"/>
              <w:rPr>
                <w:rFonts w:eastAsia="Arial" w:cs="Arial"/>
                <w:color w:val="000000" w:themeColor="text1"/>
              </w:rPr>
            </w:pPr>
            <w:r w:rsidRPr="6B225EFF">
              <w:rPr>
                <w:rFonts w:eastAsia="Times New Roman" w:cs="Arial"/>
              </w:rPr>
              <w:t xml:space="preserve">Table 2: </w:t>
            </w:r>
            <w:r w:rsidR="00630D09">
              <w:rPr>
                <w:rFonts w:eastAsia="Times New Roman" w:cs="Arial"/>
              </w:rPr>
              <w:t>1.4.3</w:t>
            </w:r>
            <w:r w:rsidR="007D6D3B">
              <w:rPr>
                <w:rFonts w:eastAsia="Times New Roman" w:cs="Arial"/>
              </w:rPr>
              <w:t>, 2.4.6, 2.4.7</w:t>
            </w:r>
          </w:p>
        </w:tc>
      </w:tr>
      <w:tr w:rsidR="00501747" w:rsidRPr="00C62298" w14:paraId="29CD5FC5" w14:textId="77777777" w:rsidTr="002C6E70">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C62298" w:rsidRDefault="00501747">
            <w:pPr>
              <w:spacing w:after="0" w:line="240" w:lineRule="auto"/>
              <w:ind w:left="-15" w:firstLine="15"/>
              <w:rPr>
                <w:rStyle w:val="Strong"/>
                <w:rFonts w:cs="Arial"/>
              </w:rPr>
            </w:pPr>
            <w:r w:rsidRPr="00C62298">
              <w:rPr>
                <w:rFonts w:cs="Arial"/>
              </w:rPr>
              <w:t>302.3</w:t>
            </w:r>
            <w:r w:rsidRPr="00C62298">
              <w:rPr>
                <w:rStyle w:val="Strong"/>
                <w:rFonts w:cs="Arial"/>
              </w:rPr>
              <w:t xml:space="preserve"> </w:t>
            </w:r>
            <w:r w:rsidRPr="00C62298">
              <w:rPr>
                <w:rFonts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7743E8FE" w:rsidR="00501747" w:rsidRPr="00C62298" w:rsidRDefault="00177AA7">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FCE59AD" w14:textId="75D545FC" w:rsidR="00CE3BD8" w:rsidRPr="00C62298" w:rsidRDefault="00296AC9" w:rsidP="00CE3BD8">
            <w:pPr>
              <w:spacing w:after="0" w:line="240" w:lineRule="auto"/>
              <w:ind w:left="-15" w:firstLine="15"/>
              <w:rPr>
                <w:rFonts w:eastAsia="Times New Roman" w:cs="Arial"/>
              </w:rPr>
            </w:pPr>
            <w:r w:rsidRPr="00C62298">
              <w:rPr>
                <w:rFonts w:eastAsia="Times New Roman" w:cs="Arial"/>
              </w:rPr>
              <w:t>The website features</w:t>
            </w:r>
            <w:r w:rsidR="00AA1962" w:rsidRPr="00C62298">
              <w:rPr>
                <w:rFonts w:eastAsia="Times New Roman" w:cs="Arial"/>
              </w:rPr>
              <w:t xml:space="preserve"> allow people without perception of color to access most of the content and functionality</w:t>
            </w:r>
            <w:r w:rsidR="008E1F9D" w:rsidRPr="00C62298">
              <w:rPr>
                <w:rFonts w:eastAsia="Times New Roman" w:cs="Arial"/>
              </w:rPr>
              <w:t xml:space="preserve">. Some challenges of color alone used to convey information and insufficient </w:t>
            </w:r>
            <w:r w:rsidR="00AF102B" w:rsidRPr="00C62298">
              <w:rPr>
                <w:rFonts w:eastAsia="Times New Roman" w:cs="Arial"/>
              </w:rPr>
              <w:t xml:space="preserve">color contrast are found as disclosed </w:t>
            </w:r>
            <w:r w:rsidR="00B71A96" w:rsidRPr="00C62298">
              <w:rPr>
                <w:rFonts w:eastAsia="Times New Roman" w:cs="Arial"/>
              </w:rPr>
              <w:t>in</w:t>
            </w:r>
          </w:p>
          <w:p w14:paraId="3F6B64AD" w14:textId="77777777" w:rsidR="0082156F" w:rsidRPr="00C62298" w:rsidRDefault="0082156F" w:rsidP="0082156F">
            <w:pPr>
              <w:pStyle w:val="ListParagraph"/>
              <w:numPr>
                <w:ilvl w:val="0"/>
                <w:numId w:val="32"/>
              </w:numPr>
              <w:spacing w:after="0" w:line="240" w:lineRule="auto"/>
              <w:rPr>
                <w:rFonts w:eastAsia="Times New Roman" w:cs="Arial"/>
              </w:rPr>
            </w:pPr>
            <w:r w:rsidRPr="6B225EFF">
              <w:rPr>
                <w:rFonts w:eastAsia="Times New Roman" w:cs="Arial"/>
              </w:rPr>
              <w:t>Table 1: 1.4.1, 3.3.1 and</w:t>
            </w:r>
          </w:p>
          <w:p w14:paraId="4437BFFF" w14:textId="16021897" w:rsidR="00D560AA" w:rsidRPr="00C62298" w:rsidRDefault="7E2E238B" w:rsidP="00183747">
            <w:pPr>
              <w:pStyle w:val="ListParagraph"/>
              <w:numPr>
                <w:ilvl w:val="0"/>
                <w:numId w:val="32"/>
              </w:numPr>
              <w:spacing w:after="0" w:line="240" w:lineRule="auto"/>
              <w:rPr>
                <w:rFonts w:eastAsia="Times New Roman" w:cs="Arial"/>
              </w:rPr>
            </w:pPr>
            <w:r w:rsidRPr="6B225EFF">
              <w:rPr>
                <w:rFonts w:eastAsia="Times New Roman" w:cs="Arial"/>
              </w:rPr>
              <w:t xml:space="preserve">Table 2: </w:t>
            </w:r>
            <w:r w:rsidR="0082156F" w:rsidRPr="6B225EFF">
              <w:rPr>
                <w:rFonts w:eastAsia="Times New Roman" w:cs="Arial"/>
              </w:rPr>
              <w:t>1.4.3</w:t>
            </w:r>
          </w:p>
        </w:tc>
      </w:tr>
      <w:tr w:rsidR="00501747" w:rsidRPr="00C62298" w14:paraId="37886941" w14:textId="77777777" w:rsidTr="002C6E70">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C62298" w:rsidRDefault="00501747">
            <w:pPr>
              <w:spacing w:after="0" w:line="240" w:lineRule="auto"/>
              <w:ind w:left="-15" w:firstLine="15"/>
              <w:rPr>
                <w:rStyle w:val="Strong"/>
                <w:rFonts w:cs="Arial"/>
              </w:rPr>
            </w:pPr>
            <w:r w:rsidRPr="00C62298">
              <w:rPr>
                <w:rFonts w:cs="Arial"/>
              </w:rPr>
              <w:t>302.4</w:t>
            </w:r>
            <w:r w:rsidRPr="00C62298">
              <w:rPr>
                <w:rStyle w:val="Strong"/>
                <w:rFonts w:cs="Arial"/>
              </w:rPr>
              <w:t xml:space="preserve"> </w:t>
            </w:r>
            <w:r w:rsidRPr="00C62298">
              <w:rPr>
                <w:rFonts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71DE0E0A" w:rsidR="00501747" w:rsidRPr="00C62298" w:rsidRDefault="00177AA7">
            <w:pPr>
              <w:spacing w:after="0" w:line="240" w:lineRule="auto"/>
              <w:ind w:left="-15" w:firstLine="15"/>
              <w:rPr>
                <w:rFonts w:eastAsia="Times New Roman" w:cs="Arial"/>
              </w:rPr>
            </w:pPr>
            <w:r w:rsidRPr="00C62298">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739BB68F" w:rsidR="00501747" w:rsidRPr="00C62298" w:rsidRDefault="001422A8">
            <w:pPr>
              <w:spacing w:after="0" w:line="240" w:lineRule="auto"/>
              <w:ind w:left="-15" w:firstLine="15"/>
              <w:rPr>
                <w:rFonts w:eastAsia="Times New Roman" w:cs="Arial"/>
              </w:rPr>
            </w:pPr>
            <w:r w:rsidRPr="00C62298">
              <w:rPr>
                <w:rFonts w:eastAsia="Times New Roman" w:cs="Arial"/>
              </w:rPr>
              <w:t>The website feature</w:t>
            </w:r>
            <w:r w:rsidR="00CE4FEF" w:rsidRPr="00C62298">
              <w:rPr>
                <w:rFonts w:eastAsia="Times New Roman" w:cs="Arial"/>
              </w:rPr>
              <w:t>s</w:t>
            </w:r>
            <w:r w:rsidRPr="00C62298">
              <w:rPr>
                <w:rFonts w:eastAsia="Times New Roman" w:cs="Arial"/>
              </w:rPr>
              <w:t xml:space="preserve"> allow people </w:t>
            </w:r>
            <w:r w:rsidR="008244AB" w:rsidRPr="00C62298">
              <w:rPr>
                <w:rFonts w:eastAsia="Times New Roman" w:cs="Arial"/>
              </w:rPr>
              <w:t>without hearing to access most of the content and functionality</w:t>
            </w:r>
            <w:r w:rsidR="00CE4FEF" w:rsidRPr="00C62298">
              <w:rPr>
                <w:rFonts w:eastAsia="Times New Roman" w:cs="Arial"/>
              </w:rPr>
              <w:t xml:space="preserve"> of the website.</w:t>
            </w:r>
          </w:p>
        </w:tc>
      </w:tr>
      <w:tr w:rsidR="00501747" w:rsidRPr="00C62298" w14:paraId="75A93F65" w14:textId="77777777" w:rsidTr="002C6E70">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C62298" w:rsidRDefault="00501747">
            <w:pPr>
              <w:spacing w:after="0" w:line="240" w:lineRule="auto"/>
              <w:ind w:left="-15" w:firstLine="15"/>
              <w:rPr>
                <w:rStyle w:val="Strong"/>
                <w:rFonts w:cs="Arial"/>
              </w:rPr>
            </w:pPr>
            <w:r w:rsidRPr="00C62298">
              <w:rPr>
                <w:rFonts w:cs="Arial"/>
              </w:rPr>
              <w:t>302.5</w:t>
            </w:r>
            <w:r w:rsidRPr="00C62298">
              <w:rPr>
                <w:rStyle w:val="Strong"/>
                <w:rFonts w:cs="Arial"/>
              </w:rPr>
              <w:t xml:space="preserve"> </w:t>
            </w:r>
            <w:r w:rsidRPr="00C62298">
              <w:rPr>
                <w:rFonts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3144109A" w:rsidR="00501747" w:rsidRPr="00C62298" w:rsidRDefault="00177AA7">
            <w:pPr>
              <w:spacing w:after="0" w:line="240" w:lineRule="auto"/>
              <w:ind w:left="-15" w:firstLine="15"/>
              <w:rPr>
                <w:rFonts w:eastAsia="Times New Roman" w:cs="Arial"/>
              </w:rPr>
            </w:pPr>
            <w:r w:rsidRPr="00C62298">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4C950BDA" w:rsidR="00501747" w:rsidRPr="00C62298" w:rsidRDefault="00CE4FEF">
            <w:pPr>
              <w:spacing w:after="0" w:line="240" w:lineRule="auto"/>
              <w:ind w:left="-15" w:firstLine="15"/>
              <w:rPr>
                <w:rFonts w:eastAsia="Times New Roman" w:cs="Arial"/>
              </w:rPr>
            </w:pPr>
            <w:r w:rsidRPr="00C62298">
              <w:rPr>
                <w:rFonts w:eastAsia="Times New Roman" w:cs="Arial"/>
              </w:rPr>
              <w:t>The we</w:t>
            </w:r>
            <w:r w:rsidR="001D3DB2" w:rsidRPr="00C62298">
              <w:rPr>
                <w:rFonts w:eastAsia="Times New Roman" w:cs="Arial"/>
              </w:rPr>
              <w:t>bsite features allow people wit</w:t>
            </w:r>
            <w:r w:rsidR="000055C7" w:rsidRPr="00C62298">
              <w:rPr>
                <w:rFonts w:eastAsia="Times New Roman" w:cs="Arial"/>
              </w:rPr>
              <w:t>h limited hearing</w:t>
            </w:r>
            <w:r w:rsidR="001D3DB2" w:rsidRPr="00C62298">
              <w:rPr>
                <w:rFonts w:eastAsia="Times New Roman" w:cs="Arial"/>
              </w:rPr>
              <w:t xml:space="preserve"> to access most </w:t>
            </w:r>
            <w:r w:rsidR="000055C7" w:rsidRPr="00C62298">
              <w:rPr>
                <w:rFonts w:eastAsia="Times New Roman" w:cs="Arial"/>
              </w:rPr>
              <w:t xml:space="preserve">of the content </w:t>
            </w:r>
            <w:r w:rsidR="00247C73" w:rsidRPr="00C62298">
              <w:rPr>
                <w:rFonts w:eastAsia="Times New Roman" w:cs="Arial"/>
              </w:rPr>
              <w:t>and functionality</w:t>
            </w:r>
            <w:r w:rsidR="00685428" w:rsidRPr="00C62298">
              <w:rPr>
                <w:rFonts w:eastAsia="Times New Roman" w:cs="Arial"/>
              </w:rPr>
              <w:t xml:space="preserve"> of the website.</w:t>
            </w:r>
          </w:p>
        </w:tc>
      </w:tr>
      <w:tr w:rsidR="00501747" w:rsidRPr="00C62298" w14:paraId="275E063D" w14:textId="77777777" w:rsidTr="002C6E70">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C62298" w:rsidRDefault="00501747">
            <w:pPr>
              <w:spacing w:after="0" w:line="240" w:lineRule="auto"/>
              <w:ind w:left="-15" w:firstLine="15"/>
              <w:rPr>
                <w:rStyle w:val="Strong"/>
                <w:rFonts w:cs="Arial"/>
              </w:rPr>
            </w:pPr>
            <w:r w:rsidRPr="00C62298">
              <w:rPr>
                <w:rFonts w:cs="Arial"/>
              </w:rPr>
              <w:t>302.6</w:t>
            </w:r>
            <w:r w:rsidRPr="00C62298">
              <w:rPr>
                <w:rStyle w:val="Strong"/>
                <w:rFonts w:cs="Arial"/>
              </w:rPr>
              <w:t xml:space="preserve"> </w:t>
            </w:r>
            <w:r w:rsidRPr="00C62298">
              <w:rPr>
                <w:rFonts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6E7F05B" w:rsidR="00501747" w:rsidRPr="00C62298" w:rsidRDefault="00177AA7">
            <w:pPr>
              <w:spacing w:after="0" w:line="240" w:lineRule="auto"/>
              <w:ind w:left="-15" w:firstLine="15"/>
              <w:rPr>
                <w:rFonts w:eastAsia="Times New Roman" w:cs="Arial"/>
              </w:rPr>
            </w:pPr>
            <w:r w:rsidRPr="00C62298">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02A7959E" w:rsidR="00501747" w:rsidRPr="00C62298" w:rsidRDefault="00685428">
            <w:pPr>
              <w:spacing w:after="0" w:line="240" w:lineRule="auto"/>
              <w:ind w:left="-15" w:firstLine="15"/>
              <w:rPr>
                <w:rFonts w:eastAsia="Times New Roman" w:cs="Arial"/>
              </w:rPr>
            </w:pPr>
            <w:r w:rsidRPr="00C62298">
              <w:rPr>
                <w:rFonts w:eastAsia="Times New Roman" w:cs="Arial"/>
              </w:rPr>
              <w:t>The website features allow</w:t>
            </w:r>
            <w:r w:rsidR="00217444" w:rsidRPr="00C62298">
              <w:rPr>
                <w:rFonts w:eastAsia="Times New Roman" w:cs="Arial"/>
              </w:rPr>
              <w:t xml:space="preserve"> people without speech to access all the content and functionality as controls do not require </w:t>
            </w:r>
            <w:r w:rsidR="008E4F14" w:rsidRPr="00C62298">
              <w:rPr>
                <w:rFonts w:eastAsia="Times New Roman" w:cs="Arial"/>
              </w:rPr>
              <w:t>speech input.</w:t>
            </w:r>
          </w:p>
        </w:tc>
      </w:tr>
      <w:tr w:rsidR="00501747" w:rsidRPr="00C62298" w14:paraId="098437F9" w14:textId="77777777" w:rsidTr="002C6E70">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C62298" w:rsidRDefault="00501747">
            <w:pPr>
              <w:spacing w:after="0" w:line="240" w:lineRule="auto"/>
              <w:ind w:left="-15" w:firstLine="15"/>
              <w:rPr>
                <w:rFonts w:cs="Arial"/>
              </w:rPr>
            </w:pPr>
            <w:r w:rsidRPr="00C62298">
              <w:rPr>
                <w:rFonts w:cs="Arial"/>
              </w:rPr>
              <w:t>302.7</w:t>
            </w:r>
            <w:r w:rsidRPr="00C62298">
              <w:rPr>
                <w:rStyle w:val="Strong"/>
                <w:rFonts w:cs="Arial"/>
              </w:rPr>
              <w:t xml:space="preserve"> </w:t>
            </w:r>
            <w:r w:rsidRPr="00C62298">
              <w:rPr>
                <w:rFonts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1AFE2FF4" w:rsidR="00501747" w:rsidRPr="00C62298" w:rsidRDefault="00422CFA">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6631438D" w14:textId="5DDBEE57" w:rsidR="00D560AA" w:rsidRPr="00C62298" w:rsidRDefault="008E4F14" w:rsidP="00D560AA">
            <w:pPr>
              <w:spacing w:after="0" w:line="240" w:lineRule="auto"/>
              <w:ind w:left="-15" w:firstLine="15"/>
              <w:rPr>
                <w:rFonts w:eastAsia="Times New Roman" w:cs="Arial"/>
              </w:rPr>
            </w:pPr>
            <w:r w:rsidRPr="00C62298">
              <w:rPr>
                <w:rFonts w:eastAsia="Times New Roman" w:cs="Arial"/>
              </w:rPr>
              <w:t xml:space="preserve">The website feature can be operated by people </w:t>
            </w:r>
            <w:r w:rsidR="0001452B" w:rsidRPr="00C62298">
              <w:rPr>
                <w:rFonts w:eastAsia="Times New Roman" w:cs="Arial"/>
              </w:rPr>
              <w:t xml:space="preserve">with limited </w:t>
            </w:r>
            <w:r w:rsidR="0093794B" w:rsidRPr="00C62298">
              <w:rPr>
                <w:rFonts w:eastAsia="Times New Roman" w:cs="Arial"/>
              </w:rPr>
              <w:t>manipulation</w:t>
            </w:r>
            <w:r w:rsidR="00E62EB8" w:rsidRPr="00C62298">
              <w:rPr>
                <w:rFonts w:eastAsia="Times New Roman" w:cs="Arial"/>
              </w:rPr>
              <w:t xml:space="preserve">. A few challenges may occur while accessing the websites as disclosed </w:t>
            </w:r>
            <w:r w:rsidR="00A12055" w:rsidRPr="00C62298">
              <w:rPr>
                <w:rFonts w:eastAsia="Times New Roman" w:cs="Arial"/>
              </w:rPr>
              <w:t>in</w:t>
            </w:r>
          </w:p>
          <w:p w14:paraId="24B0EEDB" w14:textId="76539E73" w:rsidR="00A12055" w:rsidRPr="00C62298" w:rsidRDefault="4BA24511" w:rsidP="6B225EFF">
            <w:pPr>
              <w:pStyle w:val="ListParagraph"/>
              <w:numPr>
                <w:ilvl w:val="0"/>
                <w:numId w:val="33"/>
              </w:numPr>
              <w:spacing w:after="0" w:line="240" w:lineRule="auto"/>
              <w:rPr>
                <w:rFonts w:eastAsia="Arial" w:cs="Arial"/>
                <w:color w:val="000000" w:themeColor="text1"/>
              </w:rPr>
            </w:pPr>
            <w:r w:rsidRPr="6B225EFF">
              <w:rPr>
                <w:rFonts w:eastAsia="Times New Roman" w:cs="Arial"/>
              </w:rPr>
              <w:t xml:space="preserve">Table 1: </w:t>
            </w:r>
            <w:r w:rsidR="00676798">
              <w:rPr>
                <w:rFonts w:eastAsia="Times New Roman" w:cs="Arial"/>
              </w:rPr>
              <w:t>1.3.1,</w:t>
            </w:r>
            <w:r w:rsidR="00B01E17">
              <w:rPr>
                <w:rFonts w:eastAsia="Times New Roman" w:cs="Arial"/>
              </w:rPr>
              <w:t xml:space="preserve"> 2.1.1</w:t>
            </w:r>
            <w:r w:rsidR="0036256A">
              <w:rPr>
                <w:rFonts w:eastAsia="Times New Roman" w:cs="Arial"/>
              </w:rPr>
              <w:t>,</w:t>
            </w:r>
            <w:r w:rsidR="00B365DD">
              <w:rPr>
                <w:rFonts w:eastAsia="Times New Roman" w:cs="Arial"/>
              </w:rPr>
              <w:t xml:space="preserve"> 2.4.3, 2.4.4</w:t>
            </w:r>
            <w:r w:rsidR="008F7285">
              <w:rPr>
                <w:rFonts w:eastAsia="Times New Roman" w:cs="Arial"/>
              </w:rPr>
              <w:t>, 4.1.2 and</w:t>
            </w:r>
          </w:p>
          <w:p w14:paraId="3251DC7B" w14:textId="0B140EAE" w:rsidR="002203A1" w:rsidRPr="00C62298" w:rsidRDefault="2D0FDAA4" w:rsidP="00183747">
            <w:pPr>
              <w:pStyle w:val="ListParagraph"/>
              <w:numPr>
                <w:ilvl w:val="0"/>
                <w:numId w:val="33"/>
              </w:numPr>
              <w:spacing w:after="0" w:line="240" w:lineRule="auto"/>
              <w:rPr>
                <w:rFonts w:eastAsia="Times New Roman" w:cs="Arial"/>
              </w:rPr>
            </w:pPr>
            <w:r w:rsidRPr="429DD295">
              <w:rPr>
                <w:rFonts w:eastAsia="Times New Roman" w:cs="Arial"/>
              </w:rPr>
              <w:t xml:space="preserve">Table 2: </w:t>
            </w:r>
            <w:r w:rsidR="008F7285">
              <w:rPr>
                <w:rFonts w:eastAsia="Times New Roman" w:cs="Arial"/>
              </w:rPr>
              <w:t>2.4.6, 2.4.7</w:t>
            </w:r>
          </w:p>
        </w:tc>
      </w:tr>
      <w:tr w:rsidR="00501747" w:rsidRPr="00C62298" w14:paraId="2B0BCD12" w14:textId="77777777" w:rsidTr="002C6E70">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C62298" w:rsidRDefault="00501747">
            <w:pPr>
              <w:spacing w:after="0" w:line="240" w:lineRule="auto"/>
              <w:ind w:left="-15" w:firstLine="15"/>
              <w:rPr>
                <w:rFonts w:cs="Arial"/>
              </w:rPr>
            </w:pPr>
            <w:r w:rsidRPr="00C62298">
              <w:rPr>
                <w:rFonts w:cs="Arial"/>
              </w:rPr>
              <w:t>302.8</w:t>
            </w:r>
            <w:r w:rsidRPr="00C62298">
              <w:rPr>
                <w:rStyle w:val="Strong"/>
                <w:rFonts w:cs="Arial"/>
              </w:rPr>
              <w:t xml:space="preserve"> </w:t>
            </w:r>
            <w:r w:rsidRPr="00C62298">
              <w:rPr>
                <w:rFonts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52508EA5" w:rsidR="00501747" w:rsidRPr="00C62298" w:rsidRDefault="00422CFA">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1449EC4" w14:textId="77777777" w:rsidR="00501747" w:rsidRPr="00C62298" w:rsidRDefault="00A12055">
            <w:pPr>
              <w:spacing w:after="0" w:line="240" w:lineRule="auto"/>
              <w:ind w:left="-15" w:firstLine="15"/>
              <w:rPr>
                <w:rFonts w:eastAsia="Times New Roman" w:cs="Arial"/>
              </w:rPr>
            </w:pPr>
            <w:r w:rsidRPr="00C62298">
              <w:rPr>
                <w:rFonts w:eastAsia="Times New Roman" w:cs="Arial"/>
              </w:rPr>
              <w:t xml:space="preserve">The website features can be operated </w:t>
            </w:r>
            <w:r w:rsidR="00CB7803" w:rsidRPr="00C62298">
              <w:rPr>
                <w:rFonts w:eastAsia="Times New Roman" w:cs="Arial"/>
              </w:rPr>
              <w:t>by people with limited reach and strength</w:t>
            </w:r>
            <w:r w:rsidR="00E74344" w:rsidRPr="00C62298">
              <w:rPr>
                <w:rFonts w:eastAsia="Times New Roman" w:cs="Arial"/>
              </w:rPr>
              <w:t>. A few challenges may occur while accessing the websites as disclosed in</w:t>
            </w:r>
          </w:p>
          <w:p w14:paraId="64E24894" w14:textId="11699E4C" w:rsidR="00E74344" w:rsidRPr="00C62298" w:rsidRDefault="4EA15378" w:rsidP="00183747">
            <w:pPr>
              <w:pStyle w:val="ListParagraph"/>
              <w:numPr>
                <w:ilvl w:val="0"/>
                <w:numId w:val="34"/>
              </w:numPr>
              <w:spacing w:after="0" w:line="240" w:lineRule="auto"/>
              <w:rPr>
                <w:rFonts w:eastAsia="Times New Roman" w:cs="Arial"/>
              </w:rPr>
            </w:pPr>
            <w:r w:rsidRPr="6B225EFF">
              <w:rPr>
                <w:rFonts w:eastAsia="Times New Roman" w:cs="Arial"/>
              </w:rPr>
              <w:t xml:space="preserve">Table 1: </w:t>
            </w:r>
            <w:r w:rsidR="7678AAE9" w:rsidRPr="6B225EFF">
              <w:rPr>
                <w:rFonts w:eastAsia="Times New Roman" w:cs="Arial"/>
              </w:rPr>
              <w:t xml:space="preserve"> </w:t>
            </w:r>
            <w:r w:rsidR="008F7285">
              <w:rPr>
                <w:rFonts w:eastAsia="Times New Roman" w:cs="Arial"/>
              </w:rPr>
              <w:t>1.3.1, 2.1.1</w:t>
            </w:r>
            <w:r w:rsidR="00CE27BB">
              <w:rPr>
                <w:rFonts w:eastAsia="Times New Roman" w:cs="Arial"/>
              </w:rPr>
              <w:t>, 2.4.3 and</w:t>
            </w:r>
          </w:p>
          <w:p w14:paraId="78F35B8B" w14:textId="4E525C2C" w:rsidR="00867461" w:rsidRPr="00C62298" w:rsidRDefault="7F2E0488" w:rsidP="00183747">
            <w:pPr>
              <w:pStyle w:val="ListParagraph"/>
              <w:numPr>
                <w:ilvl w:val="0"/>
                <w:numId w:val="34"/>
              </w:numPr>
              <w:spacing w:after="0" w:line="240" w:lineRule="auto"/>
              <w:rPr>
                <w:rFonts w:eastAsia="Times New Roman" w:cs="Arial"/>
              </w:rPr>
            </w:pPr>
            <w:r w:rsidRPr="6B225EFF">
              <w:rPr>
                <w:rFonts w:eastAsia="Times New Roman" w:cs="Arial"/>
              </w:rPr>
              <w:t xml:space="preserve">Table 2: </w:t>
            </w:r>
            <w:r w:rsidR="49A804EB" w:rsidRPr="6B225EFF">
              <w:rPr>
                <w:rFonts w:eastAsia="Times New Roman" w:cs="Arial"/>
              </w:rPr>
              <w:t xml:space="preserve"> </w:t>
            </w:r>
            <w:r w:rsidR="00CE27BB">
              <w:rPr>
                <w:rFonts w:eastAsia="Times New Roman" w:cs="Arial"/>
              </w:rPr>
              <w:t>2.4.7</w:t>
            </w:r>
          </w:p>
        </w:tc>
      </w:tr>
      <w:tr w:rsidR="00501747" w:rsidRPr="00C62298" w14:paraId="57147799" w14:textId="77777777" w:rsidTr="002C6E70">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C62298" w:rsidRDefault="00501747">
            <w:pPr>
              <w:spacing w:after="0" w:line="240" w:lineRule="auto"/>
              <w:ind w:left="-15" w:firstLine="15"/>
              <w:rPr>
                <w:rFonts w:cs="Arial"/>
              </w:rPr>
            </w:pPr>
            <w:r w:rsidRPr="00C62298">
              <w:rPr>
                <w:rFonts w:cs="Arial"/>
              </w:rPr>
              <w:lastRenderedPageBreak/>
              <w:t>302.9</w:t>
            </w:r>
            <w:r w:rsidRPr="00C62298">
              <w:rPr>
                <w:rStyle w:val="Strong"/>
                <w:rFonts w:cs="Arial"/>
              </w:rPr>
              <w:t xml:space="preserve"> </w:t>
            </w:r>
            <w:r w:rsidRPr="00C62298">
              <w:rPr>
                <w:rFonts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3B27C452" w:rsidR="00501747" w:rsidRPr="00C62298" w:rsidRDefault="00422CFA">
            <w:pPr>
              <w:spacing w:after="0" w:line="240" w:lineRule="auto"/>
              <w:ind w:left="-15" w:firstLine="15"/>
              <w:rPr>
                <w:rFonts w:eastAsia="Times New Roman" w:cs="Arial"/>
              </w:rPr>
            </w:pPr>
            <w:r w:rsidRPr="00C62298">
              <w:rPr>
                <w:rFonts w:eastAsia="Times New Roman" w:cs="Arial"/>
              </w:rPr>
              <w:t>S</w:t>
            </w:r>
            <w:r w:rsidR="00AA21AD" w:rsidRPr="00C62298">
              <w:rPr>
                <w:rFonts w:eastAsia="Times New Roman" w:cs="Arial"/>
              </w:rPr>
              <w:t>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41E90A09" w14:textId="77777777" w:rsidR="00501747" w:rsidRPr="00C62298" w:rsidRDefault="00E10521">
            <w:pPr>
              <w:spacing w:after="0" w:line="240" w:lineRule="auto"/>
              <w:ind w:left="-15" w:firstLine="15"/>
              <w:rPr>
                <w:rFonts w:eastAsia="Times New Roman" w:cs="Arial"/>
              </w:rPr>
            </w:pPr>
            <w:r w:rsidRPr="00C62298">
              <w:rPr>
                <w:rFonts w:eastAsia="Times New Roman" w:cs="Arial"/>
              </w:rPr>
              <w:t xml:space="preserve">The website features can be accessed </w:t>
            </w:r>
            <w:r w:rsidR="00CD6D50" w:rsidRPr="00C62298">
              <w:rPr>
                <w:rFonts w:eastAsia="Times New Roman" w:cs="Arial"/>
              </w:rPr>
              <w:t>by people with limited language, cognitive and learning</w:t>
            </w:r>
            <w:r w:rsidR="00031CFB" w:rsidRPr="00C62298">
              <w:rPr>
                <w:rFonts w:eastAsia="Times New Roman" w:cs="Arial"/>
              </w:rPr>
              <w:t xml:space="preserve"> abilities. A few challenges may occur while</w:t>
            </w:r>
            <w:r w:rsidR="000E3A75" w:rsidRPr="00C62298">
              <w:rPr>
                <w:rFonts w:eastAsia="Times New Roman" w:cs="Arial"/>
              </w:rPr>
              <w:t xml:space="preserve"> accessing the website as disclosed in</w:t>
            </w:r>
          </w:p>
          <w:p w14:paraId="7989ABB3" w14:textId="6754B145" w:rsidR="000E3A75" w:rsidRPr="00C62298" w:rsidRDefault="0D3B66EB" w:rsidP="6B225EFF">
            <w:pPr>
              <w:pStyle w:val="ListParagraph"/>
              <w:numPr>
                <w:ilvl w:val="0"/>
                <w:numId w:val="34"/>
              </w:numPr>
              <w:spacing w:after="0" w:line="240" w:lineRule="auto"/>
              <w:rPr>
                <w:rFonts w:eastAsia="Arial" w:cs="Arial"/>
                <w:color w:val="000000" w:themeColor="text1"/>
              </w:rPr>
            </w:pPr>
            <w:r w:rsidRPr="6B225EFF">
              <w:rPr>
                <w:rFonts w:eastAsia="Times New Roman" w:cs="Arial"/>
              </w:rPr>
              <w:t xml:space="preserve">Table 1: </w:t>
            </w:r>
            <w:r w:rsidR="00CE27BB">
              <w:rPr>
                <w:rFonts w:eastAsia="Times New Roman" w:cs="Arial"/>
              </w:rPr>
              <w:t>2.4.4</w:t>
            </w:r>
            <w:r w:rsidR="005F4C9A">
              <w:rPr>
                <w:rFonts w:eastAsia="Times New Roman" w:cs="Arial"/>
              </w:rPr>
              <w:t>, 3.3.1, 3.3.2</w:t>
            </w:r>
            <w:r w:rsidR="00CE27BB">
              <w:rPr>
                <w:rFonts w:eastAsia="Times New Roman" w:cs="Arial"/>
              </w:rPr>
              <w:t xml:space="preserve"> and </w:t>
            </w:r>
          </w:p>
          <w:p w14:paraId="121552C1" w14:textId="301CF03B" w:rsidR="008702D9" w:rsidRPr="00C62298" w:rsidRDefault="7D4293A1" w:rsidP="00183747">
            <w:pPr>
              <w:pStyle w:val="ListParagraph"/>
              <w:numPr>
                <w:ilvl w:val="0"/>
                <w:numId w:val="34"/>
              </w:numPr>
              <w:spacing w:after="0" w:line="240" w:lineRule="auto"/>
              <w:rPr>
                <w:rFonts w:eastAsia="Times New Roman" w:cs="Arial"/>
              </w:rPr>
            </w:pPr>
            <w:r w:rsidRPr="6B225EFF">
              <w:rPr>
                <w:rFonts w:eastAsia="Times New Roman" w:cs="Arial"/>
              </w:rPr>
              <w:t>Table 2</w:t>
            </w:r>
            <w:r w:rsidR="48825854" w:rsidRPr="6B225EFF">
              <w:rPr>
                <w:rFonts w:eastAsia="Times New Roman" w:cs="Arial"/>
              </w:rPr>
              <w:t xml:space="preserve">: </w:t>
            </w:r>
            <w:r w:rsidR="00CE27BB">
              <w:rPr>
                <w:rFonts w:eastAsia="Times New Roman" w:cs="Arial"/>
              </w:rPr>
              <w:t>2.4.6, 2.4.7</w:t>
            </w:r>
          </w:p>
        </w:tc>
      </w:tr>
    </w:tbl>
    <w:p w14:paraId="473D1F58" w14:textId="77777777" w:rsidR="00501747" w:rsidRPr="00C62298" w:rsidRDefault="00501747" w:rsidP="00501747">
      <w:pPr>
        <w:pStyle w:val="Heading3"/>
        <w:rPr>
          <w:rFonts w:ascii="Arial" w:hAnsi="Arial" w:cs="Arial"/>
        </w:rPr>
      </w:pPr>
      <w:bookmarkStart w:id="16" w:name="_Toc512938936"/>
      <w:r w:rsidRPr="00C62298">
        <w:rPr>
          <w:rFonts w:ascii="Arial" w:hAnsi="Arial" w:cs="Arial"/>
        </w:rPr>
        <w:t xml:space="preserve">Chapter 4: </w:t>
      </w:r>
      <w:hyperlink r:id="rId79" w:anchor="chapter-4-hardware" w:history="1">
        <w:r w:rsidRPr="00C62298">
          <w:rPr>
            <w:rStyle w:val="Hyperlink"/>
            <w:rFonts w:ascii="Arial" w:hAnsi="Arial" w:cs="Arial"/>
          </w:rPr>
          <w:t>Hardware</w:t>
        </w:r>
        <w:bookmarkEnd w:id="16"/>
      </w:hyperlink>
    </w:p>
    <w:p w14:paraId="0EE848FD" w14:textId="678465E2" w:rsidR="00501747" w:rsidRPr="00C62298" w:rsidRDefault="00501747" w:rsidP="00501747">
      <w:pPr>
        <w:rPr>
          <w:rFonts w:cs="Arial"/>
        </w:rPr>
      </w:pPr>
      <w:r w:rsidRPr="00C62298">
        <w:rPr>
          <w:rFonts w:cs="Arial"/>
        </w:rPr>
        <w:t>Notes:</w:t>
      </w:r>
      <w:r w:rsidR="00FA603C" w:rsidRPr="00C62298">
        <w:rPr>
          <w:rFonts w:cs="Arial"/>
        </w:rPr>
        <w:t xml:space="preserve"> </w:t>
      </w:r>
      <w:r w:rsidR="00B448A6">
        <w:rPr>
          <w:rFonts w:cs="Arial"/>
        </w:rPr>
        <w:t>J</w:t>
      </w:r>
      <w:r w:rsidR="004B0A02">
        <w:rPr>
          <w:rFonts w:cs="Arial"/>
        </w:rPr>
        <w:t>ira</w:t>
      </w:r>
      <w:r w:rsidR="00F04882" w:rsidRPr="00C62298">
        <w:rPr>
          <w:rFonts w:cs="Arial"/>
        </w:rPr>
        <w:t xml:space="preserve"> </w:t>
      </w:r>
      <w:r w:rsidR="0075758D">
        <w:rPr>
          <w:rFonts w:cs="Arial"/>
        </w:rPr>
        <w:t>Data Center</w:t>
      </w:r>
      <w:r w:rsidR="00FA603C" w:rsidRPr="00C62298">
        <w:rPr>
          <w:rFonts w:cs="Arial"/>
        </w:rPr>
        <w:t xml:space="preserve"> is not hardware and thus, all the requirements of this section are not applicable.</w:t>
      </w:r>
    </w:p>
    <w:p w14:paraId="6280AF91" w14:textId="77777777" w:rsidR="00501747" w:rsidRPr="00C62298" w:rsidRDefault="00501747" w:rsidP="00501747">
      <w:pPr>
        <w:pStyle w:val="Heading3"/>
        <w:rPr>
          <w:rFonts w:ascii="Arial" w:hAnsi="Arial" w:cs="Arial"/>
        </w:rPr>
      </w:pPr>
      <w:bookmarkStart w:id="17" w:name="_Toc512938937"/>
      <w:r w:rsidRPr="00C62298">
        <w:rPr>
          <w:rFonts w:ascii="Arial" w:hAnsi="Arial" w:cs="Arial"/>
        </w:rPr>
        <w:t xml:space="preserve">Chapter 5: </w:t>
      </w:r>
      <w:hyperlink r:id="rId80" w:anchor="chapter-5-software" w:history="1">
        <w:r w:rsidRPr="00C62298">
          <w:rPr>
            <w:rStyle w:val="Hyperlink"/>
            <w:rFonts w:ascii="Arial" w:hAnsi="Arial" w:cs="Arial"/>
          </w:rPr>
          <w:t>Software</w:t>
        </w:r>
        <w:bookmarkEnd w:id="17"/>
      </w:hyperlink>
    </w:p>
    <w:p w14:paraId="7DDC458F" w14:textId="3004CF0D" w:rsidR="00501747" w:rsidRPr="00C62298" w:rsidRDefault="00501747" w:rsidP="00501747">
      <w:pPr>
        <w:rPr>
          <w:rFonts w:cs="Arial"/>
        </w:rPr>
      </w:pPr>
      <w:r w:rsidRPr="00C62298">
        <w:rPr>
          <w:rFonts w:cs="Arial"/>
        </w:rPr>
        <w:t>Notes:</w:t>
      </w:r>
      <w:r w:rsidR="00205C24" w:rsidRPr="00C62298">
        <w:rPr>
          <w:rFonts w:cs="Arial"/>
        </w:rPr>
        <w:t xml:space="preserve"> </w:t>
      </w:r>
      <w:r w:rsidR="00B448A6">
        <w:rPr>
          <w:rFonts w:cs="Arial"/>
        </w:rPr>
        <w:t>J</w:t>
      </w:r>
      <w:r w:rsidR="004B0A02">
        <w:rPr>
          <w:rFonts w:cs="Arial"/>
        </w:rPr>
        <w:t>ira</w:t>
      </w:r>
      <w:r w:rsidR="00F04882" w:rsidRPr="00C62298">
        <w:rPr>
          <w:rFonts w:cs="Arial"/>
        </w:rPr>
        <w:t xml:space="preserve"> </w:t>
      </w:r>
      <w:r w:rsidR="0075758D">
        <w:rPr>
          <w:rFonts w:cs="Arial"/>
        </w:rPr>
        <w:t>Data Center</w:t>
      </w:r>
      <w:r w:rsidR="00205C24" w:rsidRPr="00C62298">
        <w:rPr>
          <w:rFonts w:cs="Arial"/>
        </w:rPr>
        <w:t xml:space="preserve"> is not software and thus, all the requirements of this section are not applicable.</w:t>
      </w:r>
    </w:p>
    <w:p w14:paraId="7518F2C1" w14:textId="77777777" w:rsidR="00501747" w:rsidRPr="00C62298" w:rsidRDefault="00501747" w:rsidP="00501747">
      <w:pPr>
        <w:pStyle w:val="Heading3"/>
        <w:rPr>
          <w:rFonts w:ascii="Arial" w:hAnsi="Arial" w:cs="Arial"/>
        </w:rPr>
      </w:pPr>
      <w:bookmarkStart w:id="18" w:name="_Toc512938938"/>
      <w:r w:rsidRPr="00C62298">
        <w:rPr>
          <w:rFonts w:ascii="Arial" w:hAnsi="Arial" w:cs="Arial"/>
        </w:rPr>
        <w:t xml:space="preserve">Chapter 6: </w:t>
      </w:r>
      <w:hyperlink r:id="rId81" w:anchor="chapter-6-support-documentation-and-services" w:history="1">
        <w:r w:rsidRPr="00C62298">
          <w:rPr>
            <w:rStyle w:val="Hyperlink"/>
            <w:rFonts w:ascii="Arial" w:hAnsi="Arial" w:cs="Arial"/>
          </w:rPr>
          <w:t>Support Documentation and Services</w:t>
        </w:r>
        <w:bookmarkEnd w:id="18"/>
      </w:hyperlink>
    </w:p>
    <w:p w14:paraId="3BC0F70D" w14:textId="13F60B1D" w:rsidR="00501747" w:rsidRPr="00C62298" w:rsidRDefault="00501747" w:rsidP="00BC7BD4">
      <w:pPr>
        <w:rPr>
          <w:rFonts w:cs="Arial"/>
        </w:rPr>
      </w:pPr>
      <w:r w:rsidRPr="00C62298">
        <w:rPr>
          <w:rFonts w:cs="Arial"/>
        </w:rPr>
        <w:t>Notes:</w:t>
      </w:r>
      <w:r w:rsidR="00C327A8" w:rsidRPr="00C62298">
        <w:rPr>
          <w:rFonts w:cs="Arial"/>
        </w:rPr>
        <w:t xml:space="preserve"> Support documentation and services of </w:t>
      </w:r>
      <w:r w:rsidR="00B448A6">
        <w:rPr>
          <w:rFonts w:cs="Arial"/>
        </w:rPr>
        <w:t>J</w:t>
      </w:r>
      <w:r w:rsidR="004B0A02">
        <w:rPr>
          <w:rFonts w:cs="Arial"/>
        </w:rPr>
        <w:t>ira</w:t>
      </w:r>
      <w:r w:rsidR="00F04882" w:rsidRPr="00C62298">
        <w:rPr>
          <w:rFonts w:cs="Arial"/>
        </w:rPr>
        <w:t xml:space="preserve"> </w:t>
      </w:r>
      <w:r w:rsidR="00730B1B">
        <w:rPr>
          <w:rFonts w:cs="Arial"/>
        </w:rPr>
        <w:t>Data</w:t>
      </w:r>
      <w:r w:rsidR="00F04882" w:rsidRPr="00C62298">
        <w:rPr>
          <w:rFonts w:cs="Arial"/>
        </w:rPr>
        <w:t xml:space="preserve"> </w:t>
      </w:r>
      <w:r w:rsidR="0075758D">
        <w:rPr>
          <w:rFonts w:cs="Arial"/>
        </w:rPr>
        <w:t>Center</w:t>
      </w:r>
      <w:r w:rsidR="7B18CAF2" w:rsidRPr="00C62298">
        <w:rPr>
          <w:rFonts w:cs="Arial"/>
        </w:rPr>
        <w:t xml:space="preserve"> </w:t>
      </w:r>
      <w:r w:rsidR="00C327A8" w:rsidRPr="00C62298">
        <w:rPr>
          <w:rFonts w:cs="Arial"/>
        </w:rPr>
        <w:t>is not a part of the accessibility review.</w:t>
      </w:r>
    </w:p>
    <w:p w14:paraId="539F85A3" w14:textId="77777777" w:rsidR="000C3B9E" w:rsidRPr="00BC5E90" w:rsidRDefault="000C3B9E" w:rsidP="000C3B9E">
      <w:pPr>
        <w:pStyle w:val="Heading2"/>
        <w:rPr>
          <w:rFonts w:cs="Arial"/>
        </w:rPr>
      </w:pPr>
      <w:bookmarkStart w:id="19" w:name="_Toc512938939"/>
    </w:p>
    <w:p w14:paraId="7533AD3E" w14:textId="79F1FDB8" w:rsidR="000C3B9E" w:rsidRPr="00BC5E90" w:rsidRDefault="000C3B9E" w:rsidP="000C3B9E">
      <w:pPr>
        <w:pStyle w:val="Heading2"/>
        <w:rPr>
          <w:rFonts w:cs="Arial"/>
          <w:b w:val="0"/>
        </w:rPr>
      </w:pPr>
      <w:r w:rsidRPr="00BC5E90">
        <w:rPr>
          <w:rFonts w:cs="Arial"/>
        </w:rPr>
        <w:t>EN 301 549 Report</w:t>
      </w:r>
      <w:bookmarkEnd w:id="19"/>
    </w:p>
    <w:p w14:paraId="47C4DCB4" w14:textId="52861034" w:rsidR="00481E9E" w:rsidRDefault="000C3B9E" w:rsidP="000C3B9E">
      <w:pPr>
        <w:rPr>
          <w:rFonts w:cs="Arial"/>
        </w:rPr>
      </w:pPr>
      <w:r w:rsidRPr="00C62298">
        <w:rPr>
          <w:rFonts w:cs="Arial"/>
        </w:rPr>
        <w:t>Notes: Not Evaluated</w:t>
      </w:r>
      <w:bookmarkStart w:id="20" w:name="_Section_508_Report"/>
      <w:bookmarkEnd w:id="9"/>
      <w:bookmarkEnd w:id="20"/>
    </w:p>
    <w:p w14:paraId="357ACFD5" w14:textId="77777777" w:rsidR="00CC1D3D" w:rsidRDefault="00CC1D3D" w:rsidP="00CC1D3D">
      <w:pPr>
        <w:pStyle w:val="Heading2"/>
      </w:pPr>
      <w:r w:rsidRPr="00CC1D3D">
        <w:t>Legal Disclaimer</w:t>
      </w:r>
    </w:p>
    <w:p w14:paraId="0727EFE7" w14:textId="306BDFF0" w:rsidR="00CC1D3D" w:rsidRPr="00CC1D3D" w:rsidRDefault="00CC1D3D" w:rsidP="00CC1D3D">
      <w:r w:rsidRPr="00CC1D3D">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1C590A26" w14:textId="77777777" w:rsidR="00CC1D3D" w:rsidRPr="00C62298" w:rsidRDefault="00CC1D3D" w:rsidP="000C3B9E">
      <w:pPr>
        <w:rPr>
          <w:rFonts w:cs="Arial"/>
        </w:rPr>
      </w:pPr>
    </w:p>
    <w:sectPr w:rsidR="00CC1D3D" w:rsidRPr="00C62298" w:rsidSect="009D7BF4">
      <w:headerReference w:type="even" r:id="rId82"/>
      <w:headerReference w:type="default" r:id="rId83"/>
      <w:footerReference w:type="even" r:id="rId84"/>
      <w:footerReference w:type="default" r:id="rId85"/>
      <w:headerReference w:type="first" r:id="rId86"/>
      <w:footerReference w:type="first" r:id="rId87"/>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3A22" w14:textId="77777777" w:rsidR="00E92B37" w:rsidRDefault="00E92B37" w:rsidP="000166E6">
      <w:pPr>
        <w:spacing w:after="0" w:line="240" w:lineRule="auto"/>
      </w:pPr>
      <w:r>
        <w:separator/>
      </w:r>
    </w:p>
  </w:endnote>
  <w:endnote w:type="continuationSeparator" w:id="0">
    <w:p w14:paraId="0A4FE4DD" w14:textId="77777777" w:rsidR="00E92B37" w:rsidRDefault="00E92B37" w:rsidP="000166E6">
      <w:pPr>
        <w:spacing w:after="0" w:line="240" w:lineRule="auto"/>
      </w:pPr>
      <w:r>
        <w:continuationSeparator/>
      </w:r>
    </w:p>
  </w:endnote>
  <w:endnote w:type="continuationNotice" w:id="1">
    <w:p w14:paraId="7986A8A0" w14:textId="77777777" w:rsidR="00E92B37" w:rsidRDefault="00E92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ystem-ui">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eastAsia="Times New Roman" w:cs="Arial"/>
        <w:b/>
        <w:bCs/>
        <w:sz w:val="24"/>
        <w:szCs w:val="24"/>
      </w:rPr>
    </w:pPr>
    <w:r w:rsidRPr="00852F1A">
      <w:rPr>
        <w:rFonts w:eastAsia="Times New Roman"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2BAF" w14:textId="77777777" w:rsidR="00E92B37" w:rsidRDefault="00E92B37" w:rsidP="000166E6">
      <w:pPr>
        <w:spacing w:after="0" w:line="240" w:lineRule="auto"/>
      </w:pPr>
      <w:r>
        <w:separator/>
      </w:r>
    </w:p>
  </w:footnote>
  <w:footnote w:type="continuationSeparator" w:id="0">
    <w:p w14:paraId="0F274E8D" w14:textId="77777777" w:rsidR="00E92B37" w:rsidRDefault="00E92B37" w:rsidP="000166E6">
      <w:pPr>
        <w:spacing w:after="0" w:line="240" w:lineRule="auto"/>
      </w:pPr>
      <w:r>
        <w:continuationSeparator/>
      </w:r>
    </w:p>
  </w:footnote>
  <w:footnote w:type="continuationNotice" w:id="1">
    <w:p w14:paraId="194D5BD7" w14:textId="77777777" w:rsidR="00E92B37" w:rsidRDefault="00E92B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W/iGy5I5NCe5oC" int2:id="ItHjJtL3">
      <int2:state int2:value="Rejected" int2:type="AugLoop_Text_Critique"/>
    </int2:textHash>
    <int2:textHash int2:hashCode="ghCVm2zSNVZIZo" int2:id="icq3UFDz">
      <int2:state int2:value="Rejected" int2:type="AugLoop_Text_Critique"/>
    </int2:textHash>
    <int2:textHash int2:hashCode="5lfM5gY+1QGEvB" int2:id="kQvgGXl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E8"/>
    <w:multiLevelType w:val="hybridMultilevel"/>
    <w:tmpl w:val="4B9E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EB629"/>
    <w:multiLevelType w:val="hybridMultilevel"/>
    <w:tmpl w:val="FFFFFFFF"/>
    <w:lvl w:ilvl="0" w:tplc="0F0CA896">
      <w:start w:val="1"/>
      <w:numFmt w:val="bullet"/>
      <w:lvlText w:val=""/>
      <w:lvlJc w:val="left"/>
      <w:pPr>
        <w:ind w:left="720" w:hanging="360"/>
      </w:pPr>
      <w:rPr>
        <w:rFonts w:ascii="Symbol" w:hAnsi="Symbol" w:hint="default"/>
      </w:rPr>
    </w:lvl>
    <w:lvl w:ilvl="1" w:tplc="F2EC0EA0">
      <w:start w:val="1"/>
      <w:numFmt w:val="bullet"/>
      <w:lvlText w:val="o"/>
      <w:lvlJc w:val="left"/>
      <w:pPr>
        <w:ind w:left="1440" w:hanging="360"/>
      </w:pPr>
      <w:rPr>
        <w:rFonts w:ascii="Courier New" w:hAnsi="Courier New" w:hint="default"/>
      </w:rPr>
    </w:lvl>
    <w:lvl w:ilvl="2" w:tplc="558C439E">
      <w:start w:val="1"/>
      <w:numFmt w:val="bullet"/>
      <w:lvlText w:val=""/>
      <w:lvlJc w:val="left"/>
      <w:pPr>
        <w:ind w:left="2160" w:hanging="360"/>
      </w:pPr>
      <w:rPr>
        <w:rFonts w:ascii="Wingdings" w:hAnsi="Wingdings" w:hint="default"/>
      </w:rPr>
    </w:lvl>
    <w:lvl w:ilvl="3" w:tplc="66262260">
      <w:start w:val="1"/>
      <w:numFmt w:val="bullet"/>
      <w:lvlText w:val=""/>
      <w:lvlJc w:val="left"/>
      <w:pPr>
        <w:ind w:left="2880" w:hanging="360"/>
      </w:pPr>
      <w:rPr>
        <w:rFonts w:ascii="Symbol" w:hAnsi="Symbol" w:hint="default"/>
      </w:rPr>
    </w:lvl>
    <w:lvl w:ilvl="4" w:tplc="3DE60B5E">
      <w:start w:val="1"/>
      <w:numFmt w:val="bullet"/>
      <w:lvlText w:val="o"/>
      <w:lvlJc w:val="left"/>
      <w:pPr>
        <w:ind w:left="3600" w:hanging="360"/>
      </w:pPr>
      <w:rPr>
        <w:rFonts w:ascii="Courier New" w:hAnsi="Courier New" w:hint="default"/>
      </w:rPr>
    </w:lvl>
    <w:lvl w:ilvl="5" w:tplc="688E6EFA">
      <w:start w:val="1"/>
      <w:numFmt w:val="bullet"/>
      <w:lvlText w:val=""/>
      <w:lvlJc w:val="left"/>
      <w:pPr>
        <w:ind w:left="4320" w:hanging="360"/>
      </w:pPr>
      <w:rPr>
        <w:rFonts w:ascii="Wingdings" w:hAnsi="Wingdings" w:hint="default"/>
      </w:rPr>
    </w:lvl>
    <w:lvl w:ilvl="6" w:tplc="C7663FAE">
      <w:start w:val="1"/>
      <w:numFmt w:val="bullet"/>
      <w:lvlText w:val=""/>
      <w:lvlJc w:val="left"/>
      <w:pPr>
        <w:ind w:left="5040" w:hanging="360"/>
      </w:pPr>
      <w:rPr>
        <w:rFonts w:ascii="Symbol" w:hAnsi="Symbol" w:hint="default"/>
      </w:rPr>
    </w:lvl>
    <w:lvl w:ilvl="7" w:tplc="7CA08B84">
      <w:start w:val="1"/>
      <w:numFmt w:val="bullet"/>
      <w:lvlText w:val="o"/>
      <w:lvlJc w:val="left"/>
      <w:pPr>
        <w:ind w:left="5760" w:hanging="360"/>
      </w:pPr>
      <w:rPr>
        <w:rFonts w:ascii="Courier New" w:hAnsi="Courier New" w:hint="default"/>
      </w:rPr>
    </w:lvl>
    <w:lvl w:ilvl="8" w:tplc="D13A57F4">
      <w:start w:val="1"/>
      <w:numFmt w:val="bullet"/>
      <w:lvlText w:val=""/>
      <w:lvlJc w:val="left"/>
      <w:pPr>
        <w:ind w:left="6480" w:hanging="360"/>
      </w:pPr>
      <w:rPr>
        <w:rFonts w:ascii="Wingdings" w:hAnsi="Wingdings" w:hint="default"/>
      </w:rPr>
    </w:lvl>
  </w:abstractNum>
  <w:abstractNum w:abstractNumId="2" w15:restartNumberingAfterBreak="0">
    <w:nsid w:val="05DC14B9"/>
    <w:multiLevelType w:val="hybridMultilevel"/>
    <w:tmpl w:val="F13E926E"/>
    <w:lvl w:ilvl="0" w:tplc="261C5590">
      <w:start w:val="1"/>
      <w:numFmt w:val="bullet"/>
      <w:lvlText w:val=""/>
      <w:lvlJc w:val="left"/>
      <w:pPr>
        <w:ind w:left="720" w:hanging="360"/>
      </w:pPr>
      <w:rPr>
        <w:rFonts w:ascii="Symbol" w:hAnsi="Symbol" w:hint="default"/>
      </w:rPr>
    </w:lvl>
    <w:lvl w:ilvl="1" w:tplc="E4D45BE2">
      <w:start w:val="1"/>
      <w:numFmt w:val="bullet"/>
      <w:lvlText w:val="o"/>
      <w:lvlJc w:val="left"/>
      <w:pPr>
        <w:ind w:left="1440" w:hanging="360"/>
      </w:pPr>
      <w:rPr>
        <w:rFonts w:ascii="Courier New" w:hAnsi="Courier New" w:hint="default"/>
      </w:rPr>
    </w:lvl>
    <w:lvl w:ilvl="2" w:tplc="8B468BC2">
      <w:start w:val="1"/>
      <w:numFmt w:val="bullet"/>
      <w:lvlText w:val=""/>
      <w:lvlJc w:val="left"/>
      <w:pPr>
        <w:ind w:left="2160" w:hanging="360"/>
      </w:pPr>
      <w:rPr>
        <w:rFonts w:ascii="Wingdings" w:hAnsi="Wingdings" w:hint="default"/>
      </w:rPr>
    </w:lvl>
    <w:lvl w:ilvl="3" w:tplc="F74A8094">
      <w:start w:val="1"/>
      <w:numFmt w:val="bullet"/>
      <w:lvlText w:val=""/>
      <w:lvlJc w:val="left"/>
      <w:pPr>
        <w:ind w:left="2880" w:hanging="360"/>
      </w:pPr>
      <w:rPr>
        <w:rFonts w:ascii="Symbol" w:hAnsi="Symbol" w:hint="default"/>
      </w:rPr>
    </w:lvl>
    <w:lvl w:ilvl="4" w:tplc="30522D96">
      <w:start w:val="1"/>
      <w:numFmt w:val="bullet"/>
      <w:lvlText w:val="o"/>
      <w:lvlJc w:val="left"/>
      <w:pPr>
        <w:ind w:left="3600" w:hanging="360"/>
      </w:pPr>
      <w:rPr>
        <w:rFonts w:ascii="Courier New" w:hAnsi="Courier New" w:hint="default"/>
      </w:rPr>
    </w:lvl>
    <w:lvl w:ilvl="5" w:tplc="60A62402">
      <w:start w:val="1"/>
      <w:numFmt w:val="bullet"/>
      <w:lvlText w:val=""/>
      <w:lvlJc w:val="left"/>
      <w:pPr>
        <w:ind w:left="4320" w:hanging="360"/>
      </w:pPr>
      <w:rPr>
        <w:rFonts w:ascii="Wingdings" w:hAnsi="Wingdings" w:hint="default"/>
      </w:rPr>
    </w:lvl>
    <w:lvl w:ilvl="6" w:tplc="E900282C">
      <w:start w:val="1"/>
      <w:numFmt w:val="bullet"/>
      <w:lvlText w:val=""/>
      <w:lvlJc w:val="left"/>
      <w:pPr>
        <w:ind w:left="5040" w:hanging="360"/>
      </w:pPr>
      <w:rPr>
        <w:rFonts w:ascii="Symbol" w:hAnsi="Symbol" w:hint="default"/>
      </w:rPr>
    </w:lvl>
    <w:lvl w:ilvl="7" w:tplc="9816F838">
      <w:start w:val="1"/>
      <w:numFmt w:val="bullet"/>
      <w:lvlText w:val="o"/>
      <w:lvlJc w:val="left"/>
      <w:pPr>
        <w:ind w:left="5760" w:hanging="360"/>
      </w:pPr>
      <w:rPr>
        <w:rFonts w:ascii="Courier New" w:hAnsi="Courier New" w:hint="default"/>
      </w:rPr>
    </w:lvl>
    <w:lvl w:ilvl="8" w:tplc="260AD230">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226C9"/>
    <w:multiLevelType w:val="hybridMultilevel"/>
    <w:tmpl w:val="29A63248"/>
    <w:lvl w:ilvl="0" w:tplc="4B8ED75A">
      <w:start w:val="1"/>
      <w:numFmt w:val="bullet"/>
      <w:lvlText w:val=""/>
      <w:lvlJc w:val="left"/>
      <w:pPr>
        <w:ind w:left="720" w:hanging="360"/>
      </w:pPr>
      <w:rPr>
        <w:rFonts w:ascii="Symbol" w:hAnsi="Symbol" w:hint="default"/>
      </w:rPr>
    </w:lvl>
    <w:lvl w:ilvl="1" w:tplc="597C81D6">
      <w:start w:val="1"/>
      <w:numFmt w:val="bullet"/>
      <w:lvlText w:val="o"/>
      <w:lvlJc w:val="left"/>
      <w:pPr>
        <w:ind w:left="1440" w:hanging="360"/>
      </w:pPr>
      <w:rPr>
        <w:rFonts w:ascii="Courier New" w:hAnsi="Courier New" w:hint="default"/>
      </w:rPr>
    </w:lvl>
    <w:lvl w:ilvl="2" w:tplc="8DE4CC1E">
      <w:start w:val="1"/>
      <w:numFmt w:val="bullet"/>
      <w:lvlText w:val=""/>
      <w:lvlJc w:val="left"/>
      <w:pPr>
        <w:ind w:left="2160" w:hanging="360"/>
      </w:pPr>
      <w:rPr>
        <w:rFonts w:ascii="Wingdings" w:hAnsi="Wingdings" w:hint="default"/>
      </w:rPr>
    </w:lvl>
    <w:lvl w:ilvl="3" w:tplc="4DB80FAE">
      <w:start w:val="1"/>
      <w:numFmt w:val="bullet"/>
      <w:lvlText w:val=""/>
      <w:lvlJc w:val="left"/>
      <w:pPr>
        <w:ind w:left="2880" w:hanging="360"/>
      </w:pPr>
      <w:rPr>
        <w:rFonts w:ascii="Symbol" w:hAnsi="Symbol" w:hint="default"/>
      </w:rPr>
    </w:lvl>
    <w:lvl w:ilvl="4" w:tplc="F200934C">
      <w:start w:val="1"/>
      <w:numFmt w:val="bullet"/>
      <w:lvlText w:val="o"/>
      <w:lvlJc w:val="left"/>
      <w:pPr>
        <w:ind w:left="3600" w:hanging="360"/>
      </w:pPr>
      <w:rPr>
        <w:rFonts w:ascii="Courier New" w:hAnsi="Courier New" w:hint="default"/>
      </w:rPr>
    </w:lvl>
    <w:lvl w:ilvl="5" w:tplc="68C84140">
      <w:start w:val="1"/>
      <w:numFmt w:val="bullet"/>
      <w:lvlText w:val=""/>
      <w:lvlJc w:val="left"/>
      <w:pPr>
        <w:ind w:left="4320" w:hanging="360"/>
      </w:pPr>
      <w:rPr>
        <w:rFonts w:ascii="Wingdings" w:hAnsi="Wingdings" w:hint="default"/>
      </w:rPr>
    </w:lvl>
    <w:lvl w:ilvl="6" w:tplc="B37E7D02">
      <w:start w:val="1"/>
      <w:numFmt w:val="bullet"/>
      <w:lvlText w:val=""/>
      <w:lvlJc w:val="left"/>
      <w:pPr>
        <w:ind w:left="5040" w:hanging="360"/>
      </w:pPr>
      <w:rPr>
        <w:rFonts w:ascii="Symbol" w:hAnsi="Symbol" w:hint="default"/>
      </w:rPr>
    </w:lvl>
    <w:lvl w:ilvl="7" w:tplc="5D24AADA">
      <w:start w:val="1"/>
      <w:numFmt w:val="bullet"/>
      <w:lvlText w:val="o"/>
      <w:lvlJc w:val="left"/>
      <w:pPr>
        <w:ind w:left="5760" w:hanging="360"/>
      </w:pPr>
      <w:rPr>
        <w:rFonts w:ascii="Courier New" w:hAnsi="Courier New" w:hint="default"/>
      </w:rPr>
    </w:lvl>
    <w:lvl w:ilvl="8" w:tplc="D7FEBD56">
      <w:start w:val="1"/>
      <w:numFmt w:val="bullet"/>
      <w:lvlText w:val=""/>
      <w:lvlJc w:val="left"/>
      <w:pPr>
        <w:ind w:left="6480" w:hanging="360"/>
      </w:pPr>
      <w:rPr>
        <w:rFonts w:ascii="Wingdings" w:hAnsi="Wingdings" w:hint="default"/>
      </w:rPr>
    </w:lvl>
  </w:abstractNum>
  <w:abstractNum w:abstractNumId="7" w15:restartNumberingAfterBreak="0">
    <w:nsid w:val="1C6628E2"/>
    <w:multiLevelType w:val="hybridMultilevel"/>
    <w:tmpl w:val="1D1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ED303"/>
    <w:multiLevelType w:val="hybridMultilevel"/>
    <w:tmpl w:val="AAB46B72"/>
    <w:lvl w:ilvl="0" w:tplc="88D0FFB8">
      <w:start w:val="1"/>
      <w:numFmt w:val="bullet"/>
      <w:lvlText w:val=""/>
      <w:lvlJc w:val="left"/>
      <w:pPr>
        <w:ind w:left="720" w:hanging="360"/>
      </w:pPr>
      <w:rPr>
        <w:rFonts w:ascii="Symbol" w:hAnsi="Symbol" w:hint="default"/>
      </w:rPr>
    </w:lvl>
    <w:lvl w:ilvl="1" w:tplc="CC7AE968">
      <w:start w:val="1"/>
      <w:numFmt w:val="bullet"/>
      <w:lvlText w:val="o"/>
      <w:lvlJc w:val="left"/>
      <w:pPr>
        <w:ind w:left="1440" w:hanging="360"/>
      </w:pPr>
      <w:rPr>
        <w:rFonts w:ascii="Courier New" w:hAnsi="Courier New" w:hint="default"/>
      </w:rPr>
    </w:lvl>
    <w:lvl w:ilvl="2" w:tplc="FBF44FA0">
      <w:start w:val="1"/>
      <w:numFmt w:val="bullet"/>
      <w:lvlText w:val=""/>
      <w:lvlJc w:val="left"/>
      <w:pPr>
        <w:ind w:left="2160" w:hanging="360"/>
      </w:pPr>
      <w:rPr>
        <w:rFonts w:ascii="Wingdings" w:hAnsi="Wingdings" w:hint="default"/>
      </w:rPr>
    </w:lvl>
    <w:lvl w:ilvl="3" w:tplc="44F26E5C">
      <w:start w:val="1"/>
      <w:numFmt w:val="bullet"/>
      <w:lvlText w:val=""/>
      <w:lvlJc w:val="left"/>
      <w:pPr>
        <w:ind w:left="2880" w:hanging="360"/>
      </w:pPr>
      <w:rPr>
        <w:rFonts w:ascii="Symbol" w:hAnsi="Symbol" w:hint="default"/>
      </w:rPr>
    </w:lvl>
    <w:lvl w:ilvl="4" w:tplc="3BCA2C70">
      <w:start w:val="1"/>
      <w:numFmt w:val="bullet"/>
      <w:lvlText w:val="o"/>
      <w:lvlJc w:val="left"/>
      <w:pPr>
        <w:ind w:left="3600" w:hanging="360"/>
      </w:pPr>
      <w:rPr>
        <w:rFonts w:ascii="Courier New" w:hAnsi="Courier New" w:hint="default"/>
      </w:rPr>
    </w:lvl>
    <w:lvl w:ilvl="5" w:tplc="366C19E2">
      <w:start w:val="1"/>
      <w:numFmt w:val="bullet"/>
      <w:lvlText w:val=""/>
      <w:lvlJc w:val="left"/>
      <w:pPr>
        <w:ind w:left="4320" w:hanging="360"/>
      </w:pPr>
      <w:rPr>
        <w:rFonts w:ascii="Wingdings" w:hAnsi="Wingdings" w:hint="default"/>
      </w:rPr>
    </w:lvl>
    <w:lvl w:ilvl="6" w:tplc="55F4F51E">
      <w:start w:val="1"/>
      <w:numFmt w:val="bullet"/>
      <w:lvlText w:val=""/>
      <w:lvlJc w:val="left"/>
      <w:pPr>
        <w:ind w:left="5040" w:hanging="360"/>
      </w:pPr>
      <w:rPr>
        <w:rFonts w:ascii="Symbol" w:hAnsi="Symbol" w:hint="default"/>
      </w:rPr>
    </w:lvl>
    <w:lvl w:ilvl="7" w:tplc="0C00CF22">
      <w:start w:val="1"/>
      <w:numFmt w:val="bullet"/>
      <w:lvlText w:val="o"/>
      <w:lvlJc w:val="left"/>
      <w:pPr>
        <w:ind w:left="5760" w:hanging="360"/>
      </w:pPr>
      <w:rPr>
        <w:rFonts w:ascii="Courier New" w:hAnsi="Courier New" w:hint="default"/>
      </w:rPr>
    </w:lvl>
    <w:lvl w:ilvl="8" w:tplc="CCEAD190">
      <w:start w:val="1"/>
      <w:numFmt w:val="bullet"/>
      <w:lvlText w:val=""/>
      <w:lvlJc w:val="left"/>
      <w:pPr>
        <w:ind w:left="6480" w:hanging="360"/>
      </w:pPr>
      <w:rPr>
        <w:rFonts w:ascii="Wingdings" w:hAnsi="Wingdings" w:hint="default"/>
      </w:rPr>
    </w:lvl>
  </w:abstractNum>
  <w:abstractNum w:abstractNumId="11" w15:restartNumberingAfterBreak="0">
    <w:nsid w:val="23BE6050"/>
    <w:multiLevelType w:val="hybridMultilevel"/>
    <w:tmpl w:val="69F2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C6B98"/>
    <w:multiLevelType w:val="hybridMultilevel"/>
    <w:tmpl w:val="E576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906B4"/>
    <w:multiLevelType w:val="hybridMultilevel"/>
    <w:tmpl w:val="BF5A5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77F88"/>
    <w:multiLevelType w:val="hybridMultilevel"/>
    <w:tmpl w:val="FFFFFFFF"/>
    <w:lvl w:ilvl="0" w:tplc="D2C2D4F6">
      <w:start w:val="1"/>
      <w:numFmt w:val="bullet"/>
      <w:lvlText w:val=""/>
      <w:lvlJc w:val="left"/>
      <w:pPr>
        <w:ind w:left="720" w:hanging="360"/>
      </w:pPr>
      <w:rPr>
        <w:rFonts w:ascii="Symbol" w:hAnsi="Symbol" w:hint="default"/>
      </w:rPr>
    </w:lvl>
    <w:lvl w:ilvl="1" w:tplc="5CD83BA4">
      <w:start w:val="1"/>
      <w:numFmt w:val="bullet"/>
      <w:lvlText w:val="o"/>
      <w:lvlJc w:val="left"/>
      <w:pPr>
        <w:ind w:left="1440" w:hanging="360"/>
      </w:pPr>
      <w:rPr>
        <w:rFonts w:ascii="Courier New" w:hAnsi="Courier New" w:hint="default"/>
      </w:rPr>
    </w:lvl>
    <w:lvl w:ilvl="2" w:tplc="64741C62">
      <w:start w:val="1"/>
      <w:numFmt w:val="bullet"/>
      <w:lvlText w:val=""/>
      <w:lvlJc w:val="left"/>
      <w:pPr>
        <w:ind w:left="2160" w:hanging="360"/>
      </w:pPr>
      <w:rPr>
        <w:rFonts w:ascii="Wingdings" w:hAnsi="Wingdings" w:hint="default"/>
      </w:rPr>
    </w:lvl>
    <w:lvl w:ilvl="3" w:tplc="43CEB12E">
      <w:start w:val="1"/>
      <w:numFmt w:val="bullet"/>
      <w:lvlText w:val=""/>
      <w:lvlJc w:val="left"/>
      <w:pPr>
        <w:ind w:left="2880" w:hanging="360"/>
      </w:pPr>
      <w:rPr>
        <w:rFonts w:ascii="Symbol" w:hAnsi="Symbol" w:hint="default"/>
      </w:rPr>
    </w:lvl>
    <w:lvl w:ilvl="4" w:tplc="AAB8F35E">
      <w:start w:val="1"/>
      <w:numFmt w:val="bullet"/>
      <w:lvlText w:val="o"/>
      <w:lvlJc w:val="left"/>
      <w:pPr>
        <w:ind w:left="3600" w:hanging="360"/>
      </w:pPr>
      <w:rPr>
        <w:rFonts w:ascii="Courier New" w:hAnsi="Courier New" w:hint="default"/>
      </w:rPr>
    </w:lvl>
    <w:lvl w:ilvl="5" w:tplc="F072E412">
      <w:start w:val="1"/>
      <w:numFmt w:val="bullet"/>
      <w:lvlText w:val=""/>
      <w:lvlJc w:val="left"/>
      <w:pPr>
        <w:ind w:left="4320" w:hanging="360"/>
      </w:pPr>
      <w:rPr>
        <w:rFonts w:ascii="Wingdings" w:hAnsi="Wingdings" w:hint="default"/>
      </w:rPr>
    </w:lvl>
    <w:lvl w:ilvl="6" w:tplc="0874C63A">
      <w:start w:val="1"/>
      <w:numFmt w:val="bullet"/>
      <w:lvlText w:val=""/>
      <w:lvlJc w:val="left"/>
      <w:pPr>
        <w:ind w:left="5040" w:hanging="360"/>
      </w:pPr>
      <w:rPr>
        <w:rFonts w:ascii="Symbol" w:hAnsi="Symbol" w:hint="default"/>
      </w:rPr>
    </w:lvl>
    <w:lvl w:ilvl="7" w:tplc="46BAB11C">
      <w:start w:val="1"/>
      <w:numFmt w:val="bullet"/>
      <w:lvlText w:val="o"/>
      <w:lvlJc w:val="left"/>
      <w:pPr>
        <w:ind w:left="5760" w:hanging="360"/>
      </w:pPr>
      <w:rPr>
        <w:rFonts w:ascii="Courier New" w:hAnsi="Courier New" w:hint="default"/>
      </w:rPr>
    </w:lvl>
    <w:lvl w:ilvl="8" w:tplc="F84C2234">
      <w:start w:val="1"/>
      <w:numFmt w:val="bullet"/>
      <w:lvlText w:val=""/>
      <w:lvlJc w:val="left"/>
      <w:pPr>
        <w:ind w:left="6480" w:hanging="360"/>
      </w:pPr>
      <w:rPr>
        <w:rFonts w:ascii="Wingdings" w:hAnsi="Wingdings" w:hint="default"/>
      </w:rPr>
    </w:lvl>
  </w:abstractNum>
  <w:abstractNum w:abstractNumId="20" w15:restartNumberingAfterBreak="0">
    <w:nsid w:val="4AD81798"/>
    <w:multiLevelType w:val="hybridMultilevel"/>
    <w:tmpl w:val="B08A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632EF"/>
    <w:multiLevelType w:val="hybridMultilevel"/>
    <w:tmpl w:val="71A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36119"/>
    <w:multiLevelType w:val="hybridMultilevel"/>
    <w:tmpl w:val="74F8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B4AC2"/>
    <w:multiLevelType w:val="hybridMultilevel"/>
    <w:tmpl w:val="68B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5724D0"/>
    <w:multiLevelType w:val="hybridMultilevel"/>
    <w:tmpl w:val="FCF2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34A14"/>
    <w:multiLevelType w:val="hybridMultilevel"/>
    <w:tmpl w:val="43C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69959"/>
    <w:multiLevelType w:val="hybridMultilevel"/>
    <w:tmpl w:val="119CCA16"/>
    <w:lvl w:ilvl="0" w:tplc="2F16C0F0">
      <w:start w:val="1"/>
      <w:numFmt w:val="bullet"/>
      <w:lvlText w:val=""/>
      <w:lvlJc w:val="left"/>
      <w:pPr>
        <w:ind w:left="720" w:hanging="360"/>
      </w:pPr>
      <w:rPr>
        <w:rFonts w:ascii="Symbol" w:hAnsi="Symbol" w:hint="default"/>
      </w:rPr>
    </w:lvl>
    <w:lvl w:ilvl="1" w:tplc="6D98B822">
      <w:start w:val="1"/>
      <w:numFmt w:val="bullet"/>
      <w:lvlText w:val="o"/>
      <w:lvlJc w:val="left"/>
      <w:pPr>
        <w:ind w:left="1440" w:hanging="360"/>
      </w:pPr>
      <w:rPr>
        <w:rFonts w:ascii="Courier New" w:hAnsi="Courier New" w:hint="default"/>
      </w:rPr>
    </w:lvl>
    <w:lvl w:ilvl="2" w:tplc="9628EB92">
      <w:start w:val="1"/>
      <w:numFmt w:val="bullet"/>
      <w:lvlText w:val=""/>
      <w:lvlJc w:val="left"/>
      <w:pPr>
        <w:ind w:left="2160" w:hanging="360"/>
      </w:pPr>
      <w:rPr>
        <w:rFonts w:ascii="Wingdings" w:hAnsi="Wingdings" w:hint="default"/>
      </w:rPr>
    </w:lvl>
    <w:lvl w:ilvl="3" w:tplc="E3863C66">
      <w:start w:val="1"/>
      <w:numFmt w:val="bullet"/>
      <w:lvlText w:val=""/>
      <w:lvlJc w:val="left"/>
      <w:pPr>
        <w:ind w:left="2880" w:hanging="360"/>
      </w:pPr>
      <w:rPr>
        <w:rFonts w:ascii="Symbol" w:hAnsi="Symbol" w:hint="default"/>
      </w:rPr>
    </w:lvl>
    <w:lvl w:ilvl="4" w:tplc="63AE6BA6">
      <w:start w:val="1"/>
      <w:numFmt w:val="bullet"/>
      <w:lvlText w:val="o"/>
      <w:lvlJc w:val="left"/>
      <w:pPr>
        <w:ind w:left="3600" w:hanging="360"/>
      </w:pPr>
      <w:rPr>
        <w:rFonts w:ascii="Courier New" w:hAnsi="Courier New" w:hint="default"/>
      </w:rPr>
    </w:lvl>
    <w:lvl w:ilvl="5" w:tplc="546E5CBE">
      <w:start w:val="1"/>
      <w:numFmt w:val="bullet"/>
      <w:lvlText w:val=""/>
      <w:lvlJc w:val="left"/>
      <w:pPr>
        <w:ind w:left="4320" w:hanging="360"/>
      </w:pPr>
      <w:rPr>
        <w:rFonts w:ascii="Wingdings" w:hAnsi="Wingdings" w:hint="default"/>
      </w:rPr>
    </w:lvl>
    <w:lvl w:ilvl="6" w:tplc="51B877AE">
      <w:start w:val="1"/>
      <w:numFmt w:val="bullet"/>
      <w:lvlText w:val=""/>
      <w:lvlJc w:val="left"/>
      <w:pPr>
        <w:ind w:left="5040" w:hanging="360"/>
      </w:pPr>
      <w:rPr>
        <w:rFonts w:ascii="Symbol" w:hAnsi="Symbol" w:hint="default"/>
      </w:rPr>
    </w:lvl>
    <w:lvl w:ilvl="7" w:tplc="C7BABC78">
      <w:start w:val="1"/>
      <w:numFmt w:val="bullet"/>
      <w:lvlText w:val="o"/>
      <w:lvlJc w:val="left"/>
      <w:pPr>
        <w:ind w:left="5760" w:hanging="360"/>
      </w:pPr>
      <w:rPr>
        <w:rFonts w:ascii="Courier New" w:hAnsi="Courier New" w:hint="default"/>
      </w:rPr>
    </w:lvl>
    <w:lvl w:ilvl="8" w:tplc="FEE4247A">
      <w:start w:val="1"/>
      <w:numFmt w:val="bullet"/>
      <w:lvlText w:val=""/>
      <w:lvlJc w:val="left"/>
      <w:pPr>
        <w:ind w:left="6480" w:hanging="360"/>
      </w:pPr>
      <w:rPr>
        <w:rFonts w:ascii="Wingdings" w:hAnsi="Wingdings" w:hint="default"/>
      </w:rPr>
    </w:lvl>
  </w:abstractNum>
  <w:num w:numId="1" w16cid:durableId="722487217">
    <w:abstractNumId w:val="10"/>
  </w:num>
  <w:num w:numId="2" w16cid:durableId="854878009">
    <w:abstractNumId w:val="35"/>
  </w:num>
  <w:num w:numId="3" w16cid:durableId="68238351">
    <w:abstractNumId w:val="6"/>
  </w:num>
  <w:num w:numId="4" w16cid:durableId="456725612">
    <w:abstractNumId w:val="2"/>
  </w:num>
  <w:num w:numId="5" w16cid:durableId="83961015">
    <w:abstractNumId w:val="17"/>
  </w:num>
  <w:num w:numId="6" w16cid:durableId="659626785">
    <w:abstractNumId w:val="18"/>
  </w:num>
  <w:num w:numId="7" w16cid:durableId="1398043117">
    <w:abstractNumId w:val="14"/>
  </w:num>
  <w:num w:numId="8" w16cid:durableId="1762991532">
    <w:abstractNumId w:val="32"/>
  </w:num>
  <w:num w:numId="9" w16cid:durableId="69621172">
    <w:abstractNumId w:val="24"/>
  </w:num>
  <w:num w:numId="10" w16cid:durableId="755054147">
    <w:abstractNumId w:val="9"/>
  </w:num>
  <w:num w:numId="11" w16cid:durableId="1566641371">
    <w:abstractNumId w:val="23"/>
  </w:num>
  <w:num w:numId="12" w16cid:durableId="1714188682">
    <w:abstractNumId w:val="5"/>
  </w:num>
  <w:num w:numId="13" w16cid:durableId="246353062">
    <w:abstractNumId w:val="21"/>
  </w:num>
  <w:num w:numId="14" w16cid:durableId="1730303824">
    <w:abstractNumId w:val="3"/>
  </w:num>
  <w:num w:numId="15" w16cid:durableId="1747066856">
    <w:abstractNumId w:val="4"/>
  </w:num>
  <w:num w:numId="16" w16cid:durableId="840509854">
    <w:abstractNumId w:val="15"/>
  </w:num>
  <w:num w:numId="17" w16cid:durableId="1363677073">
    <w:abstractNumId w:val="27"/>
  </w:num>
  <w:num w:numId="18" w16cid:durableId="1330911629">
    <w:abstractNumId w:val="8"/>
  </w:num>
  <w:num w:numId="19" w16cid:durableId="1956788866">
    <w:abstractNumId w:val="31"/>
  </w:num>
  <w:num w:numId="20" w16cid:durableId="1262228413">
    <w:abstractNumId w:val="33"/>
  </w:num>
  <w:num w:numId="21" w16cid:durableId="2055811396">
    <w:abstractNumId w:val="29"/>
  </w:num>
  <w:num w:numId="22" w16cid:durableId="949892027">
    <w:abstractNumId w:val="13"/>
  </w:num>
  <w:num w:numId="23" w16cid:durableId="1508399585">
    <w:abstractNumId w:val="12"/>
  </w:num>
  <w:num w:numId="24" w16cid:durableId="1281037964">
    <w:abstractNumId w:val="22"/>
  </w:num>
  <w:num w:numId="25" w16cid:durableId="256598660">
    <w:abstractNumId w:val="11"/>
  </w:num>
  <w:num w:numId="26" w16cid:durableId="37512356">
    <w:abstractNumId w:val="16"/>
  </w:num>
  <w:num w:numId="27" w16cid:durableId="1519999194">
    <w:abstractNumId w:val="34"/>
  </w:num>
  <w:num w:numId="28" w16cid:durableId="1344089372">
    <w:abstractNumId w:val="20"/>
  </w:num>
  <w:num w:numId="29" w16cid:durableId="273103090">
    <w:abstractNumId w:val="25"/>
  </w:num>
  <w:num w:numId="30" w16cid:durableId="1385714085">
    <w:abstractNumId w:val="28"/>
  </w:num>
  <w:num w:numId="31" w16cid:durableId="1140878308">
    <w:abstractNumId w:val="26"/>
  </w:num>
  <w:num w:numId="32" w16cid:durableId="1289048219">
    <w:abstractNumId w:val="7"/>
  </w:num>
  <w:num w:numId="33" w16cid:durableId="525020969">
    <w:abstractNumId w:val="30"/>
  </w:num>
  <w:num w:numId="34" w16cid:durableId="992373109">
    <w:abstractNumId w:val="0"/>
  </w:num>
  <w:num w:numId="35" w16cid:durableId="1786343930">
    <w:abstractNumId w:val="19"/>
  </w:num>
  <w:num w:numId="36" w16cid:durableId="611745299">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648"/>
    <w:rsid w:val="000012AC"/>
    <w:rsid w:val="0000414C"/>
    <w:rsid w:val="0000532D"/>
    <w:rsid w:val="000055C7"/>
    <w:rsid w:val="000061EC"/>
    <w:rsid w:val="00006523"/>
    <w:rsid w:val="0000691D"/>
    <w:rsid w:val="00006EC5"/>
    <w:rsid w:val="000077EE"/>
    <w:rsid w:val="00007D64"/>
    <w:rsid w:val="00010C89"/>
    <w:rsid w:val="00011E45"/>
    <w:rsid w:val="000124F4"/>
    <w:rsid w:val="000126B7"/>
    <w:rsid w:val="00012E89"/>
    <w:rsid w:val="00013104"/>
    <w:rsid w:val="00013639"/>
    <w:rsid w:val="00013DE5"/>
    <w:rsid w:val="0001452B"/>
    <w:rsid w:val="00014852"/>
    <w:rsid w:val="00014B22"/>
    <w:rsid w:val="00014BF5"/>
    <w:rsid w:val="00014D6D"/>
    <w:rsid w:val="000159C7"/>
    <w:rsid w:val="000160DA"/>
    <w:rsid w:val="000166E6"/>
    <w:rsid w:val="000167B8"/>
    <w:rsid w:val="00016A29"/>
    <w:rsid w:val="00016BD3"/>
    <w:rsid w:val="00017219"/>
    <w:rsid w:val="00017671"/>
    <w:rsid w:val="00020303"/>
    <w:rsid w:val="0002061B"/>
    <w:rsid w:val="000208A3"/>
    <w:rsid w:val="00020F48"/>
    <w:rsid w:val="000219E6"/>
    <w:rsid w:val="0002240D"/>
    <w:rsid w:val="0002292B"/>
    <w:rsid w:val="0002325B"/>
    <w:rsid w:val="000236A3"/>
    <w:rsid w:val="00023D37"/>
    <w:rsid w:val="00023DA7"/>
    <w:rsid w:val="00024CC8"/>
    <w:rsid w:val="00024E87"/>
    <w:rsid w:val="00025031"/>
    <w:rsid w:val="00025B80"/>
    <w:rsid w:val="0002797D"/>
    <w:rsid w:val="000317F1"/>
    <w:rsid w:val="00031CFB"/>
    <w:rsid w:val="00032BF5"/>
    <w:rsid w:val="00033478"/>
    <w:rsid w:val="000334B7"/>
    <w:rsid w:val="000334C0"/>
    <w:rsid w:val="00033A8F"/>
    <w:rsid w:val="00033C92"/>
    <w:rsid w:val="00033D48"/>
    <w:rsid w:val="00034267"/>
    <w:rsid w:val="00034743"/>
    <w:rsid w:val="0003503F"/>
    <w:rsid w:val="000351E1"/>
    <w:rsid w:val="00035281"/>
    <w:rsid w:val="000400C0"/>
    <w:rsid w:val="00040BAF"/>
    <w:rsid w:val="00040BBB"/>
    <w:rsid w:val="00042269"/>
    <w:rsid w:val="00043DE9"/>
    <w:rsid w:val="00044C78"/>
    <w:rsid w:val="00045671"/>
    <w:rsid w:val="000456D8"/>
    <w:rsid w:val="00045BDA"/>
    <w:rsid w:val="0004617B"/>
    <w:rsid w:val="00047146"/>
    <w:rsid w:val="000479BB"/>
    <w:rsid w:val="00050ABF"/>
    <w:rsid w:val="00050F8D"/>
    <w:rsid w:val="0005149D"/>
    <w:rsid w:val="000515FF"/>
    <w:rsid w:val="0005369E"/>
    <w:rsid w:val="00053CF4"/>
    <w:rsid w:val="00053DA5"/>
    <w:rsid w:val="00054456"/>
    <w:rsid w:val="0005460E"/>
    <w:rsid w:val="0005482C"/>
    <w:rsid w:val="000557CB"/>
    <w:rsid w:val="00056887"/>
    <w:rsid w:val="00057620"/>
    <w:rsid w:val="00057692"/>
    <w:rsid w:val="00057E51"/>
    <w:rsid w:val="00060A30"/>
    <w:rsid w:val="00060CB8"/>
    <w:rsid w:val="000618D8"/>
    <w:rsid w:val="00062251"/>
    <w:rsid w:val="000624DA"/>
    <w:rsid w:val="0006262C"/>
    <w:rsid w:val="000626CE"/>
    <w:rsid w:val="000626D1"/>
    <w:rsid w:val="00064EE3"/>
    <w:rsid w:val="00065520"/>
    <w:rsid w:val="00065BC8"/>
    <w:rsid w:val="00065C4B"/>
    <w:rsid w:val="00066F48"/>
    <w:rsid w:val="00067479"/>
    <w:rsid w:val="00067561"/>
    <w:rsid w:val="00067694"/>
    <w:rsid w:val="00067965"/>
    <w:rsid w:val="00067A1F"/>
    <w:rsid w:val="00070498"/>
    <w:rsid w:val="00071C19"/>
    <w:rsid w:val="000720A5"/>
    <w:rsid w:val="00072DD2"/>
    <w:rsid w:val="000734E8"/>
    <w:rsid w:val="0007367A"/>
    <w:rsid w:val="000742C9"/>
    <w:rsid w:val="00075062"/>
    <w:rsid w:val="00076062"/>
    <w:rsid w:val="0007658D"/>
    <w:rsid w:val="0007677C"/>
    <w:rsid w:val="00076D68"/>
    <w:rsid w:val="000779FD"/>
    <w:rsid w:val="000801DE"/>
    <w:rsid w:val="0008107B"/>
    <w:rsid w:val="00082FAC"/>
    <w:rsid w:val="0008426B"/>
    <w:rsid w:val="000845FB"/>
    <w:rsid w:val="0008488F"/>
    <w:rsid w:val="00084B7D"/>
    <w:rsid w:val="00084CA3"/>
    <w:rsid w:val="0008507F"/>
    <w:rsid w:val="000861F4"/>
    <w:rsid w:val="000861F5"/>
    <w:rsid w:val="00086474"/>
    <w:rsid w:val="0008676C"/>
    <w:rsid w:val="0008690D"/>
    <w:rsid w:val="00087A25"/>
    <w:rsid w:val="00087D00"/>
    <w:rsid w:val="000901C3"/>
    <w:rsid w:val="000918C5"/>
    <w:rsid w:val="000950CA"/>
    <w:rsid w:val="00095561"/>
    <w:rsid w:val="0009637F"/>
    <w:rsid w:val="00097CDA"/>
    <w:rsid w:val="000A00F6"/>
    <w:rsid w:val="000A0483"/>
    <w:rsid w:val="000A2341"/>
    <w:rsid w:val="000A2482"/>
    <w:rsid w:val="000A32DE"/>
    <w:rsid w:val="000A3ABD"/>
    <w:rsid w:val="000A6578"/>
    <w:rsid w:val="000A6646"/>
    <w:rsid w:val="000A6804"/>
    <w:rsid w:val="000A7509"/>
    <w:rsid w:val="000B0FA8"/>
    <w:rsid w:val="000B152B"/>
    <w:rsid w:val="000B39BF"/>
    <w:rsid w:val="000B3C88"/>
    <w:rsid w:val="000B40EF"/>
    <w:rsid w:val="000B623F"/>
    <w:rsid w:val="000B6A1A"/>
    <w:rsid w:val="000B6C6E"/>
    <w:rsid w:val="000B72FD"/>
    <w:rsid w:val="000B7C30"/>
    <w:rsid w:val="000C131A"/>
    <w:rsid w:val="000C14F7"/>
    <w:rsid w:val="000C25DE"/>
    <w:rsid w:val="000C328B"/>
    <w:rsid w:val="000C3471"/>
    <w:rsid w:val="000C374A"/>
    <w:rsid w:val="000C37D8"/>
    <w:rsid w:val="000C3A08"/>
    <w:rsid w:val="000C3B9E"/>
    <w:rsid w:val="000C4DE6"/>
    <w:rsid w:val="000C5C6C"/>
    <w:rsid w:val="000C63AD"/>
    <w:rsid w:val="000C666F"/>
    <w:rsid w:val="000C772D"/>
    <w:rsid w:val="000C7B52"/>
    <w:rsid w:val="000C7BDD"/>
    <w:rsid w:val="000C7F9C"/>
    <w:rsid w:val="000D1245"/>
    <w:rsid w:val="000D1257"/>
    <w:rsid w:val="000D1A2F"/>
    <w:rsid w:val="000D262D"/>
    <w:rsid w:val="000D3CBA"/>
    <w:rsid w:val="000D514F"/>
    <w:rsid w:val="000D5438"/>
    <w:rsid w:val="000D5B84"/>
    <w:rsid w:val="000D611F"/>
    <w:rsid w:val="000D6F1D"/>
    <w:rsid w:val="000D7053"/>
    <w:rsid w:val="000D7C8B"/>
    <w:rsid w:val="000D7DF6"/>
    <w:rsid w:val="000D7EBA"/>
    <w:rsid w:val="000E0190"/>
    <w:rsid w:val="000E0324"/>
    <w:rsid w:val="000E0731"/>
    <w:rsid w:val="000E0841"/>
    <w:rsid w:val="000E0B15"/>
    <w:rsid w:val="000E0C20"/>
    <w:rsid w:val="000E12CB"/>
    <w:rsid w:val="000E1DAA"/>
    <w:rsid w:val="000E2611"/>
    <w:rsid w:val="000E2BFB"/>
    <w:rsid w:val="000E3391"/>
    <w:rsid w:val="000E35FE"/>
    <w:rsid w:val="000E3A75"/>
    <w:rsid w:val="000E3F43"/>
    <w:rsid w:val="000E4268"/>
    <w:rsid w:val="000E43BF"/>
    <w:rsid w:val="000E54FF"/>
    <w:rsid w:val="000E5659"/>
    <w:rsid w:val="000E5AA2"/>
    <w:rsid w:val="000E5C52"/>
    <w:rsid w:val="000E624E"/>
    <w:rsid w:val="000E672F"/>
    <w:rsid w:val="000E78CA"/>
    <w:rsid w:val="000E791E"/>
    <w:rsid w:val="000E7F0D"/>
    <w:rsid w:val="000F0D96"/>
    <w:rsid w:val="000F1F34"/>
    <w:rsid w:val="000F1F4A"/>
    <w:rsid w:val="000F21FA"/>
    <w:rsid w:val="000F268E"/>
    <w:rsid w:val="000F2955"/>
    <w:rsid w:val="000F386A"/>
    <w:rsid w:val="000F40EC"/>
    <w:rsid w:val="000F4642"/>
    <w:rsid w:val="000F4B18"/>
    <w:rsid w:val="000F57AA"/>
    <w:rsid w:val="000F57F9"/>
    <w:rsid w:val="000F61A0"/>
    <w:rsid w:val="000F636A"/>
    <w:rsid w:val="000F68F9"/>
    <w:rsid w:val="000F7AD8"/>
    <w:rsid w:val="000F7EEE"/>
    <w:rsid w:val="00100BEC"/>
    <w:rsid w:val="001013F5"/>
    <w:rsid w:val="0010175D"/>
    <w:rsid w:val="001027BB"/>
    <w:rsid w:val="00104FD9"/>
    <w:rsid w:val="00106287"/>
    <w:rsid w:val="00107903"/>
    <w:rsid w:val="00110CC0"/>
    <w:rsid w:val="00110E4E"/>
    <w:rsid w:val="001114A2"/>
    <w:rsid w:val="00111513"/>
    <w:rsid w:val="00111B1A"/>
    <w:rsid w:val="001123B0"/>
    <w:rsid w:val="00112471"/>
    <w:rsid w:val="001126FD"/>
    <w:rsid w:val="00113CCD"/>
    <w:rsid w:val="00113E14"/>
    <w:rsid w:val="00113ECD"/>
    <w:rsid w:val="0011437A"/>
    <w:rsid w:val="001145CE"/>
    <w:rsid w:val="00115761"/>
    <w:rsid w:val="00115B6F"/>
    <w:rsid w:val="00116F20"/>
    <w:rsid w:val="0012021B"/>
    <w:rsid w:val="001203D1"/>
    <w:rsid w:val="0012087F"/>
    <w:rsid w:val="001214CF"/>
    <w:rsid w:val="00121BDA"/>
    <w:rsid w:val="00121DF1"/>
    <w:rsid w:val="001222DC"/>
    <w:rsid w:val="00124020"/>
    <w:rsid w:val="00124D71"/>
    <w:rsid w:val="001256B1"/>
    <w:rsid w:val="00125846"/>
    <w:rsid w:val="00125EED"/>
    <w:rsid w:val="00125F20"/>
    <w:rsid w:val="00126061"/>
    <w:rsid w:val="00126317"/>
    <w:rsid w:val="001303A2"/>
    <w:rsid w:val="001304A9"/>
    <w:rsid w:val="001307A8"/>
    <w:rsid w:val="00130D51"/>
    <w:rsid w:val="0013248F"/>
    <w:rsid w:val="0013265F"/>
    <w:rsid w:val="00132A25"/>
    <w:rsid w:val="001332B7"/>
    <w:rsid w:val="00134558"/>
    <w:rsid w:val="00134837"/>
    <w:rsid w:val="00135425"/>
    <w:rsid w:val="00135670"/>
    <w:rsid w:val="001366D2"/>
    <w:rsid w:val="001374CC"/>
    <w:rsid w:val="00140275"/>
    <w:rsid w:val="001403FB"/>
    <w:rsid w:val="00140E93"/>
    <w:rsid w:val="001413C2"/>
    <w:rsid w:val="001422A8"/>
    <w:rsid w:val="00142BFC"/>
    <w:rsid w:val="00142CFC"/>
    <w:rsid w:val="00142F18"/>
    <w:rsid w:val="0014432A"/>
    <w:rsid w:val="0014489B"/>
    <w:rsid w:val="0014506E"/>
    <w:rsid w:val="001450EA"/>
    <w:rsid w:val="00145B4B"/>
    <w:rsid w:val="001461F5"/>
    <w:rsid w:val="00146EA4"/>
    <w:rsid w:val="0014787A"/>
    <w:rsid w:val="00150BC2"/>
    <w:rsid w:val="00151103"/>
    <w:rsid w:val="00151205"/>
    <w:rsid w:val="001514D7"/>
    <w:rsid w:val="001518D9"/>
    <w:rsid w:val="0015298A"/>
    <w:rsid w:val="00153615"/>
    <w:rsid w:val="00153AB9"/>
    <w:rsid w:val="00154782"/>
    <w:rsid w:val="00155D09"/>
    <w:rsid w:val="00156A5C"/>
    <w:rsid w:val="001606CD"/>
    <w:rsid w:val="00160890"/>
    <w:rsid w:val="00162087"/>
    <w:rsid w:val="0016220D"/>
    <w:rsid w:val="00162C7E"/>
    <w:rsid w:val="00166244"/>
    <w:rsid w:val="00166342"/>
    <w:rsid w:val="00166ABC"/>
    <w:rsid w:val="0016704A"/>
    <w:rsid w:val="00167852"/>
    <w:rsid w:val="001679AD"/>
    <w:rsid w:val="00170A91"/>
    <w:rsid w:val="00171580"/>
    <w:rsid w:val="00173059"/>
    <w:rsid w:val="00173727"/>
    <w:rsid w:val="00174AF0"/>
    <w:rsid w:val="00175077"/>
    <w:rsid w:val="00176180"/>
    <w:rsid w:val="00176DD4"/>
    <w:rsid w:val="00177AA7"/>
    <w:rsid w:val="001802A1"/>
    <w:rsid w:val="00180BB4"/>
    <w:rsid w:val="00181CF2"/>
    <w:rsid w:val="00182766"/>
    <w:rsid w:val="00182C87"/>
    <w:rsid w:val="00182E55"/>
    <w:rsid w:val="00183747"/>
    <w:rsid w:val="00183D08"/>
    <w:rsid w:val="0018497C"/>
    <w:rsid w:val="00184B12"/>
    <w:rsid w:val="001864D8"/>
    <w:rsid w:val="0018663F"/>
    <w:rsid w:val="00186E08"/>
    <w:rsid w:val="00186FC3"/>
    <w:rsid w:val="00186FF4"/>
    <w:rsid w:val="00187BB0"/>
    <w:rsid w:val="00190B26"/>
    <w:rsid w:val="00190C47"/>
    <w:rsid w:val="00191182"/>
    <w:rsid w:val="001912C5"/>
    <w:rsid w:val="00192127"/>
    <w:rsid w:val="0019298E"/>
    <w:rsid w:val="0019334D"/>
    <w:rsid w:val="001933C6"/>
    <w:rsid w:val="001934E9"/>
    <w:rsid w:val="00193542"/>
    <w:rsid w:val="0019393C"/>
    <w:rsid w:val="00193C41"/>
    <w:rsid w:val="001943CA"/>
    <w:rsid w:val="00195330"/>
    <w:rsid w:val="001A0B68"/>
    <w:rsid w:val="001A1610"/>
    <w:rsid w:val="001A30B3"/>
    <w:rsid w:val="001A3454"/>
    <w:rsid w:val="001A35BB"/>
    <w:rsid w:val="001A37CD"/>
    <w:rsid w:val="001A3FF8"/>
    <w:rsid w:val="001A459A"/>
    <w:rsid w:val="001A4E59"/>
    <w:rsid w:val="001A5603"/>
    <w:rsid w:val="001A5EFB"/>
    <w:rsid w:val="001A649E"/>
    <w:rsid w:val="001A743E"/>
    <w:rsid w:val="001A75BE"/>
    <w:rsid w:val="001A79E6"/>
    <w:rsid w:val="001B0321"/>
    <w:rsid w:val="001B08BB"/>
    <w:rsid w:val="001B09AA"/>
    <w:rsid w:val="001B115D"/>
    <w:rsid w:val="001B178E"/>
    <w:rsid w:val="001B2E8F"/>
    <w:rsid w:val="001B317C"/>
    <w:rsid w:val="001B339B"/>
    <w:rsid w:val="001B380B"/>
    <w:rsid w:val="001B4C25"/>
    <w:rsid w:val="001B52FD"/>
    <w:rsid w:val="001B615F"/>
    <w:rsid w:val="001B6F53"/>
    <w:rsid w:val="001B7D42"/>
    <w:rsid w:val="001C0DFB"/>
    <w:rsid w:val="001C1210"/>
    <w:rsid w:val="001C121A"/>
    <w:rsid w:val="001C1793"/>
    <w:rsid w:val="001C1E09"/>
    <w:rsid w:val="001C2014"/>
    <w:rsid w:val="001C2214"/>
    <w:rsid w:val="001C2D10"/>
    <w:rsid w:val="001C2E6B"/>
    <w:rsid w:val="001C2F66"/>
    <w:rsid w:val="001C44E3"/>
    <w:rsid w:val="001C4CA0"/>
    <w:rsid w:val="001C5FF8"/>
    <w:rsid w:val="001C6359"/>
    <w:rsid w:val="001C6B3D"/>
    <w:rsid w:val="001C7D2F"/>
    <w:rsid w:val="001D1C99"/>
    <w:rsid w:val="001D2DFB"/>
    <w:rsid w:val="001D3DB2"/>
    <w:rsid w:val="001D4713"/>
    <w:rsid w:val="001D4FB2"/>
    <w:rsid w:val="001D7F60"/>
    <w:rsid w:val="001E0365"/>
    <w:rsid w:val="001E0C93"/>
    <w:rsid w:val="001E108C"/>
    <w:rsid w:val="001E5382"/>
    <w:rsid w:val="001E5DDE"/>
    <w:rsid w:val="001E6C2D"/>
    <w:rsid w:val="001E70C5"/>
    <w:rsid w:val="001E741F"/>
    <w:rsid w:val="001F17A8"/>
    <w:rsid w:val="001F1A0D"/>
    <w:rsid w:val="001F2874"/>
    <w:rsid w:val="001F351A"/>
    <w:rsid w:val="001F42DA"/>
    <w:rsid w:val="001F449F"/>
    <w:rsid w:val="001F500C"/>
    <w:rsid w:val="001F5A7A"/>
    <w:rsid w:val="001F5C45"/>
    <w:rsid w:val="001F6C79"/>
    <w:rsid w:val="001F70D6"/>
    <w:rsid w:val="001F7302"/>
    <w:rsid w:val="001F7D89"/>
    <w:rsid w:val="00200AE9"/>
    <w:rsid w:val="00203295"/>
    <w:rsid w:val="00203328"/>
    <w:rsid w:val="00203388"/>
    <w:rsid w:val="002033D0"/>
    <w:rsid w:val="0020493F"/>
    <w:rsid w:val="00204FE9"/>
    <w:rsid w:val="0020509A"/>
    <w:rsid w:val="00205C24"/>
    <w:rsid w:val="00206023"/>
    <w:rsid w:val="002062BF"/>
    <w:rsid w:val="00206892"/>
    <w:rsid w:val="00207214"/>
    <w:rsid w:val="002109E1"/>
    <w:rsid w:val="00210B4F"/>
    <w:rsid w:val="0021185C"/>
    <w:rsid w:val="00212D08"/>
    <w:rsid w:val="00212FBF"/>
    <w:rsid w:val="00213589"/>
    <w:rsid w:val="00213A3D"/>
    <w:rsid w:val="00213EB1"/>
    <w:rsid w:val="00214DD5"/>
    <w:rsid w:val="00214E1E"/>
    <w:rsid w:val="00215341"/>
    <w:rsid w:val="00215B11"/>
    <w:rsid w:val="002164E9"/>
    <w:rsid w:val="00217444"/>
    <w:rsid w:val="00217D3B"/>
    <w:rsid w:val="00217DB0"/>
    <w:rsid w:val="00217F03"/>
    <w:rsid w:val="002203A1"/>
    <w:rsid w:val="00220B53"/>
    <w:rsid w:val="00220D3E"/>
    <w:rsid w:val="002214CA"/>
    <w:rsid w:val="00222464"/>
    <w:rsid w:val="002237FB"/>
    <w:rsid w:val="00224A22"/>
    <w:rsid w:val="00224D3A"/>
    <w:rsid w:val="002270B4"/>
    <w:rsid w:val="00227826"/>
    <w:rsid w:val="002302A1"/>
    <w:rsid w:val="00230C24"/>
    <w:rsid w:val="00231C6C"/>
    <w:rsid w:val="002326B6"/>
    <w:rsid w:val="0023283E"/>
    <w:rsid w:val="00233604"/>
    <w:rsid w:val="00234DED"/>
    <w:rsid w:val="00234E2E"/>
    <w:rsid w:val="00235141"/>
    <w:rsid w:val="00235446"/>
    <w:rsid w:val="00236CAB"/>
    <w:rsid w:val="00237660"/>
    <w:rsid w:val="002378EC"/>
    <w:rsid w:val="00240801"/>
    <w:rsid w:val="00240E97"/>
    <w:rsid w:val="00241B32"/>
    <w:rsid w:val="002425A9"/>
    <w:rsid w:val="0024298B"/>
    <w:rsid w:val="00242D40"/>
    <w:rsid w:val="00243EBE"/>
    <w:rsid w:val="00243EC2"/>
    <w:rsid w:val="002441DC"/>
    <w:rsid w:val="00244FAE"/>
    <w:rsid w:val="00245965"/>
    <w:rsid w:val="0024613D"/>
    <w:rsid w:val="00246E7A"/>
    <w:rsid w:val="00247357"/>
    <w:rsid w:val="00247C73"/>
    <w:rsid w:val="00250389"/>
    <w:rsid w:val="00250E42"/>
    <w:rsid w:val="002519EF"/>
    <w:rsid w:val="00251B8C"/>
    <w:rsid w:val="002520D7"/>
    <w:rsid w:val="002523FB"/>
    <w:rsid w:val="002540AB"/>
    <w:rsid w:val="00254916"/>
    <w:rsid w:val="00255289"/>
    <w:rsid w:val="00256160"/>
    <w:rsid w:val="0025739C"/>
    <w:rsid w:val="00261081"/>
    <w:rsid w:val="00261B38"/>
    <w:rsid w:val="0026280B"/>
    <w:rsid w:val="0026444E"/>
    <w:rsid w:val="002644C4"/>
    <w:rsid w:val="002649F7"/>
    <w:rsid w:val="00264CCD"/>
    <w:rsid w:val="002651DF"/>
    <w:rsid w:val="002654F3"/>
    <w:rsid w:val="00265603"/>
    <w:rsid w:val="00265C5F"/>
    <w:rsid w:val="00266209"/>
    <w:rsid w:val="00266210"/>
    <w:rsid w:val="002662C5"/>
    <w:rsid w:val="00266523"/>
    <w:rsid w:val="002665DF"/>
    <w:rsid w:val="00266DEB"/>
    <w:rsid w:val="0026733C"/>
    <w:rsid w:val="0026744B"/>
    <w:rsid w:val="00267824"/>
    <w:rsid w:val="00267C95"/>
    <w:rsid w:val="00270F56"/>
    <w:rsid w:val="002711D8"/>
    <w:rsid w:val="0027157B"/>
    <w:rsid w:val="00271AAE"/>
    <w:rsid w:val="00273394"/>
    <w:rsid w:val="00273E5C"/>
    <w:rsid w:val="002754AA"/>
    <w:rsid w:val="0027551A"/>
    <w:rsid w:val="002757BB"/>
    <w:rsid w:val="00275B0F"/>
    <w:rsid w:val="0027637F"/>
    <w:rsid w:val="00276808"/>
    <w:rsid w:val="00277466"/>
    <w:rsid w:val="00277BC7"/>
    <w:rsid w:val="00282154"/>
    <w:rsid w:val="00282A90"/>
    <w:rsid w:val="00284F55"/>
    <w:rsid w:val="0028565A"/>
    <w:rsid w:val="00285B40"/>
    <w:rsid w:val="00285ECD"/>
    <w:rsid w:val="002860D8"/>
    <w:rsid w:val="00286D85"/>
    <w:rsid w:val="00287424"/>
    <w:rsid w:val="002878EB"/>
    <w:rsid w:val="00290844"/>
    <w:rsid w:val="00291649"/>
    <w:rsid w:val="00291EEC"/>
    <w:rsid w:val="00292451"/>
    <w:rsid w:val="002925E2"/>
    <w:rsid w:val="0029267F"/>
    <w:rsid w:val="0029289C"/>
    <w:rsid w:val="0029331D"/>
    <w:rsid w:val="00294346"/>
    <w:rsid w:val="00294A02"/>
    <w:rsid w:val="00295658"/>
    <w:rsid w:val="0029609B"/>
    <w:rsid w:val="00296AC9"/>
    <w:rsid w:val="00296B3E"/>
    <w:rsid w:val="002A0452"/>
    <w:rsid w:val="002A0D2A"/>
    <w:rsid w:val="002A1212"/>
    <w:rsid w:val="002A2482"/>
    <w:rsid w:val="002A27D3"/>
    <w:rsid w:val="002A3A86"/>
    <w:rsid w:val="002A3DAB"/>
    <w:rsid w:val="002A42E0"/>
    <w:rsid w:val="002A58E4"/>
    <w:rsid w:val="002A61DE"/>
    <w:rsid w:val="002A6926"/>
    <w:rsid w:val="002A7F91"/>
    <w:rsid w:val="002B105B"/>
    <w:rsid w:val="002B1D2E"/>
    <w:rsid w:val="002B2E82"/>
    <w:rsid w:val="002B30CC"/>
    <w:rsid w:val="002B31D2"/>
    <w:rsid w:val="002B378A"/>
    <w:rsid w:val="002B3BF4"/>
    <w:rsid w:val="002B45FB"/>
    <w:rsid w:val="002B4D84"/>
    <w:rsid w:val="002B5092"/>
    <w:rsid w:val="002B59BD"/>
    <w:rsid w:val="002B6683"/>
    <w:rsid w:val="002B6804"/>
    <w:rsid w:val="002B6CE9"/>
    <w:rsid w:val="002B6D4C"/>
    <w:rsid w:val="002B6E84"/>
    <w:rsid w:val="002B7181"/>
    <w:rsid w:val="002B7852"/>
    <w:rsid w:val="002C01AA"/>
    <w:rsid w:val="002C0AD1"/>
    <w:rsid w:val="002C0E62"/>
    <w:rsid w:val="002C0F06"/>
    <w:rsid w:val="002C1095"/>
    <w:rsid w:val="002C140C"/>
    <w:rsid w:val="002C1A4C"/>
    <w:rsid w:val="002C3296"/>
    <w:rsid w:val="002C34BF"/>
    <w:rsid w:val="002C34E0"/>
    <w:rsid w:val="002C3BCC"/>
    <w:rsid w:val="002C4D86"/>
    <w:rsid w:val="002C6585"/>
    <w:rsid w:val="002C6D09"/>
    <w:rsid w:val="002C6E70"/>
    <w:rsid w:val="002C7117"/>
    <w:rsid w:val="002C76DA"/>
    <w:rsid w:val="002C7A8E"/>
    <w:rsid w:val="002D0245"/>
    <w:rsid w:val="002D0310"/>
    <w:rsid w:val="002D0362"/>
    <w:rsid w:val="002D03B3"/>
    <w:rsid w:val="002D0496"/>
    <w:rsid w:val="002D084B"/>
    <w:rsid w:val="002D098C"/>
    <w:rsid w:val="002D09CA"/>
    <w:rsid w:val="002D0AD4"/>
    <w:rsid w:val="002D1160"/>
    <w:rsid w:val="002D1464"/>
    <w:rsid w:val="002D1FE9"/>
    <w:rsid w:val="002D2E21"/>
    <w:rsid w:val="002D4040"/>
    <w:rsid w:val="002D4044"/>
    <w:rsid w:val="002D4D17"/>
    <w:rsid w:val="002D6659"/>
    <w:rsid w:val="002D6CED"/>
    <w:rsid w:val="002D6D2A"/>
    <w:rsid w:val="002D72B0"/>
    <w:rsid w:val="002D732D"/>
    <w:rsid w:val="002D790C"/>
    <w:rsid w:val="002E057C"/>
    <w:rsid w:val="002E109D"/>
    <w:rsid w:val="002E2714"/>
    <w:rsid w:val="002E2719"/>
    <w:rsid w:val="002E2F4D"/>
    <w:rsid w:val="002E3B11"/>
    <w:rsid w:val="002E3E08"/>
    <w:rsid w:val="002E41D3"/>
    <w:rsid w:val="002E44D8"/>
    <w:rsid w:val="002E49F0"/>
    <w:rsid w:val="002E5100"/>
    <w:rsid w:val="002E5414"/>
    <w:rsid w:val="002E593C"/>
    <w:rsid w:val="002E7962"/>
    <w:rsid w:val="002F0242"/>
    <w:rsid w:val="002F0410"/>
    <w:rsid w:val="002F05F3"/>
    <w:rsid w:val="002F11E2"/>
    <w:rsid w:val="002F14B5"/>
    <w:rsid w:val="002F16F0"/>
    <w:rsid w:val="002F261D"/>
    <w:rsid w:val="002F3CB3"/>
    <w:rsid w:val="002F4C7B"/>
    <w:rsid w:val="002F55D2"/>
    <w:rsid w:val="002F61C2"/>
    <w:rsid w:val="002F6ABE"/>
    <w:rsid w:val="002F79EC"/>
    <w:rsid w:val="0030069A"/>
    <w:rsid w:val="00301E95"/>
    <w:rsid w:val="00303242"/>
    <w:rsid w:val="00303B78"/>
    <w:rsid w:val="00304A1E"/>
    <w:rsid w:val="00305178"/>
    <w:rsid w:val="00306BEA"/>
    <w:rsid w:val="00307380"/>
    <w:rsid w:val="00307574"/>
    <w:rsid w:val="00307A09"/>
    <w:rsid w:val="00307CE8"/>
    <w:rsid w:val="00310B13"/>
    <w:rsid w:val="00311713"/>
    <w:rsid w:val="00311C3E"/>
    <w:rsid w:val="00311F83"/>
    <w:rsid w:val="0031236F"/>
    <w:rsid w:val="003127BD"/>
    <w:rsid w:val="00313828"/>
    <w:rsid w:val="00314785"/>
    <w:rsid w:val="00314CF9"/>
    <w:rsid w:val="00314F7A"/>
    <w:rsid w:val="00315F22"/>
    <w:rsid w:val="0031657F"/>
    <w:rsid w:val="00317723"/>
    <w:rsid w:val="00320395"/>
    <w:rsid w:val="00320E0F"/>
    <w:rsid w:val="0032130E"/>
    <w:rsid w:val="003218F0"/>
    <w:rsid w:val="00321B34"/>
    <w:rsid w:val="00321E44"/>
    <w:rsid w:val="0032205B"/>
    <w:rsid w:val="00322109"/>
    <w:rsid w:val="00322241"/>
    <w:rsid w:val="003222F3"/>
    <w:rsid w:val="0032238D"/>
    <w:rsid w:val="00324DB0"/>
    <w:rsid w:val="003253C0"/>
    <w:rsid w:val="00327269"/>
    <w:rsid w:val="00327473"/>
    <w:rsid w:val="003318C9"/>
    <w:rsid w:val="0033382F"/>
    <w:rsid w:val="00333EB3"/>
    <w:rsid w:val="003341DA"/>
    <w:rsid w:val="0034018E"/>
    <w:rsid w:val="003407A1"/>
    <w:rsid w:val="00340CAC"/>
    <w:rsid w:val="00340CE7"/>
    <w:rsid w:val="00341920"/>
    <w:rsid w:val="00341C43"/>
    <w:rsid w:val="00341CA9"/>
    <w:rsid w:val="0034331F"/>
    <w:rsid w:val="003439F2"/>
    <w:rsid w:val="00343D37"/>
    <w:rsid w:val="00344656"/>
    <w:rsid w:val="00344F4E"/>
    <w:rsid w:val="00345192"/>
    <w:rsid w:val="00345B5C"/>
    <w:rsid w:val="00346893"/>
    <w:rsid w:val="00346EF6"/>
    <w:rsid w:val="0034751E"/>
    <w:rsid w:val="003478A3"/>
    <w:rsid w:val="003509D5"/>
    <w:rsid w:val="00350A7A"/>
    <w:rsid w:val="00352352"/>
    <w:rsid w:val="00352E03"/>
    <w:rsid w:val="00353D5D"/>
    <w:rsid w:val="00353EB5"/>
    <w:rsid w:val="00354097"/>
    <w:rsid w:val="00354C28"/>
    <w:rsid w:val="00354CAF"/>
    <w:rsid w:val="00354E9A"/>
    <w:rsid w:val="0035584E"/>
    <w:rsid w:val="00356255"/>
    <w:rsid w:val="0035630A"/>
    <w:rsid w:val="00356DCD"/>
    <w:rsid w:val="00356FF5"/>
    <w:rsid w:val="00357FEC"/>
    <w:rsid w:val="003603B2"/>
    <w:rsid w:val="00361872"/>
    <w:rsid w:val="0036213E"/>
    <w:rsid w:val="0036256A"/>
    <w:rsid w:val="003627FA"/>
    <w:rsid w:val="0036289C"/>
    <w:rsid w:val="003640D1"/>
    <w:rsid w:val="00365213"/>
    <w:rsid w:val="003672A3"/>
    <w:rsid w:val="00367DF5"/>
    <w:rsid w:val="0037104C"/>
    <w:rsid w:val="00371879"/>
    <w:rsid w:val="00371B9A"/>
    <w:rsid w:val="00371DF4"/>
    <w:rsid w:val="00372070"/>
    <w:rsid w:val="00373856"/>
    <w:rsid w:val="003744AB"/>
    <w:rsid w:val="00374D4C"/>
    <w:rsid w:val="00374ED6"/>
    <w:rsid w:val="0037565D"/>
    <w:rsid w:val="00375929"/>
    <w:rsid w:val="00375D79"/>
    <w:rsid w:val="00375FDF"/>
    <w:rsid w:val="00377826"/>
    <w:rsid w:val="0038063C"/>
    <w:rsid w:val="00382B11"/>
    <w:rsid w:val="00382EBC"/>
    <w:rsid w:val="003838E7"/>
    <w:rsid w:val="003843FF"/>
    <w:rsid w:val="00384729"/>
    <w:rsid w:val="00384D5D"/>
    <w:rsid w:val="00385937"/>
    <w:rsid w:val="003861C2"/>
    <w:rsid w:val="0038679E"/>
    <w:rsid w:val="00386F9E"/>
    <w:rsid w:val="003874C3"/>
    <w:rsid w:val="003877E1"/>
    <w:rsid w:val="0039090F"/>
    <w:rsid w:val="00391315"/>
    <w:rsid w:val="00391647"/>
    <w:rsid w:val="00392B09"/>
    <w:rsid w:val="00392C84"/>
    <w:rsid w:val="00394666"/>
    <w:rsid w:val="00394DEB"/>
    <w:rsid w:val="00394F44"/>
    <w:rsid w:val="003951AD"/>
    <w:rsid w:val="003964B3"/>
    <w:rsid w:val="0039669E"/>
    <w:rsid w:val="003A0795"/>
    <w:rsid w:val="003A1EFD"/>
    <w:rsid w:val="003A2DAC"/>
    <w:rsid w:val="003A3083"/>
    <w:rsid w:val="003A33C9"/>
    <w:rsid w:val="003A3B90"/>
    <w:rsid w:val="003A504A"/>
    <w:rsid w:val="003A5554"/>
    <w:rsid w:val="003A6054"/>
    <w:rsid w:val="003A6442"/>
    <w:rsid w:val="003A6554"/>
    <w:rsid w:val="003A6DEC"/>
    <w:rsid w:val="003B00FC"/>
    <w:rsid w:val="003B01E7"/>
    <w:rsid w:val="003B0C7E"/>
    <w:rsid w:val="003B0C97"/>
    <w:rsid w:val="003B0CBB"/>
    <w:rsid w:val="003B1968"/>
    <w:rsid w:val="003B1F79"/>
    <w:rsid w:val="003B1FAD"/>
    <w:rsid w:val="003B2362"/>
    <w:rsid w:val="003B281D"/>
    <w:rsid w:val="003B39E2"/>
    <w:rsid w:val="003B3F84"/>
    <w:rsid w:val="003B43D9"/>
    <w:rsid w:val="003B4418"/>
    <w:rsid w:val="003B45AA"/>
    <w:rsid w:val="003B4817"/>
    <w:rsid w:val="003B4B23"/>
    <w:rsid w:val="003B4BC3"/>
    <w:rsid w:val="003B5164"/>
    <w:rsid w:val="003B5D1C"/>
    <w:rsid w:val="003B6426"/>
    <w:rsid w:val="003B6EB8"/>
    <w:rsid w:val="003B7BF3"/>
    <w:rsid w:val="003C0082"/>
    <w:rsid w:val="003C0A50"/>
    <w:rsid w:val="003C216D"/>
    <w:rsid w:val="003C247C"/>
    <w:rsid w:val="003C294B"/>
    <w:rsid w:val="003C47DC"/>
    <w:rsid w:val="003C4C7B"/>
    <w:rsid w:val="003C59FF"/>
    <w:rsid w:val="003C5AB8"/>
    <w:rsid w:val="003C5E1E"/>
    <w:rsid w:val="003C639B"/>
    <w:rsid w:val="003C691F"/>
    <w:rsid w:val="003C729A"/>
    <w:rsid w:val="003C73BF"/>
    <w:rsid w:val="003C7653"/>
    <w:rsid w:val="003C7BFB"/>
    <w:rsid w:val="003D0BA3"/>
    <w:rsid w:val="003D12BA"/>
    <w:rsid w:val="003D14BA"/>
    <w:rsid w:val="003D2163"/>
    <w:rsid w:val="003D23E7"/>
    <w:rsid w:val="003D255A"/>
    <w:rsid w:val="003D26D6"/>
    <w:rsid w:val="003D5C7C"/>
    <w:rsid w:val="003D6096"/>
    <w:rsid w:val="003D60ED"/>
    <w:rsid w:val="003D62C8"/>
    <w:rsid w:val="003D6EB4"/>
    <w:rsid w:val="003D6FAC"/>
    <w:rsid w:val="003E10E4"/>
    <w:rsid w:val="003E22B4"/>
    <w:rsid w:val="003E3125"/>
    <w:rsid w:val="003E32B6"/>
    <w:rsid w:val="003E38C1"/>
    <w:rsid w:val="003E3F2B"/>
    <w:rsid w:val="003E47A9"/>
    <w:rsid w:val="003E5D34"/>
    <w:rsid w:val="003E60AA"/>
    <w:rsid w:val="003E697B"/>
    <w:rsid w:val="003E7F44"/>
    <w:rsid w:val="003F00EE"/>
    <w:rsid w:val="003F015B"/>
    <w:rsid w:val="003F0C9C"/>
    <w:rsid w:val="003F0F64"/>
    <w:rsid w:val="003F357C"/>
    <w:rsid w:val="003F3823"/>
    <w:rsid w:val="003F4146"/>
    <w:rsid w:val="003F4276"/>
    <w:rsid w:val="003F4683"/>
    <w:rsid w:val="003F48F9"/>
    <w:rsid w:val="003F5EC4"/>
    <w:rsid w:val="003F7976"/>
    <w:rsid w:val="004003DE"/>
    <w:rsid w:val="00400469"/>
    <w:rsid w:val="004005C1"/>
    <w:rsid w:val="00400923"/>
    <w:rsid w:val="00400CA0"/>
    <w:rsid w:val="00400D1B"/>
    <w:rsid w:val="004014EC"/>
    <w:rsid w:val="004015DD"/>
    <w:rsid w:val="00402279"/>
    <w:rsid w:val="0040235E"/>
    <w:rsid w:val="00402548"/>
    <w:rsid w:val="00402D4D"/>
    <w:rsid w:val="004038EF"/>
    <w:rsid w:val="00403EA4"/>
    <w:rsid w:val="004044A6"/>
    <w:rsid w:val="00404793"/>
    <w:rsid w:val="004053EE"/>
    <w:rsid w:val="0040609E"/>
    <w:rsid w:val="00406140"/>
    <w:rsid w:val="0040629F"/>
    <w:rsid w:val="004069E1"/>
    <w:rsid w:val="00407B98"/>
    <w:rsid w:val="004102FC"/>
    <w:rsid w:val="0041156E"/>
    <w:rsid w:val="00411BDB"/>
    <w:rsid w:val="004128D7"/>
    <w:rsid w:val="00412F0C"/>
    <w:rsid w:val="004133B3"/>
    <w:rsid w:val="0041485C"/>
    <w:rsid w:val="00415A00"/>
    <w:rsid w:val="00415BA8"/>
    <w:rsid w:val="0041613A"/>
    <w:rsid w:val="004161C3"/>
    <w:rsid w:val="004167E0"/>
    <w:rsid w:val="00416B38"/>
    <w:rsid w:val="00417358"/>
    <w:rsid w:val="00422BE8"/>
    <w:rsid w:val="00422CFA"/>
    <w:rsid w:val="00422EC7"/>
    <w:rsid w:val="004236B4"/>
    <w:rsid w:val="004239E3"/>
    <w:rsid w:val="00424185"/>
    <w:rsid w:val="0042427A"/>
    <w:rsid w:val="00424CF2"/>
    <w:rsid w:val="004251C7"/>
    <w:rsid w:val="0042534D"/>
    <w:rsid w:val="00425AFC"/>
    <w:rsid w:val="0042632C"/>
    <w:rsid w:val="004269EA"/>
    <w:rsid w:val="00426FE2"/>
    <w:rsid w:val="00427763"/>
    <w:rsid w:val="004278BA"/>
    <w:rsid w:val="004302D9"/>
    <w:rsid w:val="004303FC"/>
    <w:rsid w:val="00430F34"/>
    <w:rsid w:val="00430F90"/>
    <w:rsid w:val="004312D0"/>
    <w:rsid w:val="00431302"/>
    <w:rsid w:val="00432F63"/>
    <w:rsid w:val="00433ACD"/>
    <w:rsid w:val="00433C36"/>
    <w:rsid w:val="00433C65"/>
    <w:rsid w:val="00434014"/>
    <w:rsid w:val="004342FA"/>
    <w:rsid w:val="004346B9"/>
    <w:rsid w:val="00436435"/>
    <w:rsid w:val="00436448"/>
    <w:rsid w:val="0043652B"/>
    <w:rsid w:val="004370CA"/>
    <w:rsid w:val="0043717C"/>
    <w:rsid w:val="004371AD"/>
    <w:rsid w:val="004379F5"/>
    <w:rsid w:val="00437BB5"/>
    <w:rsid w:val="00440507"/>
    <w:rsid w:val="0044064E"/>
    <w:rsid w:val="00440982"/>
    <w:rsid w:val="00441526"/>
    <w:rsid w:val="004423BF"/>
    <w:rsid w:val="004437DA"/>
    <w:rsid w:val="00443F43"/>
    <w:rsid w:val="00444DDA"/>
    <w:rsid w:val="00444EB0"/>
    <w:rsid w:val="004454F6"/>
    <w:rsid w:val="00445D7A"/>
    <w:rsid w:val="00446E57"/>
    <w:rsid w:val="00447EA3"/>
    <w:rsid w:val="004500C8"/>
    <w:rsid w:val="004508ED"/>
    <w:rsid w:val="00451091"/>
    <w:rsid w:val="00452112"/>
    <w:rsid w:val="0045258C"/>
    <w:rsid w:val="00452AD1"/>
    <w:rsid w:val="00454377"/>
    <w:rsid w:val="0045544F"/>
    <w:rsid w:val="004565AE"/>
    <w:rsid w:val="00456D70"/>
    <w:rsid w:val="004606A9"/>
    <w:rsid w:val="0046131D"/>
    <w:rsid w:val="004616EB"/>
    <w:rsid w:val="004624AD"/>
    <w:rsid w:val="0046334F"/>
    <w:rsid w:val="0046338B"/>
    <w:rsid w:val="0046481E"/>
    <w:rsid w:val="004648C2"/>
    <w:rsid w:val="00464931"/>
    <w:rsid w:val="00464CF7"/>
    <w:rsid w:val="00464FA7"/>
    <w:rsid w:val="00465353"/>
    <w:rsid w:val="0046543A"/>
    <w:rsid w:val="0046564B"/>
    <w:rsid w:val="004656A4"/>
    <w:rsid w:val="00467067"/>
    <w:rsid w:val="004700D1"/>
    <w:rsid w:val="004720C9"/>
    <w:rsid w:val="00472617"/>
    <w:rsid w:val="0047272F"/>
    <w:rsid w:val="0047273E"/>
    <w:rsid w:val="00472959"/>
    <w:rsid w:val="00473AAD"/>
    <w:rsid w:val="0047454B"/>
    <w:rsid w:val="004745E1"/>
    <w:rsid w:val="00474877"/>
    <w:rsid w:val="00475CE0"/>
    <w:rsid w:val="00476804"/>
    <w:rsid w:val="00476B5C"/>
    <w:rsid w:val="00480713"/>
    <w:rsid w:val="00480CC8"/>
    <w:rsid w:val="0048131A"/>
    <w:rsid w:val="0048157B"/>
    <w:rsid w:val="00481E9E"/>
    <w:rsid w:val="00481F52"/>
    <w:rsid w:val="00484185"/>
    <w:rsid w:val="00484C35"/>
    <w:rsid w:val="00486156"/>
    <w:rsid w:val="004874B4"/>
    <w:rsid w:val="00487D32"/>
    <w:rsid w:val="004900A9"/>
    <w:rsid w:val="00490D76"/>
    <w:rsid w:val="00490EA2"/>
    <w:rsid w:val="004928F1"/>
    <w:rsid w:val="004933B7"/>
    <w:rsid w:val="004936CD"/>
    <w:rsid w:val="00493B31"/>
    <w:rsid w:val="00494389"/>
    <w:rsid w:val="0049657E"/>
    <w:rsid w:val="004977CD"/>
    <w:rsid w:val="004A1530"/>
    <w:rsid w:val="004A1C78"/>
    <w:rsid w:val="004A2928"/>
    <w:rsid w:val="004A371E"/>
    <w:rsid w:val="004A44E9"/>
    <w:rsid w:val="004A5849"/>
    <w:rsid w:val="004A6059"/>
    <w:rsid w:val="004A7AFA"/>
    <w:rsid w:val="004B01F2"/>
    <w:rsid w:val="004B0319"/>
    <w:rsid w:val="004B0650"/>
    <w:rsid w:val="004B0A02"/>
    <w:rsid w:val="004B10D2"/>
    <w:rsid w:val="004B1307"/>
    <w:rsid w:val="004B33FF"/>
    <w:rsid w:val="004B3DB8"/>
    <w:rsid w:val="004B4F2C"/>
    <w:rsid w:val="004B5F84"/>
    <w:rsid w:val="004B73D9"/>
    <w:rsid w:val="004B787A"/>
    <w:rsid w:val="004C0B49"/>
    <w:rsid w:val="004C1518"/>
    <w:rsid w:val="004C19F3"/>
    <w:rsid w:val="004C23B1"/>
    <w:rsid w:val="004C2EBD"/>
    <w:rsid w:val="004C3487"/>
    <w:rsid w:val="004C4CB0"/>
    <w:rsid w:val="004C5096"/>
    <w:rsid w:val="004C5771"/>
    <w:rsid w:val="004C67CC"/>
    <w:rsid w:val="004C6F5D"/>
    <w:rsid w:val="004C73B3"/>
    <w:rsid w:val="004C7505"/>
    <w:rsid w:val="004D19D7"/>
    <w:rsid w:val="004D2D6D"/>
    <w:rsid w:val="004D2EA7"/>
    <w:rsid w:val="004D34E5"/>
    <w:rsid w:val="004D3A8F"/>
    <w:rsid w:val="004D3D0A"/>
    <w:rsid w:val="004D4AD2"/>
    <w:rsid w:val="004D58DF"/>
    <w:rsid w:val="004D7547"/>
    <w:rsid w:val="004E08D2"/>
    <w:rsid w:val="004E0ED2"/>
    <w:rsid w:val="004E1384"/>
    <w:rsid w:val="004E2002"/>
    <w:rsid w:val="004E24DC"/>
    <w:rsid w:val="004E27A7"/>
    <w:rsid w:val="004E2872"/>
    <w:rsid w:val="004E2877"/>
    <w:rsid w:val="004E2E0B"/>
    <w:rsid w:val="004E2F0C"/>
    <w:rsid w:val="004E3869"/>
    <w:rsid w:val="004E3B27"/>
    <w:rsid w:val="004E41B3"/>
    <w:rsid w:val="004E4EE4"/>
    <w:rsid w:val="004E6D71"/>
    <w:rsid w:val="004E7A8E"/>
    <w:rsid w:val="004E7C07"/>
    <w:rsid w:val="004E7C48"/>
    <w:rsid w:val="004F0016"/>
    <w:rsid w:val="004F015E"/>
    <w:rsid w:val="004F0B75"/>
    <w:rsid w:val="004F0E77"/>
    <w:rsid w:val="004F24C5"/>
    <w:rsid w:val="004F32F0"/>
    <w:rsid w:val="004F34E6"/>
    <w:rsid w:val="004F357F"/>
    <w:rsid w:val="004F3722"/>
    <w:rsid w:val="004F3AEC"/>
    <w:rsid w:val="004F57E0"/>
    <w:rsid w:val="004F6A3F"/>
    <w:rsid w:val="004F6AEA"/>
    <w:rsid w:val="004F748F"/>
    <w:rsid w:val="004F77A1"/>
    <w:rsid w:val="004F7AB8"/>
    <w:rsid w:val="005003C1"/>
    <w:rsid w:val="00500CCC"/>
    <w:rsid w:val="00500D48"/>
    <w:rsid w:val="00501747"/>
    <w:rsid w:val="005027F7"/>
    <w:rsid w:val="0050489A"/>
    <w:rsid w:val="00505725"/>
    <w:rsid w:val="00505EF4"/>
    <w:rsid w:val="0050713E"/>
    <w:rsid w:val="0050799D"/>
    <w:rsid w:val="00507EAA"/>
    <w:rsid w:val="00510BCB"/>
    <w:rsid w:val="00510C7D"/>
    <w:rsid w:val="005117BC"/>
    <w:rsid w:val="00511E19"/>
    <w:rsid w:val="00512D60"/>
    <w:rsid w:val="00513881"/>
    <w:rsid w:val="0051467E"/>
    <w:rsid w:val="00514864"/>
    <w:rsid w:val="005149DB"/>
    <w:rsid w:val="005173E6"/>
    <w:rsid w:val="00517483"/>
    <w:rsid w:val="00517AEC"/>
    <w:rsid w:val="00517C15"/>
    <w:rsid w:val="00517D9A"/>
    <w:rsid w:val="00520295"/>
    <w:rsid w:val="005208ED"/>
    <w:rsid w:val="00521964"/>
    <w:rsid w:val="00522042"/>
    <w:rsid w:val="00523831"/>
    <w:rsid w:val="00523B0D"/>
    <w:rsid w:val="00523BD8"/>
    <w:rsid w:val="0052427D"/>
    <w:rsid w:val="00524A37"/>
    <w:rsid w:val="00524E38"/>
    <w:rsid w:val="0052557A"/>
    <w:rsid w:val="00526746"/>
    <w:rsid w:val="005274B1"/>
    <w:rsid w:val="005277B6"/>
    <w:rsid w:val="0053018F"/>
    <w:rsid w:val="00530427"/>
    <w:rsid w:val="00530BD1"/>
    <w:rsid w:val="00531C0F"/>
    <w:rsid w:val="00531EFD"/>
    <w:rsid w:val="005329EC"/>
    <w:rsid w:val="005330F8"/>
    <w:rsid w:val="005332E9"/>
    <w:rsid w:val="00533526"/>
    <w:rsid w:val="00533F97"/>
    <w:rsid w:val="00535A5C"/>
    <w:rsid w:val="00535FCD"/>
    <w:rsid w:val="00537CFF"/>
    <w:rsid w:val="0054161D"/>
    <w:rsid w:val="005419B1"/>
    <w:rsid w:val="0054286E"/>
    <w:rsid w:val="00542A1B"/>
    <w:rsid w:val="00542E32"/>
    <w:rsid w:val="005439D8"/>
    <w:rsid w:val="00543B9E"/>
    <w:rsid w:val="00544786"/>
    <w:rsid w:val="00545B1A"/>
    <w:rsid w:val="005460AA"/>
    <w:rsid w:val="00546BA6"/>
    <w:rsid w:val="005474D2"/>
    <w:rsid w:val="005479AB"/>
    <w:rsid w:val="00550764"/>
    <w:rsid w:val="00552101"/>
    <w:rsid w:val="0055270A"/>
    <w:rsid w:val="00552B73"/>
    <w:rsid w:val="00553060"/>
    <w:rsid w:val="005533F3"/>
    <w:rsid w:val="005535F6"/>
    <w:rsid w:val="00554492"/>
    <w:rsid w:val="00554887"/>
    <w:rsid w:val="005550A4"/>
    <w:rsid w:val="005553CF"/>
    <w:rsid w:val="005561B0"/>
    <w:rsid w:val="005561E9"/>
    <w:rsid w:val="005563F9"/>
    <w:rsid w:val="005567A2"/>
    <w:rsid w:val="00556D43"/>
    <w:rsid w:val="00556FC4"/>
    <w:rsid w:val="005577BD"/>
    <w:rsid w:val="005604FB"/>
    <w:rsid w:val="005609D9"/>
    <w:rsid w:val="00560D1C"/>
    <w:rsid w:val="0056149B"/>
    <w:rsid w:val="005618C2"/>
    <w:rsid w:val="00561AF9"/>
    <w:rsid w:val="005620AA"/>
    <w:rsid w:val="00562C24"/>
    <w:rsid w:val="00563701"/>
    <w:rsid w:val="00564254"/>
    <w:rsid w:val="0056476D"/>
    <w:rsid w:val="00565468"/>
    <w:rsid w:val="005654E1"/>
    <w:rsid w:val="00565E43"/>
    <w:rsid w:val="0056666A"/>
    <w:rsid w:val="005667EA"/>
    <w:rsid w:val="0056701C"/>
    <w:rsid w:val="005675C1"/>
    <w:rsid w:val="00567A1E"/>
    <w:rsid w:val="00570722"/>
    <w:rsid w:val="00570C89"/>
    <w:rsid w:val="005718D2"/>
    <w:rsid w:val="00571C77"/>
    <w:rsid w:val="00571E77"/>
    <w:rsid w:val="00571FEF"/>
    <w:rsid w:val="00573442"/>
    <w:rsid w:val="005737B2"/>
    <w:rsid w:val="0057480A"/>
    <w:rsid w:val="00575397"/>
    <w:rsid w:val="0057574C"/>
    <w:rsid w:val="00576210"/>
    <w:rsid w:val="00576DF8"/>
    <w:rsid w:val="00576E5A"/>
    <w:rsid w:val="00576F46"/>
    <w:rsid w:val="00577D6F"/>
    <w:rsid w:val="005801A0"/>
    <w:rsid w:val="0058126F"/>
    <w:rsid w:val="005813FF"/>
    <w:rsid w:val="00582D69"/>
    <w:rsid w:val="005833A6"/>
    <w:rsid w:val="0058441E"/>
    <w:rsid w:val="00584D74"/>
    <w:rsid w:val="00585330"/>
    <w:rsid w:val="00585546"/>
    <w:rsid w:val="00585593"/>
    <w:rsid w:val="005857C4"/>
    <w:rsid w:val="00585B3D"/>
    <w:rsid w:val="00586807"/>
    <w:rsid w:val="00587B6A"/>
    <w:rsid w:val="00590239"/>
    <w:rsid w:val="00591331"/>
    <w:rsid w:val="00591428"/>
    <w:rsid w:val="00593884"/>
    <w:rsid w:val="00593B16"/>
    <w:rsid w:val="00593EA0"/>
    <w:rsid w:val="0059427B"/>
    <w:rsid w:val="005960B6"/>
    <w:rsid w:val="005960FA"/>
    <w:rsid w:val="00596489"/>
    <w:rsid w:val="005966D3"/>
    <w:rsid w:val="0059672B"/>
    <w:rsid w:val="00596DAD"/>
    <w:rsid w:val="00596DF0"/>
    <w:rsid w:val="0059704E"/>
    <w:rsid w:val="0059730D"/>
    <w:rsid w:val="005974EE"/>
    <w:rsid w:val="00597ADC"/>
    <w:rsid w:val="005A05F1"/>
    <w:rsid w:val="005A0FDD"/>
    <w:rsid w:val="005A14C2"/>
    <w:rsid w:val="005A1E1B"/>
    <w:rsid w:val="005A2667"/>
    <w:rsid w:val="005A2977"/>
    <w:rsid w:val="005A3497"/>
    <w:rsid w:val="005A57F8"/>
    <w:rsid w:val="005A63E0"/>
    <w:rsid w:val="005A655F"/>
    <w:rsid w:val="005A65D3"/>
    <w:rsid w:val="005A7571"/>
    <w:rsid w:val="005B060B"/>
    <w:rsid w:val="005B0930"/>
    <w:rsid w:val="005B1B18"/>
    <w:rsid w:val="005B1E94"/>
    <w:rsid w:val="005B23D3"/>
    <w:rsid w:val="005B32E2"/>
    <w:rsid w:val="005B3696"/>
    <w:rsid w:val="005B441E"/>
    <w:rsid w:val="005B51D2"/>
    <w:rsid w:val="005B5C6F"/>
    <w:rsid w:val="005B5ED2"/>
    <w:rsid w:val="005B6803"/>
    <w:rsid w:val="005B7845"/>
    <w:rsid w:val="005B79EE"/>
    <w:rsid w:val="005B7C65"/>
    <w:rsid w:val="005C0444"/>
    <w:rsid w:val="005C07FF"/>
    <w:rsid w:val="005C1576"/>
    <w:rsid w:val="005C1ABB"/>
    <w:rsid w:val="005C1ED7"/>
    <w:rsid w:val="005C2213"/>
    <w:rsid w:val="005C4757"/>
    <w:rsid w:val="005C5032"/>
    <w:rsid w:val="005C54F8"/>
    <w:rsid w:val="005C5537"/>
    <w:rsid w:val="005D0014"/>
    <w:rsid w:val="005D091E"/>
    <w:rsid w:val="005D2E3C"/>
    <w:rsid w:val="005D3FCC"/>
    <w:rsid w:val="005D5E71"/>
    <w:rsid w:val="005D60BA"/>
    <w:rsid w:val="005D67B7"/>
    <w:rsid w:val="005D6A69"/>
    <w:rsid w:val="005D6FF6"/>
    <w:rsid w:val="005D7296"/>
    <w:rsid w:val="005D732B"/>
    <w:rsid w:val="005D76F8"/>
    <w:rsid w:val="005D7D11"/>
    <w:rsid w:val="005E0974"/>
    <w:rsid w:val="005E14A9"/>
    <w:rsid w:val="005E319F"/>
    <w:rsid w:val="005E32A1"/>
    <w:rsid w:val="005E33D8"/>
    <w:rsid w:val="005E42B5"/>
    <w:rsid w:val="005E56F3"/>
    <w:rsid w:val="005E5A2A"/>
    <w:rsid w:val="005E5B65"/>
    <w:rsid w:val="005E7AC0"/>
    <w:rsid w:val="005E7CAC"/>
    <w:rsid w:val="005F05E0"/>
    <w:rsid w:val="005F104A"/>
    <w:rsid w:val="005F1CE8"/>
    <w:rsid w:val="005F1CE9"/>
    <w:rsid w:val="005F203D"/>
    <w:rsid w:val="005F253C"/>
    <w:rsid w:val="005F2A61"/>
    <w:rsid w:val="005F3F59"/>
    <w:rsid w:val="005F4C9A"/>
    <w:rsid w:val="005F4F7F"/>
    <w:rsid w:val="005F5258"/>
    <w:rsid w:val="005F71E4"/>
    <w:rsid w:val="005F78CC"/>
    <w:rsid w:val="005F7BD5"/>
    <w:rsid w:val="00600104"/>
    <w:rsid w:val="0060017A"/>
    <w:rsid w:val="00600A91"/>
    <w:rsid w:val="0060125D"/>
    <w:rsid w:val="00602B6E"/>
    <w:rsid w:val="006036DC"/>
    <w:rsid w:val="00603A9F"/>
    <w:rsid w:val="0060426C"/>
    <w:rsid w:val="0060451D"/>
    <w:rsid w:val="0060488C"/>
    <w:rsid w:val="00605069"/>
    <w:rsid w:val="0060547F"/>
    <w:rsid w:val="00605D23"/>
    <w:rsid w:val="00606A2A"/>
    <w:rsid w:val="006078D3"/>
    <w:rsid w:val="00607B86"/>
    <w:rsid w:val="00607EEA"/>
    <w:rsid w:val="00611BF1"/>
    <w:rsid w:val="00612440"/>
    <w:rsid w:val="0061256A"/>
    <w:rsid w:val="00612952"/>
    <w:rsid w:val="006133A3"/>
    <w:rsid w:val="00614122"/>
    <w:rsid w:val="00614990"/>
    <w:rsid w:val="00614C08"/>
    <w:rsid w:val="00615D02"/>
    <w:rsid w:val="00616529"/>
    <w:rsid w:val="006167FE"/>
    <w:rsid w:val="00617120"/>
    <w:rsid w:val="00620FF4"/>
    <w:rsid w:val="00621520"/>
    <w:rsid w:val="00623225"/>
    <w:rsid w:val="006233F6"/>
    <w:rsid w:val="00624037"/>
    <w:rsid w:val="006245A4"/>
    <w:rsid w:val="006254FF"/>
    <w:rsid w:val="00625566"/>
    <w:rsid w:val="00625BB7"/>
    <w:rsid w:val="00625C0A"/>
    <w:rsid w:val="00626FA2"/>
    <w:rsid w:val="006273AF"/>
    <w:rsid w:val="00630696"/>
    <w:rsid w:val="00630872"/>
    <w:rsid w:val="0063089A"/>
    <w:rsid w:val="00630D09"/>
    <w:rsid w:val="00631F24"/>
    <w:rsid w:val="00632A6C"/>
    <w:rsid w:val="00633C10"/>
    <w:rsid w:val="00633EE2"/>
    <w:rsid w:val="00634667"/>
    <w:rsid w:val="00634C0C"/>
    <w:rsid w:val="00636020"/>
    <w:rsid w:val="006362F4"/>
    <w:rsid w:val="00636A41"/>
    <w:rsid w:val="006376EB"/>
    <w:rsid w:val="00640AFC"/>
    <w:rsid w:val="00640DA9"/>
    <w:rsid w:val="006435E7"/>
    <w:rsid w:val="00643D95"/>
    <w:rsid w:val="0064504D"/>
    <w:rsid w:val="00645294"/>
    <w:rsid w:val="00645569"/>
    <w:rsid w:val="00646208"/>
    <w:rsid w:val="0064675F"/>
    <w:rsid w:val="006500D7"/>
    <w:rsid w:val="00650232"/>
    <w:rsid w:val="006506EF"/>
    <w:rsid w:val="006508EC"/>
    <w:rsid w:val="00650AA9"/>
    <w:rsid w:val="00650B73"/>
    <w:rsid w:val="00650EE0"/>
    <w:rsid w:val="00653038"/>
    <w:rsid w:val="006539B9"/>
    <w:rsid w:val="00653C3E"/>
    <w:rsid w:val="00654CE2"/>
    <w:rsid w:val="006553E7"/>
    <w:rsid w:val="00655936"/>
    <w:rsid w:val="00655F88"/>
    <w:rsid w:val="006560AF"/>
    <w:rsid w:val="00656C0A"/>
    <w:rsid w:val="00657A8E"/>
    <w:rsid w:val="00660F09"/>
    <w:rsid w:val="00661202"/>
    <w:rsid w:val="006617E4"/>
    <w:rsid w:val="00661825"/>
    <w:rsid w:val="00661FF6"/>
    <w:rsid w:val="006626E0"/>
    <w:rsid w:val="0066287B"/>
    <w:rsid w:val="00662BC9"/>
    <w:rsid w:val="006634D4"/>
    <w:rsid w:val="00663950"/>
    <w:rsid w:val="00663C8F"/>
    <w:rsid w:val="00663E7C"/>
    <w:rsid w:val="00664A11"/>
    <w:rsid w:val="00664AF3"/>
    <w:rsid w:val="0066592A"/>
    <w:rsid w:val="00665DD2"/>
    <w:rsid w:val="00665EB1"/>
    <w:rsid w:val="00665F4B"/>
    <w:rsid w:val="00666206"/>
    <w:rsid w:val="0066721D"/>
    <w:rsid w:val="006672C3"/>
    <w:rsid w:val="00667643"/>
    <w:rsid w:val="00667D14"/>
    <w:rsid w:val="0067017B"/>
    <w:rsid w:val="00670CA8"/>
    <w:rsid w:val="00672358"/>
    <w:rsid w:val="006727CB"/>
    <w:rsid w:val="006728A2"/>
    <w:rsid w:val="006729D5"/>
    <w:rsid w:val="00672D7F"/>
    <w:rsid w:val="00672E04"/>
    <w:rsid w:val="00672EC8"/>
    <w:rsid w:val="00672FAD"/>
    <w:rsid w:val="00673BDF"/>
    <w:rsid w:val="00674768"/>
    <w:rsid w:val="006751B6"/>
    <w:rsid w:val="00675DD0"/>
    <w:rsid w:val="00676668"/>
    <w:rsid w:val="00676798"/>
    <w:rsid w:val="00676BA5"/>
    <w:rsid w:val="00676F2B"/>
    <w:rsid w:val="00677521"/>
    <w:rsid w:val="00680252"/>
    <w:rsid w:val="0068084B"/>
    <w:rsid w:val="0068140B"/>
    <w:rsid w:val="006828A0"/>
    <w:rsid w:val="0068319D"/>
    <w:rsid w:val="006832AF"/>
    <w:rsid w:val="006836D8"/>
    <w:rsid w:val="00683ACA"/>
    <w:rsid w:val="00684A70"/>
    <w:rsid w:val="00684AD1"/>
    <w:rsid w:val="00684B20"/>
    <w:rsid w:val="00684E74"/>
    <w:rsid w:val="00685428"/>
    <w:rsid w:val="00685E3C"/>
    <w:rsid w:val="00687106"/>
    <w:rsid w:val="00687179"/>
    <w:rsid w:val="00687395"/>
    <w:rsid w:val="00687962"/>
    <w:rsid w:val="006904D5"/>
    <w:rsid w:val="006912AC"/>
    <w:rsid w:val="00691328"/>
    <w:rsid w:val="00691EEA"/>
    <w:rsid w:val="00692050"/>
    <w:rsid w:val="00692172"/>
    <w:rsid w:val="006921C4"/>
    <w:rsid w:val="0069365B"/>
    <w:rsid w:val="00693701"/>
    <w:rsid w:val="00693CD8"/>
    <w:rsid w:val="00694FA4"/>
    <w:rsid w:val="00696257"/>
    <w:rsid w:val="0069677C"/>
    <w:rsid w:val="006A13B8"/>
    <w:rsid w:val="006A197F"/>
    <w:rsid w:val="006A1F29"/>
    <w:rsid w:val="006A246D"/>
    <w:rsid w:val="006A297B"/>
    <w:rsid w:val="006A3793"/>
    <w:rsid w:val="006A394C"/>
    <w:rsid w:val="006A3B1E"/>
    <w:rsid w:val="006A3D5F"/>
    <w:rsid w:val="006A40AA"/>
    <w:rsid w:val="006A473E"/>
    <w:rsid w:val="006A4F8E"/>
    <w:rsid w:val="006A61FA"/>
    <w:rsid w:val="006A6258"/>
    <w:rsid w:val="006A6DDA"/>
    <w:rsid w:val="006A7C7B"/>
    <w:rsid w:val="006A7CE2"/>
    <w:rsid w:val="006B351D"/>
    <w:rsid w:val="006B3A15"/>
    <w:rsid w:val="006B4A4E"/>
    <w:rsid w:val="006B4BC1"/>
    <w:rsid w:val="006B5B7F"/>
    <w:rsid w:val="006B5C30"/>
    <w:rsid w:val="006B6D88"/>
    <w:rsid w:val="006C003D"/>
    <w:rsid w:val="006C059E"/>
    <w:rsid w:val="006C0E14"/>
    <w:rsid w:val="006C0E20"/>
    <w:rsid w:val="006C0FF4"/>
    <w:rsid w:val="006C2C79"/>
    <w:rsid w:val="006C2D31"/>
    <w:rsid w:val="006C3592"/>
    <w:rsid w:val="006C3E96"/>
    <w:rsid w:val="006C3ED0"/>
    <w:rsid w:val="006C51A2"/>
    <w:rsid w:val="006C55DF"/>
    <w:rsid w:val="006C58F2"/>
    <w:rsid w:val="006D0CD5"/>
    <w:rsid w:val="006D161F"/>
    <w:rsid w:val="006D1D80"/>
    <w:rsid w:val="006D2120"/>
    <w:rsid w:val="006D2793"/>
    <w:rsid w:val="006D4D95"/>
    <w:rsid w:val="006D5F28"/>
    <w:rsid w:val="006D6E3F"/>
    <w:rsid w:val="006D7237"/>
    <w:rsid w:val="006D7F72"/>
    <w:rsid w:val="006E0226"/>
    <w:rsid w:val="006E15FE"/>
    <w:rsid w:val="006E300B"/>
    <w:rsid w:val="006E3389"/>
    <w:rsid w:val="006E3999"/>
    <w:rsid w:val="006E4263"/>
    <w:rsid w:val="006E42B7"/>
    <w:rsid w:val="006E6856"/>
    <w:rsid w:val="006E6928"/>
    <w:rsid w:val="006E69C1"/>
    <w:rsid w:val="006E75CD"/>
    <w:rsid w:val="006E771C"/>
    <w:rsid w:val="006E7F05"/>
    <w:rsid w:val="006F0AD6"/>
    <w:rsid w:val="006F0C39"/>
    <w:rsid w:val="006F0CFE"/>
    <w:rsid w:val="006F13F8"/>
    <w:rsid w:val="006F1947"/>
    <w:rsid w:val="006F2179"/>
    <w:rsid w:val="006F3359"/>
    <w:rsid w:val="006F3EF2"/>
    <w:rsid w:val="006F413B"/>
    <w:rsid w:val="006F45B6"/>
    <w:rsid w:val="006F48A8"/>
    <w:rsid w:val="006F49C5"/>
    <w:rsid w:val="006F4AA8"/>
    <w:rsid w:val="006F4E19"/>
    <w:rsid w:val="006F6CFE"/>
    <w:rsid w:val="006F6E55"/>
    <w:rsid w:val="006F70EA"/>
    <w:rsid w:val="006F7653"/>
    <w:rsid w:val="006F7966"/>
    <w:rsid w:val="006F79CC"/>
    <w:rsid w:val="007011C9"/>
    <w:rsid w:val="0070166A"/>
    <w:rsid w:val="007018B5"/>
    <w:rsid w:val="0070256C"/>
    <w:rsid w:val="007027D6"/>
    <w:rsid w:val="0070332C"/>
    <w:rsid w:val="007043B6"/>
    <w:rsid w:val="0070477E"/>
    <w:rsid w:val="0070498C"/>
    <w:rsid w:val="007050EE"/>
    <w:rsid w:val="0070544C"/>
    <w:rsid w:val="007056D1"/>
    <w:rsid w:val="00707D17"/>
    <w:rsid w:val="007100D1"/>
    <w:rsid w:val="007102ED"/>
    <w:rsid w:val="00710693"/>
    <w:rsid w:val="0071182A"/>
    <w:rsid w:val="00711B87"/>
    <w:rsid w:val="007122C3"/>
    <w:rsid w:val="00712346"/>
    <w:rsid w:val="007127E1"/>
    <w:rsid w:val="00713B1E"/>
    <w:rsid w:val="007145C7"/>
    <w:rsid w:val="00714C24"/>
    <w:rsid w:val="00714D9D"/>
    <w:rsid w:val="007154FF"/>
    <w:rsid w:val="00720912"/>
    <w:rsid w:val="007213EA"/>
    <w:rsid w:val="00721576"/>
    <w:rsid w:val="0072190B"/>
    <w:rsid w:val="00721A27"/>
    <w:rsid w:val="00721A54"/>
    <w:rsid w:val="00722288"/>
    <w:rsid w:val="00723534"/>
    <w:rsid w:val="00723D57"/>
    <w:rsid w:val="00724D76"/>
    <w:rsid w:val="00725EB0"/>
    <w:rsid w:val="00726A85"/>
    <w:rsid w:val="007275AD"/>
    <w:rsid w:val="0072790A"/>
    <w:rsid w:val="007300B0"/>
    <w:rsid w:val="00730B1B"/>
    <w:rsid w:val="00730D4B"/>
    <w:rsid w:val="0073160A"/>
    <w:rsid w:val="00731877"/>
    <w:rsid w:val="00732480"/>
    <w:rsid w:val="0073348F"/>
    <w:rsid w:val="0073369C"/>
    <w:rsid w:val="00734260"/>
    <w:rsid w:val="00734FBC"/>
    <w:rsid w:val="007353A3"/>
    <w:rsid w:val="00736C2B"/>
    <w:rsid w:val="00740184"/>
    <w:rsid w:val="0074019C"/>
    <w:rsid w:val="007409A6"/>
    <w:rsid w:val="00740D03"/>
    <w:rsid w:val="007423A8"/>
    <w:rsid w:val="00743474"/>
    <w:rsid w:val="00743990"/>
    <w:rsid w:val="00743A42"/>
    <w:rsid w:val="00744630"/>
    <w:rsid w:val="0074470C"/>
    <w:rsid w:val="00746D02"/>
    <w:rsid w:val="00747B4E"/>
    <w:rsid w:val="007505FA"/>
    <w:rsid w:val="0075077D"/>
    <w:rsid w:val="00750E5D"/>
    <w:rsid w:val="0075237A"/>
    <w:rsid w:val="00753D9D"/>
    <w:rsid w:val="00754004"/>
    <w:rsid w:val="007547B2"/>
    <w:rsid w:val="007556B7"/>
    <w:rsid w:val="00757163"/>
    <w:rsid w:val="0075758D"/>
    <w:rsid w:val="00757746"/>
    <w:rsid w:val="00757F48"/>
    <w:rsid w:val="00757F83"/>
    <w:rsid w:val="007602EA"/>
    <w:rsid w:val="00762348"/>
    <w:rsid w:val="0076269F"/>
    <w:rsid w:val="0076366A"/>
    <w:rsid w:val="007639E1"/>
    <w:rsid w:val="00763C2A"/>
    <w:rsid w:val="00764589"/>
    <w:rsid w:val="00764BB8"/>
    <w:rsid w:val="00765056"/>
    <w:rsid w:val="0076541F"/>
    <w:rsid w:val="00765C85"/>
    <w:rsid w:val="00766007"/>
    <w:rsid w:val="0076665E"/>
    <w:rsid w:val="00766E11"/>
    <w:rsid w:val="007676B3"/>
    <w:rsid w:val="0076788C"/>
    <w:rsid w:val="007678DC"/>
    <w:rsid w:val="00770D6F"/>
    <w:rsid w:val="007727D7"/>
    <w:rsid w:val="00775373"/>
    <w:rsid w:val="00775C43"/>
    <w:rsid w:val="00776022"/>
    <w:rsid w:val="00776F72"/>
    <w:rsid w:val="00777260"/>
    <w:rsid w:val="00777B5E"/>
    <w:rsid w:val="007806A4"/>
    <w:rsid w:val="00780F64"/>
    <w:rsid w:val="007823FF"/>
    <w:rsid w:val="007826FA"/>
    <w:rsid w:val="0078308B"/>
    <w:rsid w:val="00783DBF"/>
    <w:rsid w:val="00784134"/>
    <w:rsid w:val="007843E2"/>
    <w:rsid w:val="007843F6"/>
    <w:rsid w:val="00784C34"/>
    <w:rsid w:val="00785B34"/>
    <w:rsid w:val="0078625D"/>
    <w:rsid w:val="00791239"/>
    <w:rsid w:val="007923EB"/>
    <w:rsid w:val="0079247D"/>
    <w:rsid w:val="00792C84"/>
    <w:rsid w:val="0079417C"/>
    <w:rsid w:val="00794779"/>
    <w:rsid w:val="00794E4C"/>
    <w:rsid w:val="007958E1"/>
    <w:rsid w:val="00795F89"/>
    <w:rsid w:val="007967C2"/>
    <w:rsid w:val="00797E10"/>
    <w:rsid w:val="007A1401"/>
    <w:rsid w:val="007A166C"/>
    <w:rsid w:val="007A19B9"/>
    <w:rsid w:val="007A1F6A"/>
    <w:rsid w:val="007A3B6A"/>
    <w:rsid w:val="007A46FC"/>
    <w:rsid w:val="007A4BC3"/>
    <w:rsid w:val="007A71E8"/>
    <w:rsid w:val="007A7D38"/>
    <w:rsid w:val="007B01FF"/>
    <w:rsid w:val="007B0A06"/>
    <w:rsid w:val="007B0A18"/>
    <w:rsid w:val="007B210B"/>
    <w:rsid w:val="007B2F1B"/>
    <w:rsid w:val="007B3532"/>
    <w:rsid w:val="007B4618"/>
    <w:rsid w:val="007B4B11"/>
    <w:rsid w:val="007B4B44"/>
    <w:rsid w:val="007B4B5A"/>
    <w:rsid w:val="007B6025"/>
    <w:rsid w:val="007B6071"/>
    <w:rsid w:val="007B6AB4"/>
    <w:rsid w:val="007B7089"/>
    <w:rsid w:val="007B764A"/>
    <w:rsid w:val="007B77A8"/>
    <w:rsid w:val="007B7926"/>
    <w:rsid w:val="007B794C"/>
    <w:rsid w:val="007B7EF4"/>
    <w:rsid w:val="007C0378"/>
    <w:rsid w:val="007C083F"/>
    <w:rsid w:val="007C0DDE"/>
    <w:rsid w:val="007C163E"/>
    <w:rsid w:val="007C1BE2"/>
    <w:rsid w:val="007C1F98"/>
    <w:rsid w:val="007C3065"/>
    <w:rsid w:val="007C315E"/>
    <w:rsid w:val="007C34E2"/>
    <w:rsid w:val="007C46C3"/>
    <w:rsid w:val="007C4985"/>
    <w:rsid w:val="007C49DB"/>
    <w:rsid w:val="007C4D7F"/>
    <w:rsid w:val="007C58DB"/>
    <w:rsid w:val="007C640D"/>
    <w:rsid w:val="007C6663"/>
    <w:rsid w:val="007D00C5"/>
    <w:rsid w:val="007D07F2"/>
    <w:rsid w:val="007D0A62"/>
    <w:rsid w:val="007D1888"/>
    <w:rsid w:val="007D2263"/>
    <w:rsid w:val="007D226D"/>
    <w:rsid w:val="007D24E0"/>
    <w:rsid w:val="007D27F9"/>
    <w:rsid w:val="007D308B"/>
    <w:rsid w:val="007D48DA"/>
    <w:rsid w:val="007D547B"/>
    <w:rsid w:val="007D5EBC"/>
    <w:rsid w:val="007D6109"/>
    <w:rsid w:val="007D6293"/>
    <w:rsid w:val="007D6ACA"/>
    <w:rsid w:val="007D6D3B"/>
    <w:rsid w:val="007D7C61"/>
    <w:rsid w:val="007E0CDD"/>
    <w:rsid w:val="007E1577"/>
    <w:rsid w:val="007E1D00"/>
    <w:rsid w:val="007E2024"/>
    <w:rsid w:val="007E22B8"/>
    <w:rsid w:val="007E42B0"/>
    <w:rsid w:val="007E4729"/>
    <w:rsid w:val="007E4746"/>
    <w:rsid w:val="007E476E"/>
    <w:rsid w:val="007E5D58"/>
    <w:rsid w:val="007E6F05"/>
    <w:rsid w:val="007E77F3"/>
    <w:rsid w:val="007E7D39"/>
    <w:rsid w:val="007E7FD7"/>
    <w:rsid w:val="007F00D0"/>
    <w:rsid w:val="007F172F"/>
    <w:rsid w:val="007F23CE"/>
    <w:rsid w:val="007F2BBC"/>
    <w:rsid w:val="007F2CF1"/>
    <w:rsid w:val="007F2FAB"/>
    <w:rsid w:val="007F3C96"/>
    <w:rsid w:val="007F414D"/>
    <w:rsid w:val="007F4E7A"/>
    <w:rsid w:val="007F524D"/>
    <w:rsid w:val="007F528E"/>
    <w:rsid w:val="007F5C57"/>
    <w:rsid w:val="007F60E6"/>
    <w:rsid w:val="007F62BA"/>
    <w:rsid w:val="007F658D"/>
    <w:rsid w:val="007F65DF"/>
    <w:rsid w:val="008000D7"/>
    <w:rsid w:val="008005A3"/>
    <w:rsid w:val="008008BA"/>
    <w:rsid w:val="00800BA1"/>
    <w:rsid w:val="00800C1D"/>
    <w:rsid w:val="00801917"/>
    <w:rsid w:val="008020ED"/>
    <w:rsid w:val="008023F6"/>
    <w:rsid w:val="00802C1B"/>
    <w:rsid w:val="00802DBB"/>
    <w:rsid w:val="0080339B"/>
    <w:rsid w:val="00803B17"/>
    <w:rsid w:val="00803ED9"/>
    <w:rsid w:val="00804375"/>
    <w:rsid w:val="008049EB"/>
    <w:rsid w:val="00804BE6"/>
    <w:rsid w:val="00806A68"/>
    <w:rsid w:val="00806C4A"/>
    <w:rsid w:val="00807A5D"/>
    <w:rsid w:val="00807A99"/>
    <w:rsid w:val="008109C3"/>
    <w:rsid w:val="00810DC2"/>
    <w:rsid w:val="00811234"/>
    <w:rsid w:val="008119E0"/>
    <w:rsid w:val="00812CA4"/>
    <w:rsid w:val="00814691"/>
    <w:rsid w:val="0081579D"/>
    <w:rsid w:val="008161B6"/>
    <w:rsid w:val="00816419"/>
    <w:rsid w:val="008164ED"/>
    <w:rsid w:val="00816C63"/>
    <w:rsid w:val="00816E6F"/>
    <w:rsid w:val="008173AB"/>
    <w:rsid w:val="0081769D"/>
    <w:rsid w:val="00817A7F"/>
    <w:rsid w:val="0082088E"/>
    <w:rsid w:val="008213BF"/>
    <w:rsid w:val="00821525"/>
    <w:rsid w:val="0082156F"/>
    <w:rsid w:val="00821598"/>
    <w:rsid w:val="0082182E"/>
    <w:rsid w:val="0082284C"/>
    <w:rsid w:val="00822DCE"/>
    <w:rsid w:val="00823209"/>
    <w:rsid w:val="008244AB"/>
    <w:rsid w:val="0082562C"/>
    <w:rsid w:val="00826E17"/>
    <w:rsid w:val="008278CC"/>
    <w:rsid w:val="00827D59"/>
    <w:rsid w:val="00827E4D"/>
    <w:rsid w:val="00830025"/>
    <w:rsid w:val="00830427"/>
    <w:rsid w:val="00830771"/>
    <w:rsid w:val="00832320"/>
    <w:rsid w:val="00833C64"/>
    <w:rsid w:val="00835A46"/>
    <w:rsid w:val="008377D7"/>
    <w:rsid w:val="00837F2B"/>
    <w:rsid w:val="00840D5B"/>
    <w:rsid w:val="00842780"/>
    <w:rsid w:val="008428DF"/>
    <w:rsid w:val="00844466"/>
    <w:rsid w:val="0084449D"/>
    <w:rsid w:val="00846A60"/>
    <w:rsid w:val="00846F35"/>
    <w:rsid w:val="008470C2"/>
    <w:rsid w:val="00850E6D"/>
    <w:rsid w:val="00851AE5"/>
    <w:rsid w:val="00852077"/>
    <w:rsid w:val="00852E6C"/>
    <w:rsid w:val="00852F1A"/>
    <w:rsid w:val="00853906"/>
    <w:rsid w:val="00854124"/>
    <w:rsid w:val="008551E9"/>
    <w:rsid w:val="00856816"/>
    <w:rsid w:val="00856C07"/>
    <w:rsid w:val="00857571"/>
    <w:rsid w:val="008600DC"/>
    <w:rsid w:val="008600E5"/>
    <w:rsid w:val="008610EF"/>
    <w:rsid w:val="0086152B"/>
    <w:rsid w:val="00861C10"/>
    <w:rsid w:val="00862841"/>
    <w:rsid w:val="00862BB2"/>
    <w:rsid w:val="00865319"/>
    <w:rsid w:val="00866299"/>
    <w:rsid w:val="00866545"/>
    <w:rsid w:val="0086688E"/>
    <w:rsid w:val="00867461"/>
    <w:rsid w:val="00867C85"/>
    <w:rsid w:val="008702D9"/>
    <w:rsid w:val="00870EC5"/>
    <w:rsid w:val="0087222A"/>
    <w:rsid w:val="0087267B"/>
    <w:rsid w:val="00872788"/>
    <w:rsid w:val="00872E27"/>
    <w:rsid w:val="008730C1"/>
    <w:rsid w:val="00873405"/>
    <w:rsid w:val="0087383D"/>
    <w:rsid w:val="00873B4E"/>
    <w:rsid w:val="00874793"/>
    <w:rsid w:val="00874823"/>
    <w:rsid w:val="00874F8D"/>
    <w:rsid w:val="0087533F"/>
    <w:rsid w:val="00875669"/>
    <w:rsid w:val="00875D4D"/>
    <w:rsid w:val="0087657F"/>
    <w:rsid w:val="00876A66"/>
    <w:rsid w:val="008772B8"/>
    <w:rsid w:val="0087766C"/>
    <w:rsid w:val="0088060D"/>
    <w:rsid w:val="00880B46"/>
    <w:rsid w:val="00881F65"/>
    <w:rsid w:val="00882939"/>
    <w:rsid w:val="00882C5E"/>
    <w:rsid w:val="00882C98"/>
    <w:rsid w:val="00883E34"/>
    <w:rsid w:val="00884146"/>
    <w:rsid w:val="008842D2"/>
    <w:rsid w:val="00884F11"/>
    <w:rsid w:val="00885BE3"/>
    <w:rsid w:val="00885E99"/>
    <w:rsid w:val="00886BBD"/>
    <w:rsid w:val="00886BD3"/>
    <w:rsid w:val="00887387"/>
    <w:rsid w:val="00887AFB"/>
    <w:rsid w:val="00890232"/>
    <w:rsid w:val="008905B4"/>
    <w:rsid w:val="0089098E"/>
    <w:rsid w:val="00891736"/>
    <w:rsid w:val="00891C92"/>
    <w:rsid w:val="00891E19"/>
    <w:rsid w:val="00892EA0"/>
    <w:rsid w:val="008932F1"/>
    <w:rsid w:val="008941A8"/>
    <w:rsid w:val="00894226"/>
    <w:rsid w:val="008944CA"/>
    <w:rsid w:val="0089566F"/>
    <w:rsid w:val="008956A2"/>
    <w:rsid w:val="00895B43"/>
    <w:rsid w:val="00895D44"/>
    <w:rsid w:val="0089696D"/>
    <w:rsid w:val="00896AC1"/>
    <w:rsid w:val="0089745E"/>
    <w:rsid w:val="0089758D"/>
    <w:rsid w:val="008979B1"/>
    <w:rsid w:val="008A0A8D"/>
    <w:rsid w:val="008A0EF2"/>
    <w:rsid w:val="008A1B91"/>
    <w:rsid w:val="008A1BD2"/>
    <w:rsid w:val="008A2019"/>
    <w:rsid w:val="008A2C50"/>
    <w:rsid w:val="008A33A5"/>
    <w:rsid w:val="008A3BAA"/>
    <w:rsid w:val="008A3CC9"/>
    <w:rsid w:val="008A45E8"/>
    <w:rsid w:val="008A4854"/>
    <w:rsid w:val="008A48D9"/>
    <w:rsid w:val="008A4C0D"/>
    <w:rsid w:val="008A4D6F"/>
    <w:rsid w:val="008A50B0"/>
    <w:rsid w:val="008A51DB"/>
    <w:rsid w:val="008A62A4"/>
    <w:rsid w:val="008A648D"/>
    <w:rsid w:val="008A64CC"/>
    <w:rsid w:val="008A6AD3"/>
    <w:rsid w:val="008A6C27"/>
    <w:rsid w:val="008A7F53"/>
    <w:rsid w:val="008B0783"/>
    <w:rsid w:val="008B1848"/>
    <w:rsid w:val="008B18C7"/>
    <w:rsid w:val="008B2117"/>
    <w:rsid w:val="008B22C5"/>
    <w:rsid w:val="008B286B"/>
    <w:rsid w:val="008B2B33"/>
    <w:rsid w:val="008B34A5"/>
    <w:rsid w:val="008B3D96"/>
    <w:rsid w:val="008B3F76"/>
    <w:rsid w:val="008B4489"/>
    <w:rsid w:val="008B4545"/>
    <w:rsid w:val="008B518B"/>
    <w:rsid w:val="008B5773"/>
    <w:rsid w:val="008B6046"/>
    <w:rsid w:val="008B65E6"/>
    <w:rsid w:val="008B6879"/>
    <w:rsid w:val="008B72F6"/>
    <w:rsid w:val="008C1BC6"/>
    <w:rsid w:val="008C25FD"/>
    <w:rsid w:val="008C3358"/>
    <w:rsid w:val="008C53F4"/>
    <w:rsid w:val="008C68A8"/>
    <w:rsid w:val="008C793F"/>
    <w:rsid w:val="008C7BEB"/>
    <w:rsid w:val="008C7CFF"/>
    <w:rsid w:val="008D020B"/>
    <w:rsid w:val="008D10AB"/>
    <w:rsid w:val="008D14E6"/>
    <w:rsid w:val="008D1987"/>
    <w:rsid w:val="008D1DD4"/>
    <w:rsid w:val="008D21F0"/>
    <w:rsid w:val="008D2F92"/>
    <w:rsid w:val="008D3DA9"/>
    <w:rsid w:val="008D4780"/>
    <w:rsid w:val="008D7791"/>
    <w:rsid w:val="008D7AC1"/>
    <w:rsid w:val="008D7B77"/>
    <w:rsid w:val="008D7C13"/>
    <w:rsid w:val="008E03CD"/>
    <w:rsid w:val="008E0531"/>
    <w:rsid w:val="008E0648"/>
    <w:rsid w:val="008E0DC1"/>
    <w:rsid w:val="008E16E5"/>
    <w:rsid w:val="008E1DD5"/>
    <w:rsid w:val="008E1F9D"/>
    <w:rsid w:val="008E204C"/>
    <w:rsid w:val="008E3E48"/>
    <w:rsid w:val="008E4769"/>
    <w:rsid w:val="008E4A06"/>
    <w:rsid w:val="008E4F14"/>
    <w:rsid w:val="008E5074"/>
    <w:rsid w:val="008E5339"/>
    <w:rsid w:val="008E556E"/>
    <w:rsid w:val="008E570A"/>
    <w:rsid w:val="008E62EC"/>
    <w:rsid w:val="008E6344"/>
    <w:rsid w:val="008F0E02"/>
    <w:rsid w:val="008F0F52"/>
    <w:rsid w:val="008F1A12"/>
    <w:rsid w:val="008F1D60"/>
    <w:rsid w:val="008F2F0F"/>
    <w:rsid w:val="008F41B6"/>
    <w:rsid w:val="008F4832"/>
    <w:rsid w:val="008F53CC"/>
    <w:rsid w:val="008F5F07"/>
    <w:rsid w:val="008F60AF"/>
    <w:rsid w:val="008F68D7"/>
    <w:rsid w:val="008F6B9A"/>
    <w:rsid w:val="008F6D4D"/>
    <w:rsid w:val="008F71E1"/>
    <w:rsid w:val="008F7285"/>
    <w:rsid w:val="00900D0D"/>
    <w:rsid w:val="00900D56"/>
    <w:rsid w:val="00901636"/>
    <w:rsid w:val="0090184F"/>
    <w:rsid w:val="00902068"/>
    <w:rsid w:val="009027AA"/>
    <w:rsid w:val="00903915"/>
    <w:rsid w:val="00904DC1"/>
    <w:rsid w:val="00904F0F"/>
    <w:rsid w:val="0090559C"/>
    <w:rsid w:val="00905E88"/>
    <w:rsid w:val="00905F7A"/>
    <w:rsid w:val="00906F92"/>
    <w:rsid w:val="00907713"/>
    <w:rsid w:val="00907748"/>
    <w:rsid w:val="00907F9D"/>
    <w:rsid w:val="00910922"/>
    <w:rsid w:val="009113EA"/>
    <w:rsid w:val="009113F9"/>
    <w:rsid w:val="00911A70"/>
    <w:rsid w:val="00911DA8"/>
    <w:rsid w:val="0091278E"/>
    <w:rsid w:val="00914403"/>
    <w:rsid w:val="00914C64"/>
    <w:rsid w:val="00914E90"/>
    <w:rsid w:val="009155F4"/>
    <w:rsid w:val="00915B3E"/>
    <w:rsid w:val="00917175"/>
    <w:rsid w:val="009172CF"/>
    <w:rsid w:val="00917568"/>
    <w:rsid w:val="00917BDE"/>
    <w:rsid w:val="00917E9B"/>
    <w:rsid w:val="00917F9C"/>
    <w:rsid w:val="009203F1"/>
    <w:rsid w:val="009205DC"/>
    <w:rsid w:val="00920D5C"/>
    <w:rsid w:val="00921051"/>
    <w:rsid w:val="009217A5"/>
    <w:rsid w:val="00921BF5"/>
    <w:rsid w:val="00921D28"/>
    <w:rsid w:val="00922045"/>
    <w:rsid w:val="0092274A"/>
    <w:rsid w:val="009230C8"/>
    <w:rsid w:val="00923871"/>
    <w:rsid w:val="009239A4"/>
    <w:rsid w:val="00923F34"/>
    <w:rsid w:val="0092403D"/>
    <w:rsid w:val="009243A4"/>
    <w:rsid w:val="00924738"/>
    <w:rsid w:val="0092482E"/>
    <w:rsid w:val="00924864"/>
    <w:rsid w:val="00925409"/>
    <w:rsid w:val="00925BB4"/>
    <w:rsid w:val="00926034"/>
    <w:rsid w:val="009261B1"/>
    <w:rsid w:val="009268CB"/>
    <w:rsid w:val="00926E68"/>
    <w:rsid w:val="009273F5"/>
    <w:rsid w:val="00930A3F"/>
    <w:rsid w:val="00930FB7"/>
    <w:rsid w:val="009312BD"/>
    <w:rsid w:val="0093177B"/>
    <w:rsid w:val="00931C8A"/>
    <w:rsid w:val="00931EC8"/>
    <w:rsid w:val="00932215"/>
    <w:rsid w:val="0093227A"/>
    <w:rsid w:val="009330A3"/>
    <w:rsid w:val="0093330A"/>
    <w:rsid w:val="009335E4"/>
    <w:rsid w:val="00933B6E"/>
    <w:rsid w:val="00934240"/>
    <w:rsid w:val="00935E72"/>
    <w:rsid w:val="0093794B"/>
    <w:rsid w:val="00937996"/>
    <w:rsid w:val="00937F95"/>
    <w:rsid w:val="00941147"/>
    <w:rsid w:val="00941E93"/>
    <w:rsid w:val="009426F1"/>
    <w:rsid w:val="00942D6B"/>
    <w:rsid w:val="009449D4"/>
    <w:rsid w:val="009449F7"/>
    <w:rsid w:val="00944B3C"/>
    <w:rsid w:val="00944C45"/>
    <w:rsid w:val="00945416"/>
    <w:rsid w:val="00945D21"/>
    <w:rsid w:val="00946404"/>
    <w:rsid w:val="009468BC"/>
    <w:rsid w:val="00946BEF"/>
    <w:rsid w:val="00946F67"/>
    <w:rsid w:val="00947A3B"/>
    <w:rsid w:val="00947AC9"/>
    <w:rsid w:val="00950196"/>
    <w:rsid w:val="009506B6"/>
    <w:rsid w:val="00950C89"/>
    <w:rsid w:val="0095118C"/>
    <w:rsid w:val="00952331"/>
    <w:rsid w:val="00953007"/>
    <w:rsid w:val="00953736"/>
    <w:rsid w:val="0095514B"/>
    <w:rsid w:val="00955525"/>
    <w:rsid w:val="0095656F"/>
    <w:rsid w:val="009574B6"/>
    <w:rsid w:val="00960591"/>
    <w:rsid w:val="00960809"/>
    <w:rsid w:val="00960BE8"/>
    <w:rsid w:val="009618D7"/>
    <w:rsid w:val="00961E7C"/>
    <w:rsid w:val="00962479"/>
    <w:rsid w:val="00962983"/>
    <w:rsid w:val="00963B76"/>
    <w:rsid w:val="00963C60"/>
    <w:rsid w:val="00963E00"/>
    <w:rsid w:val="0096502E"/>
    <w:rsid w:val="00965398"/>
    <w:rsid w:val="0096566B"/>
    <w:rsid w:val="009658A6"/>
    <w:rsid w:val="00965ABE"/>
    <w:rsid w:val="00965FE7"/>
    <w:rsid w:val="0096653B"/>
    <w:rsid w:val="00967F14"/>
    <w:rsid w:val="009711F3"/>
    <w:rsid w:val="0097148E"/>
    <w:rsid w:val="00971B55"/>
    <w:rsid w:val="00971BF9"/>
    <w:rsid w:val="009726D9"/>
    <w:rsid w:val="00973A24"/>
    <w:rsid w:val="00974167"/>
    <w:rsid w:val="0097452C"/>
    <w:rsid w:val="00975F36"/>
    <w:rsid w:val="00976EEC"/>
    <w:rsid w:val="0097744B"/>
    <w:rsid w:val="009775E8"/>
    <w:rsid w:val="0098149B"/>
    <w:rsid w:val="00981726"/>
    <w:rsid w:val="00981CFE"/>
    <w:rsid w:val="00982AC1"/>
    <w:rsid w:val="00983021"/>
    <w:rsid w:val="00983BC2"/>
    <w:rsid w:val="0098464F"/>
    <w:rsid w:val="00984CA3"/>
    <w:rsid w:val="009853B9"/>
    <w:rsid w:val="009857F4"/>
    <w:rsid w:val="00985B97"/>
    <w:rsid w:val="00986E46"/>
    <w:rsid w:val="00987E7A"/>
    <w:rsid w:val="00987FA2"/>
    <w:rsid w:val="00990419"/>
    <w:rsid w:val="00990EB1"/>
    <w:rsid w:val="00991C18"/>
    <w:rsid w:val="009920EB"/>
    <w:rsid w:val="0099211A"/>
    <w:rsid w:val="00992607"/>
    <w:rsid w:val="00992681"/>
    <w:rsid w:val="0099351F"/>
    <w:rsid w:val="0099491E"/>
    <w:rsid w:val="00995B57"/>
    <w:rsid w:val="00995B80"/>
    <w:rsid w:val="00995F67"/>
    <w:rsid w:val="00995FB1"/>
    <w:rsid w:val="00996363"/>
    <w:rsid w:val="00996561"/>
    <w:rsid w:val="009971C2"/>
    <w:rsid w:val="00997F28"/>
    <w:rsid w:val="009A1D5D"/>
    <w:rsid w:val="009A2629"/>
    <w:rsid w:val="009A3680"/>
    <w:rsid w:val="009A3722"/>
    <w:rsid w:val="009A41AE"/>
    <w:rsid w:val="009A4B48"/>
    <w:rsid w:val="009A517A"/>
    <w:rsid w:val="009A51E1"/>
    <w:rsid w:val="009A6F3D"/>
    <w:rsid w:val="009A7517"/>
    <w:rsid w:val="009A78A8"/>
    <w:rsid w:val="009A7B4A"/>
    <w:rsid w:val="009B0798"/>
    <w:rsid w:val="009B0DEE"/>
    <w:rsid w:val="009B143F"/>
    <w:rsid w:val="009B1BB0"/>
    <w:rsid w:val="009B24A5"/>
    <w:rsid w:val="009B35FE"/>
    <w:rsid w:val="009B37B0"/>
    <w:rsid w:val="009B39F2"/>
    <w:rsid w:val="009B3BA2"/>
    <w:rsid w:val="009B4341"/>
    <w:rsid w:val="009B4C1B"/>
    <w:rsid w:val="009B53B1"/>
    <w:rsid w:val="009B5927"/>
    <w:rsid w:val="009B6100"/>
    <w:rsid w:val="009B65F6"/>
    <w:rsid w:val="009B70C8"/>
    <w:rsid w:val="009B75F9"/>
    <w:rsid w:val="009B7B24"/>
    <w:rsid w:val="009C04EB"/>
    <w:rsid w:val="009C0B44"/>
    <w:rsid w:val="009C0EE1"/>
    <w:rsid w:val="009C108E"/>
    <w:rsid w:val="009C19E3"/>
    <w:rsid w:val="009C3E47"/>
    <w:rsid w:val="009C4AB9"/>
    <w:rsid w:val="009C4B44"/>
    <w:rsid w:val="009C518D"/>
    <w:rsid w:val="009C6393"/>
    <w:rsid w:val="009C63E9"/>
    <w:rsid w:val="009C6E1E"/>
    <w:rsid w:val="009C7B2E"/>
    <w:rsid w:val="009D0032"/>
    <w:rsid w:val="009D09E0"/>
    <w:rsid w:val="009D2514"/>
    <w:rsid w:val="009D2F61"/>
    <w:rsid w:val="009D366A"/>
    <w:rsid w:val="009D41A9"/>
    <w:rsid w:val="009D562C"/>
    <w:rsid w:val="009D64DB"/>
    <w:rsid w:val="009D7B41"/>
    <w:rsid w:val="009D7BF4"/>
    <w:rsid w:val="009E0B86"/>
    <w:rsid w:val="009E1FF1"/>
    <w:rsid w:val="009E230F"/>
    <w:rsid w:val="009E277B"/>
    <w:rsid w:val="009E2B3E"/>
    <w:rsid w:val="009E382F"/>
    <w:rsid w:val="009E489F"/>
    <w:rsid w:val="009E59B4"/>
    <w:rsid w:val="009E6A51"/>
    <w:rsid w:val="009E6B99"/>
    <w:rsid w:val="009E6F3B"/>
    <w:rsid w:val="009E6F5B"/>
    <w:rsid w:val="009E75C5"/>
    <w:rsid w:val="009E77CD"/>
    <w:rsid w:val="009F0FAD"/>
    <w:rsid w:val="009F1541"/>
    <w:rsid w:val="009F1C1A"/>
    <w:rsid w:val="009F1F4E"/>
    <w:rsid w:val="009F24A8"/>
    <w:rsid w:val="009F3D83"/>
    <w:rsid w:val="009F49D9"/>
    <w:rsid w:val="009F559C"/>
    <w:rsid w:val="009F6055"/>
    <w:rsid w:val="009F7041"/>
    <w:rsid w:val="009F71F5"/>
    <w:rsid w:val="009F74F9"/>
    <w:rsid w:val="009F7BAC"/>
    <w:rsid w:val="00A01A98"/>
    <w:rsid w:val="00A026F2"/>
    <w:rsid w:val="00A02EC6"/>
    <w:rsid w:val="00A035F1"/>
    <w:rsid w:val="00A0376E"/>
    <w:rsid w:val="00A03D91"/>
    <w:rsid w:val="00A0421C"/>
    <w:rsid w:val="00A04B1E"/>
    <w:rsid w:val="00A04BED"/>
    <w:rsid w:val="00A05DB0"/>
    <w:rsid w:val="00A05F37"/>
    <w:rsid w:val="00A06FD3"/>
    <w:rsid w:val="00A07CC1"/>
    <w:rsid w:val="00A07DF8"/>
    <w:rsid w:val="00A102BF"/>
    <w:rsid w:val="00A10761"/>
    <w:rsid w:val="00A10A79"/>
    <w:rsid w:val="00A11C29"/>
    <w:rsid w:val="00A11CF5"/>
    <w:rsid w:val="00A11E93"/>
    <w:rsid w:val="00A11FB0"/>
    <w:rsid w:val="00A12055"/>
    <w:rsid w:val="00A1242E"/>
    <w:rsid w:val="00A126D1"/>
    <w:rsid w:val="00A1300F"/>
    <w:rsid w:val="00A1314B"/>
    <w:rsid w:val="00A132C0"/>
    <w:rsid w:val="00A14B63"/>
    <w:rsid w:val="00A156D7"/>
    <w:rsid w:val="00A156EC"/>
    <w:rsid w:val="00A15BDC"/>
    <w:rsid w:val="00A1635F"/>
    <w:rsid w:val="00A16535"/>
    <w:rsid w:val="00A16878"/>
    <w:rsid w:val="00A16DAB"/>
    <w:rsid w:val="00A17266"/>
    <w:rsid w:val="00A17431"/>
    <w:rsid w:val="00A17BFF"/>
    <w:rsid w:val="00A17E8F"/>
    <w:rsid w:val="00A20438"/>
    <w:rsid w:val="00A21117"/>
    <w:rsid w:val="00A22801"/>
    <w:rsid w:val="00A2328B"/>
    <w:rsid w:val="00A24325"/>
    <w:rsid w:val="00A25223"/>
    <w:rsid w:val="00A25656"/>
    <w:rsid w:val="00A2771E"/>
    <w:rsid w:val="00A27E3A"/>
    <w:rsid w:val="00A27E80"/>
    <w:rsid w:val="00A33377"/>
    <w:rsid w:val="00A34020"/>
    <w:rsid w:val="00A34731"/>
    <w:rsid w:val="00A3478B"/>
    <w:rsid w:val="00A34E7B"/>
    <w:rsid w:val="00A34EE9"/>
    <w:rsid w:val="00A36C59"/>
    <w:rsid w:val="00A36DC2"/>
    <w:rsid w:val="00A37786"/>
    <w:rsid w:val="00A377FD"/>
    <w:rsid w:val="00A37E03"/>
    <w:rsid w:val="00A402E9"/>
    <w:rsid w:val="00A40368"/>
    <w:rsid w:val="00A40C7B"/>
    <w:rsid w:val="00A40CE3"/>
    <w:rsid w:val="00A42797"/>
    <w:rsid w:val="00A42840"/>
    <w:rsid w:val="00A436F8"/>
    <w:rsid w:val="00A43F78"/>
    <w:rsid w:val="00A44468"/>
    <w:rsid w:val="00A44E32"/>
    <w:rsid w:val="00A45377"/>
    <w:rsid w:val="00A45CC1"/>
    <w:rsid w:val="00A45E90"/>
    <w:rsid w:val="00A471AC"/>
    <w:rsid w:val="00A47AB2"/>
    <w:rsid w:val="00A5018C"/>
    <w:rsid w:val="00A50CA5"/>
    <w:rsid w:val="00A50D55"/>
    <w:rsid w:val="00A523B7"/>
    <w:rsid w:val="00A5353E"/>
    <w:rsid w:val="00A53FC8"/>
    <w:rsid w:val="00A542BE"/>
    <w:rsid w:val="00A54553"/>
    <w:rsid w:val="00A54D93"/>
    <w:rsid w:val="00A555C4"/>
    <w:rsid w:val="00A55AEA"/>
    <w:rsid w:val="00A56657"/>
    <w:rsid w:val="00A56CFA"/>
    <w:rsid w:val="00A57649"/>
    <w:rsid w:val="00A577D0"/>
    <w:rsid w:val="00A57AA3"/>
    <w:rsid w:val="00A57F26"/>
    <w:rsid w:val="00A60C8E"/>
    <w:rsid w:val="00A61913"/>
    <w:rsid w:val="00A6216B"/>
    <w:rsid w:val="00A635AD"/>
    <w:rsid w:val="00A646B4"/>
    <w:rsid w:val="00A64EEA"/>
    <w:rsid w:val="00A65714"/>
    <w:rsid w:val="00A66084"/>
    <w:rsid w:val="00A669F7"/>
    <w:rsid w:val="00A66CB1"/>
    <w:rsid w:val="00A676DA"/>
    <w:rsid w:val="00A67EEF"/>
    <w:rsid w:val="00A70037"/>
    <w:rsid w:val="00A70249"/>
    <w:rsid w:val="00A70421"/>
    <w:rsid w:val="00A70C6E"/>
    <w:rsid w:val="00A7141B"/>
    <w:rsid w:val="00A71A66"/>
    <w:rsid w:val="00A71E41"/>
    <w:rsid w:val="00A71F83"/>
    <w:rsid w:val="00A7223F"/>
    <w:rsid w:val="00A740B4"/>
    <w:rsid w:val="00A749D4"/>
    <w:rsid w:val="00A75D6B"/>
    <w:rsid w:val="00A770FA"/>
    <w:rsid w:val="00A772A9"/>
    <w:rsid w:val="00A801D8"/>
    <w:rsid w:val="00A80F53"/>
    <w:rsid w:val="00A80F5E"/>
    <w:rsid w:val="00A81157"/>
    <w:rsid w:val="00A81ACF"/>
    <w:rsid w:val="00A81FB5"/>
    <w:rsid w:val="00A82133"/>
    <w:rsid w:val="00A825D7"/>
    <w:rsid w:val="00A82681"/>
    <w:rsid w:val="00A82A8E"/>
    <w:rsid w:val="00A83F78"/>
    <w:rsid w:val="00A8407D"/>
    <w:rsid w:val="00A8559D"/>
    <w:rsid w:val="00A85EB7"/>
    <w:rsid w:val="00A866EA"/>
    <w:rsid w:val="00A877F4"/>
    <w:rsid w:val="00A90084"/>
    <w:rsid w:val="00A906D8"/>
    <w:rsid w:val="00A90989"/>
    <w:rsid w:val="00A90B57"/>
    <w:rsid w:val="00A90F5E"/>
    <w:rsid w:val="00A915B6"/>
    <w:rsid w:val="00A918D2"/>
    <w:rsid w:val="00A924CB"/>
    <w:rsid w:val="00A92B54"/>
    <w:rsid w:val="00A92D9E"/>
    <w:rsid w:val="00A93303"/>
    <w:rsid w:val="00A939CD"/>
    <w:rsid w:val="00A94E1C"/>
    <w:rsid w:val="00A968CD"/>
    <w:rsid w:val="00AA0B4D"/>
    <w:rsid w:val="00AA16CA"/>
    <w:rsid w:val="00AA1962"/>
    <w:rsid w:val="00AA1B7C"/>
    <w:rsid w:val="00AA21AD"/>
    <w:rsid w:val="00AA2D0E"/>
    <w:rsid w:val="00AA313D"/>
    <w:rsid w:val="00AA3208"/>
    <w:rsid w:val="00AA4AD6"/>
    <w:rsid w:val="00AA4C57"/>
    <w:rsid w:val="00AA5642"/>
    <w:rsid w:val="00AA5D05"/>
    <w:rsid w:val="00AA7704"/>
    <w:rsid w:val="00AA7B4D"/>
    <w:rsid w:val="00AA7F11"/>
    <w:rsid w:val="00AB219B"/>
    <w:rsid w:val="00AB269A"/>
    <w:rsid w:val="00AB2730"/>
    <w:rsid w:val="00AB27E2"/>
    <w:rsid w:val="00AB2B48"/>
    <w:rsid w:val="00AB2C03"/>
    <w:rsid w:val="00AB3F67"/>
    <w:rsid w:val="00AB42D8"/>
    <w:rsid w:val="00AB4373"/>
    <w:rsid w:val="00AB4BF7"/>
    <w:rsid w:val="00AB5AD4"/>
    <w:rsid w:val="00AB7457"/>
    <w:rsid w:val="00AB77BA"/>
    <w:rsid w:val="00AB7FD8"/>
    <w:rsid w:val="00AC1259"/>
    <w:rsid w:val="00AC126F"/>
    <w:rsid w:val="00AC1780"/>
    <w:rsid w:val="00AC1D97"/>
    <w:rsid w:val="00AC28D9"/>
    <w:rsid w:val="00AC2A3B"/>
    <w:rsid w:val="00AC2F05"/>
    <w:rsid w:val="00AC33BA"/>
    <w:rsid w:val="00AC3FEE"/>
    <w:rsid w:val="00AC540A"/>
    <w:rsid w:val="00AC5696"/>
    <w:rsid w:val="00AC5D4E"/>
    <w:rsid w:val="00AC6369"/>
    <w:rsid w:val="00AC7FCC"/>
    <w:rsid w:val="00AD0657"/>
    <w:rsid w:val="00AD09B8"/>
    <w:rsid w:val="00AD0A8E"/>
    <w:rsid w:val="00AD1409"/>
    <w:rsid w:val="00AD1983"/>
    <w:rsid w:val="00AD1EF3"/>
    <w:rsid w:val="00AD2820"/>
    <w:rsid w:val="00AD2A0F"/>
    <w:rsid w:val="00AD3A07"/>
    <w:rsid w:val="00AD41B5"/>
    <w:rsid w:val="00AD48E9"/>
    <w:rsid w:val="00AD4ED3"/>
    <w:rsid w:val="00AD588C"/>
    <w:rsid w:val="00AD6FF8"/>
    <w:rsid w:val="00AD71C9"/>
    <w:rsid w:val="00AD7733"/>
    <w:rsid w:val="00AD7E82"/>
    <w:rsid w:val="00AE0239"/>
    <w:rsid w:val="00AE0C1E"/>
    <w:rsid w:val="00AE0DD9"/>
    <w:rsid w:val="00AE11C4"/>
    <w:rsid w:val="00AE154B"/>
    <w:rsid w:val="00AE1BD5"/>
    <w:rsid w:val="00AE227A"/>
    <w:rsid w:val="00AE2407"/>
    <w:rsid w:val="00AE2E4F"/>
    <w:rsid w:val="00AE4381"/>
    <w:rsid w:val="00AE4EE6"/>
    <w:rsid w:val="00AE6829"/>
    <w:rsid w:val="00AE6B8B"/>
    <w:rsid w:val="00AE76B2"/>
    <w:rsid w:val="00AF09DA"/>
    <w:rsid w:val="00AF0B7B"/>
    <w:rsid w:val="00AF0D87"/>
    <w:rsid w:val="00AF0F57"/>
    <w:rsid w:val="00AF102B"/>
    <w:rsid w:val="00AF1A31"/>
    <w:rsid w:val="00AF2370"/>
    <w:rsid w:val="00AF2693"/>
    <w:rsid w:val="00AF26CF"/>
    <w:rsid w:val="00AF54E4"/>
    <w:rsid w:val="00AF55A4"/>
    <w:rsid w:val="00AF5714"/>
    <w:rsid w:val="00AF5E02"/>
    <w:rsid w:val="00AF5ED4"/>
    <w:rsid w:val="00AF61FB"/>
    <w:rsid w:val="00AF6292"/>
    <w:rsid w:val="00AF6D64"/>
    <w:rsid w:val="00B01B48"/>
    <w:rsid w:val="00B01E17"/>
    <w:rsid w:val="00B02D04"/>
    <w:rsid w:val="00B02E07"/>
    <w:rsid w:val="00B034FD"/>
    <w:rsid w:val="00B03633"/>
    <w:rsid w:val="00B03845"/>
    <w:rsid w:val="00B03BDC"/>
    <w:rsid w:val="00B03C04"/>
    <w:rsid w:val="00B04691"/>
    <w:rsid w:val="00B06D8E"/>
    <w:rsid w:val="00B0769B"/>
    <w:rsid w:val="00B109A6"/>
    <w:rsid w:val="00B10A09"/>
    <w:rsid w:val="00B1121C"/>
    <w:rsid w:val="00B11D8D"/>
    <w:rsid w:val="00B11E33"/>
    <w:rsid w:val="00B12CF2"/>
    <w:rsid w:val="00B1395B"/>
    <w:rsid w:val="00B15146"/>
    <w:rsid w:val="00B154FD"/>
    <w:rsid w:val="00B169B8"/>
    <w:rsid w:val="00B16EB4"/>
    <w:rsid w:val="00B17CBD"/>
    <w:rsid w:val="00B17F37"/>
    <w:rsid w:val="00B2047E"/>
    <w:rsid w:val="00B204A2"/>
    <w:rsid w:val="00B20663"/>
    <w:rsid w:val="00B21AB2"/>
    <w:rsid w:val="00B21E74"/>
    <w:rsid w:val="00B22B3F"/>
    <w:rsid w:val="00B231FE"/>
    <w:rsid w:val="00B2352F"/>
    <w:rsid w:val="00B23C04"/>
    <w:rsid w:val="00B2490E"/>
    <w:rsid w:val="00B25273"/>
    <w:rsid w:val="00B254F4"/>
    <w:rsid w:val="00B256FC"/>
    <w:rsid w:val="00B25BBE"/>
    <w:rsid w:val="00B261F6"/>
    <w:rsid w:val="00B26489"/>
    <w:rsid w:val="00B26492"/>
    <w:rsid w:val="00B265CF"/>
    <w:rsid w:val="00B26C40"/>
    <w:rsid w:val="00B27921"/>
    <w:rsid w:val="00B32995"/>
    <w:rsid w:val="00B331C7"/>
    <w:rsid w:val="00B33737"/>
    <w:rsid w:val="00B34692"/>
    <w:rsid w:val="00B35D8E"/>
    <w:rsid w:val="00B360B0"/>
    <w:rsid w:val="00B365CB"/>
    <w:rsid w:val="00B365DD"/>
    <w:rsid w:val="00B36D34"/>
    <w:rsid w:val="00B37612"/>
    <w:rsid w:val="00B378F2"/>
    <w:rsid w:val="00B408F4"/>
    <w:rsid w:val="00B417DC"/>
    <w:rsid w:val="00B4198A"/>
    <w:rsid w:val="00B419AD"/>
    <w:rsid w:val="00B41F3A"/>
    <w:rsid w:val="00B42436"/>
    <w:rsid w:val="00B42899"/>
    <w:rsid w:val="00B44488"/>
    <w:rsid w:val="00B44761"/>
    <w:rsid w:val="00B448A6"/>
    <w:rsid w:val="00B45ECB"/>
    <w:rsid w:val="00B462EB"/>
    <w:rsid w:val="00B468EE"/>
    <w:rsid w:val="00B46F8E"/>
    <w:rsid w:val="00B47E63"/>
    <w:rsid w:val="00B5024F"/>
    <w:rsid w:val="00B514D3"/>
    <w:rsid w:val="00B5263E"/>
    <w:rsid w:val="00B52998"/>
    <w:rsid w:val="00B53880"/>
    <w:rsid w:val="00B546CF"/>
    <w:rsid w:val="00B54CF2"/>
    <w:rsid w:val="00B55324"/>
    <w:rsid w:val="00B55BC9"/>
    <w:rsid w:val="00B56ED8"/>
    <w:rsid w:val="00B57159"/>
    <w:rsid w:val="00B578B8"/>
    <w:rsid w:val="00B5798D"/>
    <w:rsid w:val="00B57BEB"/>
    <w:rsid w:val="00B600C4"/>
    <w:rsid w:val="00B60560"/>
    <w:rsid w:val="00B606EB"/>
    <w:rsid w:val="00B6072D"/>
    <w:rsid w:val="00B6075A"/>
    <w:rsid w:val="00B60CF8"/>
    <w:rsid w:val="00B611F3"/>
    <w:rsid w:val="00B62114"/>
    <w:rsid w:val="00B639A6"/>
    <w:rsid w:val="00B63A88"/>
    <w:rsid w:val="00B6410D"/>
    <w:rsid w:val="00B64805"/>
    <w:rsid w:val="00B66DF7"/>
    <w:rsid w:val="00B6796B"/>
    <w:rsid w:val="00B67E3A"/>
    <w:rsid w:val="00B71A2F"/>
    <w:rsid w:val="00B71A96"/>
    <w:rsid w:val="00B738DD"/>
    <w:rsid w:val="00B73C75"/>
    <w:rsid w:val="00B74348"/>
    <w:rsid w:val="00B75CF0"/>
    <w:rsid w:val="00B76F67"/>
    <w:rsid w:val="00B7743F"/>
    <w:rsid w:val="00B80463"/>
    <w:rsid w:val="00B814AD"/>
    <w:rsid w:val="00B81EB9"/>
    <w:rsid w:val="00B81F94"/>
    <w:rsid w:val="00B8274F"/>
    <w:rsid w:val="00B82751"/>
    <w:rsid w:val="00B82C71"/>
    <w:rsid w:val="00B834B3"/>
    <w:rsid w:val="00B83563"/>
    <w:rsid w:val="00B83919"/>
    <w:rsid w:val="00B83BB3"/>
    <w:rsid w:val="00B83DE5"/>
    <w:rsid w:val="00B83FB1"/>
    <w:rsid w:val="00B8478C"/>
    <w:rsid w:val="00B84AA6"/>
    <w:rsid w:val="00B84B29"/>
    <w:rsid w:val="00B8568B"/>
    <w:rsid w:val="00B85E41"/>
    <w:rsid w:val="00B86553"/>
    <w:rsid w:val="00B867F8"/>
    <w:rsid w:val="00B86DD6"/>
    <w:rsid w:val="00B8723A"/>
    <w:rsid w:val="00B87E94"/>
    <w:rsid w:val="00B89A77"/>
    <w:rsid w:val="00B9031C"/>
    <w:rsid w:val="00B9095F"/>
    <w:rsid w:val="00B90D75"/>
    <w:rsid w:val="00B91046"/>
    <w:rsid w:val="00B91CE8"/>
    <w:rsid w:val="00B92C69"/>
    <w:rsid w:val="00B93185"/>
    <w:rsid w:val="00B93765"/>
    <w:rsid w:val="00B93E4A"/>
    <w:rsid w:val="00B945B1"/>
    <w:rsid w:val="00B94F85"/>
    <w:rsid w:val="00B9571C"/>
    <w:rsid w:val="00B95BF3"/>
    <w:rsid w:val="00B96F59"/>
    <w:rsid w:val="00BA0DD2"/>
    <w:rsid w:val="00BA1DA0"/>
    <w:rsid w:val="00BA2735"/>
    <w:rsid w:val="00BA2FC7"/>
    <w:rsid w:val="00BA453A"/>
    <w:rsid w:val="00BA49B5"/>
    <w:rsid w:val="00BA4B37"/>
    <w:rsid w:val="00BA73A7"/>
    <w:rsid w:val="00BB120B"/>
    <w:rsid w:val="00BB12B5"/>
    <w:rsid w:val="00BB180E"/>
    <w:rsid w:val="00BB1A2A"/>
    <w:rsid w:val="00BB205C"/>
    <w:rsid w:val="00BB2278"/>
    <w:rsid w:val="00BB33D9"/>
    <w:rsid w:val="00BB3FBF"/>
    <w:rsid w:val="00BB4A4E"/>
    <w:rsid w:val="00BB5543"/>
    <w:rsid w:val="00BB6D37"/>
    <w:rsid w:val="00BC00E8"/>
    <w:rsid w:val="00BC0412"/>
    <w:rsid w:val="00BC102A"/>
    <w:rsid w:val="00BC105F"/>
    <w:rsid w:val="00BC143F"/>
    <w:rsid w:val="00BC19C5"/>
    <w:rsid w:val="00BC3238"/>
    <w:rsid w:val="00BC3306"/>
    <w:rsid w:val="00BC367B"/>
    <w:rsid w:val="00BC48B6"/>
    <w:rsid w:val="00BC53AC"/>
    <w:rsid w:val="00BC56E1"/>
    <w:rsid w:val="00BC5A1A"/>
    <w:rsid w:val="00BC5E17"/>
    <w:rsid w:val="00BC5E90"/>
    <w:rsid w:val="00BC632D"/>
    <w:rsid w:val="00BC63A1"/>
    <w:rsid w:val="00BC6823"/>
    <w:rsid w:val="00BC6838"/>
    <w:rsid w:val="00BC695B"/>
    <w:rsid w:val="00BC6CB6"/>
    <w:rsid w:val="00BC7BD4"/>
    <w:rsid w:val="00BD0B30"/>
    <w:rsid w:val="00BD0E55"/>
    <w:rsid w:val="00BD0F15"/>
    <w:rsid w:val="00BD1D5A"/>
    <w:rsid w:val="00BD2273"/>
    <w:rsid w:val="00BD29D4"/>
    <w:rsid w:val="00BD2A7F"/>
    <w:rsid w:val="00BD2FFA"/>
    <w:rsid w:val="00BD39D1"/>
    <w:rsid w:val="00BD4482"/>
    <w:rsid w:val="00BD458E"/>
    <w:rsid w:val="00BD477B"/>
    <w:rsid w:val="00BD525D"/>
    <w:rsid w:val="00BD55FD"/>
    <w:rsid w:val="00BD5A68"/>
    <w:rsid w:val="00BD6863"/>
    <w:rsid w:val="00BD6D98"/>
    <w:rsid w:val="00BD6EE1"/>
    <w:rsid w:val="00BD72AE"/>
    <w:rsid w:val="00BD79F5"/>
    <w:rsid w:val="00BD7AB4"/>
    <w:rsid w:val="00BD7C92"/>
    <w:rsid w:val="00BE038B"/>
    <w:rsid w:val="00BE0EC2"/>
    <w:rsid w:val="00BE1162"/>
    <w:rsid w:val="00BE29A7"/>
    <w:rsid w:val="00BE2FB5"/>
    <w:rsid w:val="00BE351B"/>
    <w:rsid w:val="00BE410A"/>
    <w:rsid w:val="00BE42F3"/>
    <w:rsid w:val="00BE502E"/>
    <w:rsid w:val="00BE5487"/>
    <w:rsid w:val="00BE63A1"/>
    <w:rsid w:val="00BE759D"/>
    <w:rsid w:val="00BE779C"/>
    <w:rsid w:val="00BE7AC0"/>
    <w:rsid w:val="00BE7C55"/>
    <w:rsid w:val="00BF0A9C"/>
    <w:rsid w:val="00BF12A4"/>
    <w:rsid w:val="00BF15A0"/>
    <w:rsid w:val="00BF1E32"/>
    <w:rsid w:val="00BF207A"/>
    <w:rsid w:val="00BF20EB"/>
    <w:rsid w:val="00BF22DB"/>
    <w:rsid w:val="00BF244A"/>
    <w:rsid w:val="00BF2658"/>
    <w:rsid w:val="00BF2E15"/>
    <w:rsid w:val="00BF39DA"/>
    <w:rsid w:val="00BF3E06"/>
    <w:rsid w:val="00BF3F45"/>
    <w:rsid w:val="00BF50A9"/>
    <w:rsid w:val="00BF531F"/>
    <w:rsid w:val="00BF6B2B"/>
    <w:rsid w:val="00BF6B8C"/>
    <w:rsid w:val="00BF6C5D"/>
    <w:rsid w:val="00BF719C"/>
    <w:rsid w:val="00C003DA"/>
    <w:rsid w:val="00C006AE"/>
    <w:rsid w:val="00C006CD"/>
    <w:rsid w:val="00C012E6"/>
    <w:rsid w:val="00C0194D"/>
    <w:rsid w:val="00C0210F"/>
    <w:rsid w:val="00C02951"/>
    <w:rsid w:val="00C03135"/>
    <w:rsid w:val="00C05371"/>
    <w:rsid w:val="00C05507"/>
    <w:rsid w:val="00C06079"/>
    <w:rsid w:val="00C06713"/>
    <w:rsid w:val="00C06FB2"/>
    <w:rsid w:val="00C07490"/>
    <w:rsid w:val="00C07D04"/>
    <w:rsid w:val="00C1031E"/>
    <w:rsid w:val="00C1069D"/>
    <w:rsid w:val="00C11B33"/>
    <w:rsid w:val="00C121DC"/>
    <w:rsid w:val="00C12CA7"/>
    <w:rsid w:val="00C12E86"/>
    <w:rsid w:val="00C1345F"/>
    <w:rsid w:val="00C14391"/>
    <w:rsid w:val="00C1455E"/>
    <w:rsid w:val="00C14A32"/>
    <w:rsid w:val="00C14A61"/>
    <w:rsid w:val="00C14ACB"/>
    <w:rsid w:val="00C1544A"/>
    <w:rsid w:val="00C157A5"/>
    <w:rsid w:val="00C16D8C"/>
    <w:rsid w:val="00C176AB"/>
    <w:rsid w:val="00C20A07"/>
    <w:rsid w:val="00C21F24"/>
    <w:rsid w:val="00C21F78"/>
    <w:rsid w:val="00C22161"/>
    <w:rsid w:val="00C22D4E"/>
    <w:rsid w:val="00C23B89"/>
    <w:rsid w:val="00C23BF6"/>
    <w:rsid w:val="00C23C93"/>
    <w:rsid w:val="00C23D99"/>
    <w:rsid w:val="00C248F1"/>
    <w:rsid w:val="00C24A22"/>
    <w:rsid w:val="00C24C7B"/>
    <w:rsid w:val="00C25391"/>
    <w:rsid w:val="00C277E9"/>
    <w:rsid w:val="00C2781B"/>
    <w:rsid w:val="00C2787E"/>
    <w:rsid w:val="00C2791C"/>
    <w:rsid w:val="00C30195"/>
    <w:rsid w:val="00C31241"/>
    <w:rsid w:val="00C315D2"/>
    <w:rsid w:val="00C31C09"/>
    <w:rsid w:val="00C327A8"/>
    <w:rsid w:val="00C3363F"/>
    <w:rsid w:val="00C345E4"/>
    <w:rsid w:val="00C34E6D"/>
    <w:rsid w:val="00C3560D"/>
    <w:rsid w:val="00C35F73"/>
    <w:rsid w:val="00C3606C"/>
    <w:rsid w:val="00C36139"/>
    <w:rsid w:val="00C364C5"/>
    <w:rsid w:val="00C364CB"/>
    <w:rsid w:val="00C37EB6"/>
    <w:rsid w:val="00C40284"/>
    <w:rsid w:val="00C40ECA"/>
    <w:rsid w:val="00C42232"/>
    <w:rsid w:val="00C4329F"/>
    <w:rsid w:val="00C4419E"/>
    <w:rsid w:val="00C4423E"/>
    <w:rsid w:val="00C44550"/>
    <w:rsid w:val="00C4461F"/>
    <w:rsid w:val="00C45585"/>
    <w:rsid w:val="00C46388"/>
    <w:rsid w:val="00C47285"/>
    <w:rsid w:val="00C472C6"/>
    <w:rsid w:val="00C47EAD"/>
    <w:rsid w:val="00C50777"/>
    <w:rsid w:val="00C509A1"/>
    <w:rsid w:val="00C51044"/>
    <w:rsid w:val="00C52D3D"/>
    <w:rsid w:val="00C536BE"/>
    <w:rsid w:val="00C5394A"/>
    <w:rsid w:val="00C53B7E"/>
    <w:rsid w:val="00C55B1A"/>
    <w:rsid w:val="00C5692D"/>
    <w:rsid w:val="00C57D42"/>
    <w:rsid w:val="00C6004A"/>
    <w:rsid w:val="00C619CC"/>
    <w:rsid w:val="00C62298"/>
    <w:rsid w:val="00C622BB"/>
    <w:rsid w:val="00C622D3"/>
    <w:rsid w:val="00C626E0"/>
    <w:rsid w:val="00C63311"/>
    <w:rsid w:val="00C64A44"/>
    <w:rsid w:val="00C64C9F"/>
    <w:rsid w:val="00C65017"/>
    <w:rsid w:val="00C66525"/>
    <w:rsid w:val="00C67802"/>
    <w:rsid w:val="00C67962"/>
    <w:rsid w:val="00C679E0"/>
    <w:rsid w:val="00C70548"/>
    <w:rsid w:val="00C7232C"/>
    <w:rsid w:val="00C725F0"/>
    <w:rsid w:val="00C7387D"/>
    <w:rsid w:val="00C73CED"/>
    <w:rsid w:val="00C73E07"/>
    <w:rsid w:val="00C746B2"/>
    <w:rsid w:val="00C752AB"/>
    <w:rsid w:val="00C755F2"/>
    <w:rsid w:val="00C75714"/>
    <w:rsid w:val="00C7639B"/>
    <w:rsid w:val="00C7658D"/>
    <w:rsid w:val="00C767FA"/>
    <w:rsid w:val="00C76B89"/>
    <w:rsid w:val="00C77536"/>
    <w:rsid w:val="00C800DF"/>
    <w:rsid w:val="00C80E86"/>
    <w:rsid w:val="00C819B4"/>
    <w:rsid w:val="00C824CF"/>
    <w:rsid w:val="00C829DB"/>
    <w:rsid w:val="00C83B54"/>
    <w:rsid w:val="00C84A8A"/>
    <w:rsid w:val="00C85113"/>
    <w:rsid w:val="00C85896"/>
    <w:rsid w:val="00C85A75"/>
    <w:rsid w:val="00C85B07"/>
    <w:rsid w:val="00C85CF5"/>
    <w:rsid w:val="00C85E7A"/>
    <w:rsid w:val="00C866B3"/>
    <w:rsid w:val="00C86F83"/>
    <w:rsid w:val="00C87876"/>
    <w:rsid w:val="00C87D92"/>
    <w:rsid w:val="00C91126"/>
    <w:rsid w:val="00C913CE"/>
    <w:rsid w:val="00C915E1"/>
    <w:rsid w:val="00C917D5"/>
    <w:rsid w:val="00C91AD9"/>
    <w:rsid w:val="00C92271"/>
    <w:rsid w:val="00C92413"/>
    <w:rsid w:val="00C929CD"/>
    <w:rsid w:val="00C92A1F"/>
    <w:rsid w:val="00C92BA8"/>
    <w:rsid w:val="00C932AD"/>
    <w:rsid w:val="00C93808"/>
    <w:rsid w:val="00C942EB"/>
    <w:rsid w:val="00C95120"/>
    <w:rsid w:val="00C9524F"/>
    <w:rsid w:val="00C95A28"/>
    <w:rsid w:val="00C95D3B"/>
    <w:rsid w:val="00C96596"/>
    <w:rsid w:val="00C968F9"/>
    <w:rsid w:val="00C9783E"/>
    <w:rsid w:val="00C97A5A"/>
    <w:rsid w:val="00CA0234"/>
    <w:rsid w:val="00CA0EDD"/>
    <w:rsid w:val="00CA0F2B"/>
    <w:rsid w:val="00CA12DA"/>
    <w:rsid w:val="00CA2A9C"/>
    <w:rsid w:val="00CA374A"/>
    <w:rsid w:val="00CA46BB"/>
    <w:rsid w:val="00CA4B8A"/>
    <w:rsid w:val="00CA4BAA"/>
    <w:rsid w:val="00CA506B"/>
    <w:rsid w:val="00CA5B73"/>
    <w:rsid w:val="00CA5DD8"/>
    <w:rsid w:val="00CA5ED5"/>
    <w:rsid w:val="00CA6886"/>
    <w:rsid w:val="00CA6E21"/>
    <w:rsid w:val="00CA71C1"/>
    <w:rsid w:val="00CA7CB1"/>
    <w:rsid w:val="00CB033A"/>
    <w:rsid w:val="00CB1728"/>
    <w:rsid w:val="00CB1C88"/>
    <w:rsid w:val="00CB1EED"/>
    <w:rsid w:val="00CB25A0"/>
    <w:rsid w:val="00CB276B"/>
    <w:rsid w:val="00CB2DF8"/>
    <w:rsid w:val="00CB327F"/>
    <w:rsid w:val="00CB3F94"/>
    <w:rsid w:val="00CB40C8"/>
    <w:rsid w:val="00CB4D00"/>
    <w:rsid w:val="00CB5546"/>
    <w:rsid w:val="00CB59D2"/>
    <w:rsid w:val="00CB6292"/>
    <w:rsid w:val="00CB6448"/>
    <w:rsid w:val="00CB6F9E"/>
    <w:rsid w:val="00CB7803"/>
    <w:rsid w:val="00CC0529"/>
    <w:rsid w:val="00CC07E6"/>
    <w:rsid w:val="00CC0842"/>
    <w:rsid w:val="00CC0C3C"/>
    <w:rsid w:val="00CC12B9"/>
    <w:rsid w:val="00CC1D3D"/>
    <w:rsid w:val="00CC2D89"/>
    <w:rsid w:val="00CC344D"/>
    <w:rsid w:val="00CC387A"/>
    <w:rsid w:val="00CC473E"/>
    <w:rsid w:val="00CC5A9E"/>
    <w:rsid w:val="00CC5E13"/>
    <w:rsid w:val="00CC6D6B"/>
    <w:rsid w:val="00CC74C1"/>
    <w:rsid w:val="00CC7710"/>
    <w:rsid w:val="00CC7AC2"/>
    <w:rsid w:val="00CC7E65"/>
    <w:rsid w:val="00CD0BB9"/>
    <w:rsid w:val="00CD0FC7"/>
    <w:rsid w:val="00CD2232"/>
    <w:rsid w:val="00CD24DE"/>
    <w:rsid w:val="00CD3909"/>
    <w:rsid w:val="00CD3ABE"/>
    <w:rsid w:val="00CD4496"/>
    <w:rsid w:val="00CD4648"/>
    <w:rsid w:val="00CD4DBE"/>
    <w:rsid w:val="00CD4E5C"/>
    <w:rsid w:val="00CD57E0"/>
    <w:rsid w:val="00CD62BF"/>
    <w:rsid w:val="00CD6D50"/>
    <w:rsid w:val="00CE05E5"/>
    <w:rsid w:val="00CE0664"/>
    <w:rsid w:val="00CE091A"/>
    <w:rsid w:val="00CE0C44"/>
    <w:rsid w:val="00CE1049"/>
    <w:rsid w:val="00CE179B"/>
    <w:rsid w:val="00CE1F35"/>
    <w:rsid w:val="00CE1FC3"/>
    <w:rsid w:val="00CE20EC"/>
    <w:rsid w:val="00CE27BB"/>
    <w:rsid w:val="00CE27ED"/>
    <w:rsid w:val="00CE2DDF"/>
    <w:rsid w:val="00CE3A26"/>
    <w:rsid w:val="00CE3BD8"/>
    <w:rsid w:val="00CE4006"/>
    <w:rsid w:val="00CE4FEF"/>
    <w:rsid w:val="00CE544E"/>
    <w:rsid w:val="00CE61A9"/>
    <w:rsid w:val="00CE6326"/>
    <w:rsid w:val="00CE7338"/>
    <w:rsid w:val="00CE73A5"/>
    <w:rsid w:val="00CF0A3F"/>
    <w:rsid w:val="00CF1BC1"/>
    <w:rsid w:val="00CF23D1"/>
    <w:rsid w:val="00CF2CE6"/>
    <w:rsid w:val="00CF3054"/>
    <w:rsid w:val="00CF3C71"/>
    <w:rsid w:val="00CF4278"/>
    <w:rsid w:val="00CF4B55"/>
    <w:rsid w:val="00CF5906"/>
    <w:rsid w:val="00D01693"/>
    <w:rsid w:val="00D024A8"/>
    <w:rsid w:val="00D024BC"/>
    <w:rsid w:val="00D02CF0"/>
    <w:rsid w:val="00D02E18"/>
    <w:rsid w:val="00D02EB7"/>
    <w:rsid w:val="00D034D8"/>
    <w:rsid w:val="00D03C52"/>
    <w:rsid w:val="00D047E5"/>
    <w:rsid w:val="00D048AF"/>
    <w:rsid w:val="00D04C26"/>
    <w:rsid w:val="00D060F4"/>
    <w:rsid w:val="00D0673D"/>
    <w:rsid w:val="00D06763"/>
    <w:rsid w:val="00D07875"/>
    <w:rsid w:val="00D10403"/>
    <w:rsid w:val="00D105C1"/>
    <w:rsid w:val="00D1082D"/>
    <w:rsid w:val="00D109B3"/>
    <w:rsid w:val="00D10D6D"/>
    <w:rsid w:val="00D11226"/>
    <w:rsid w:val="00D11329"/>
    <w:rsid w:val="00D113CB"/>
    <w:rsid w:val="00D11476"/>
    <w:rsid w:val="00D124A3"/>
    <w:rsid w:val="00D12A9A"/>
    <w:rsid w:val="00D132F9"/>
    <w:rsid w:val="00D1362A"/>
    <w:rsid w:val="00D14458"/>
    <w:rsid w:val="00D14E30"/>
    <w:rsid w:val="00D15245"/>
    <w:rsid w:val="00D15899"/>
    <w:rsid w:val="00D15AE3"/>
    <w:rsid w:val="00D15CAB"/>
    <w:rsid w:val="00D16522"/>
    <w:rsid w:val="00D168CF"/>
    <w:rsid w:val="00D16A61"/>
    <w:rsid w:val="00D1776F"/>
    <w:rsid w:val="00D177CC"/>
    <w:rsid w:val="00D177ED"/>
    <w:rsid w:val="00D20377"/>
    <w:rsid w:val="00D22112"/>
    <w:rsid w:val="00D22608"/>
    <w:rsid w:val="00D228CA"/>
    <w:rsid w:val="00D22A05"/>
    <w:rsid w:val="00D22E2C"/>
    <w:rsid w:val="00D2317B"/>
    <w:rsid w:val="00D23DC6"/>
    <w:rsid w:val="00D23FE6"/>
    <w:rsid w:val="00D24341"/>
    <w:rsid w:val="00D24418"/>
    <w:rsid w:val="00D2467C"/>
    <w:rsid w:val="00D251C1"/>
    <w:rsid w:val="00D2574D"/>
    <w:rsid w:val="00D25828"/>
    <w:rsid w:val="00D25A7E"/>
    <w:rsid w:val="00D25C28"/>
    <w:rsid w:val="00D26182"/>
    <w:rsid w:val="00D26710"/>
    <w:rsid w:val="00D26B41"/>
    <w:rsid w:val="00D26ED4"/>
    <w:rsid w:val="00D27B41"/>
    <w:rsid w:val="00D27E22"/>
    <w:rsid w:val="00D306B5"/>
    <w:rsid w:val="00D307D9"/>
    <w:rsid w:val="00D3116E"/>
    <w:rsid w:val="00D320FF"/>
    <w:rsid w:val="00D3345E"/>
    <w:rsid w:val="00D3364B"/>
    <w:rsid w:val="00D3392A"/>
    <w:rsid w:val="00D34600"/>
    <w:rsid w:val="00D34768"/>
    <w:rsid w:val="00D34828"/>
    <w:rsid w:val="00D34945"/>
    <w:rsid w:val="00D349C3"/>
    <w:rsid w:val="00D34EEF"/>
    <w:rsid w:val="00D35CC2"/>
    <w:rsid w:val="00D3608C"/>
    <w:rsid w:val="00D364D3"/>
    <w:rsid w:val="00D36738"/>
    <w:rsid w:val="00D36D6F"/>
    <w:rsid w:val="00D3704B"/>
    <w:rsid w:val="00D37AE7"/>
    <w:rsid w:val="00D413AA"/>
    <w:rsid w:val="00D416EB"/>
    <w:rsid w:val="00D42414"/>
    <w:rsid w:val="00D4347E"/>
    <w:rsid w:val="00D4665A"/>
    <w:rsid w:val="00D469F6"/>
    <w:rsid w:val="00D46B18"/>
    <w:rsid w:val="00D50694"/>
    <w:rsid w:val="00D52754"/>
    <w:rsid w:val="00D52E4D"/>
    <w:rsid w:val="00D5395D"/>
    <w:rsid w:val="00D53B85"/>
    <w:rsid w:val="00D53C09"/>
    <w:rsid w:val="00D53D60"/>
    <w:rsid w:val="00D53DE1"/>
    <w:rsid w:val="00D560AA"/>
    <w:rsid w:val="00D568AB"/>
    <w:rsid w:val="00D56BAD"/>
    <w:rsid w:val="00D57691"/>
    <w:rsid w:val="00D5787C"/>
    <w:rsid w:val="00D57B00"/>
    <w:rsid w:val="00D6118D"/>
    <w:rsid w:val="00D629FA"/>
    <w:rsid w:val="00D64525"/>
    <w:rsid w:val="00D64943"/>
    <w:rsid w:val="00D6610A"/>
    <w:rsid w:val="00D66187"/>
    <w:rsid w:val="00D665B9"/>
    <w:rsid w:val="00D66E2D"/>
    <w:rsid w:val="00D67372"/>
    <w:rsid w:val="00D67BC9"/>
    <w:rsid w:val="00D70802"/>
    <w:rsid w:val="00D715E3"/>
    <w:rsid w:val="00D72B1C"/>
    <w:rsid w:val="00D72B60"/>
    <w:rsid w:val="00D734D3"/>
    <w:rsid w:val="00D73FA5"/>
    <w:rsid w:val="00D743B8"/>
    <w:rsid w:val="00D75242"/>
    <w:rsid w:val="00D8045E"/>
    <w:rsid w:val="00D80522"/>
    <w:rsid w:val="00D808B9"/>
    <w:rsid w:val="00D809E9"/>
    <w:rsid w:val="00D81CF4"/>
    <w:rsid w:val="00D81EF0"/>
    <w:rsid w:val="00D82EB0"/>
    <w:rsid w:val="00D8343A"/>
    <w:rsid w:val="00D8456B"/>
    <w:rsid w:val="00D8487A"/>
    <w:rsid w:val="00D84AC2"/>
    <w:rsid w:val="00D84C5F"/>
    <w:rsid w:val="00D84F57"/>
    <w:rsid w:val="00D85030"/>
    <w:rsid w:val="00D85D05"/>
    <w:rsid w:val="00D85D5D"/>
    <w:rsid w:val="00D860EB"/>
    <w:rsid w:val="00D87276"/>
    <w:rsid w:val="00D873E2"/>
    <w:rsid w:val="00D87D46"/>
    <w:rsid w:val="00D87F1C"/>
    <w:rsid w:val="00D901E4"/>
    <w:rsid w:val="00D9037E"/>
    <w:rsid w:val="00D906E3"/>
    <w:rsid w:val="00D90BC6"/>
    <w:rsid w:val="00D90BE0"/>
    <w:rsid w:val="00D90C25"/>
    <w:rsid w:val="00D91251"/>
    <w:rsid w:val="00D9245E"/>
    <w:rsid w:val="00D93C1E"/>
    <w:rsid w:val="00D943E8"/>
    <w:rsid w:val="00D94747"/>
    <w:rsid w:val="00D94E80"/>
    <w:rsid w:val="00D95164"/>
    <w:rsid w:val="00D9574A"/>
    <w:rsid w:val="00D964AC"/>
    <w:rsid w:val="00DA06A7"/>
    <w:rsid w:val="00DA1783"/>
    <w:rsid w:val="00DA1C75"/>
    <w:rsid w:val="00DA28AF"/>
    <w:rsid w:val="00DA3080"/>
    <w:rsid w:val="00DA3DAF"/>
    <w:rsid w:val="00DA496D"/>
    <w:rsid w:val="00DA4BE8"/>
    <w:rsid w:val="00DA4C30"/>
    <w:rsid w:val="00DA56A8"/>
    <w:rsid w:val="00DA5A81"/>
    <w:rsid w:val="00DA64DD"/>
    <w:rsid w:val="00DA6AB7"/>
    <w:rsid w:val="00DA794B"/>
    <w:rsid w:val="00DA7B72"/>
    <w:rsid w:val="00DA7C55"/>
    <w:rsid w:val="00DB0087"/>
    <w:rsid w:val="00DB1F4F"/>
    <w:rsid w:val="00DB1FB1"/>
    <w:rsid w:val="00DB23F0"/>
    <w:rsid w:val="00DB2841"/>
    <w:rsid w:val="00DB2F11"/>
    <w:rsid w:val="00DB3CDF"/>
    <w:rsid w:val="00DB4668"/>
    <w:rsid w:val="00DB4A56"/>
    <w:rsid w:val="00DB60C5"/>
    <w:rsid w:val="00DB71A6"/>
    <w:rsid w:val="00DB796F"/>
    <w:rsid w:val="00DC03BB"/>
    <w:rsid w:val="00DC1EEC"/>
    <w:rsid w:val="00DC22B4"/>
    <w:rsid w:val="00DC3400"/>
    <w:rsid w:val="00DC3783"/>
    <w:rsid w:val="00DC3A83"/>
    <w:rsid w:val="00DC433E"/>
    <w:rsid w:val="00DC5571"/>
    <w:rsid w:val="00DC59DF"/>
    <w:rsid w:val="00DC653B"/>
    <w:rsid w:val="00DC778C"/>
    <w:rsid w:val="00DD0564"/>
    <w:rsid w:val="00DD0E3E"/>
    <w:rsid w:val="00DD102D"/>
    <w:rsid w:val="00DD10CB"/>
    <w:rsid w:val="00DD1428"/>
    <w:rsid w:val="00DD1D6E"/>
    <w:rsid w:val="00DD2565"/>
    <w:rsid w:val="00DD4462"/>
    <w:rsid w:val="00DD6035"/>
    <w:rsid w:val="00DD6BC7"/>
    <w:rsid w:val="00DD79D8"/>
    <w:rsid w:val="00DD7F81"/>
    <w:rsid w:val="00DE04BA"/>
    <w:rsid w:val="00DE149A"/>
    <w:rsid w:val="00DE1756"/>
    <w:rsid w:val="00DE1A49"/>
    <w:rsid w:val="00DE2648"/>
    <w:rsid w:val="00DE2935"/>
    <w:rsid w:val="00DE2C39"/>
    <w:rsid w:val="00DE3AF3"/>
    <w:rsid w:val="00DE3AFE"/>
    <w:rsid w:val="00DE4184"/>
    <w:rsid w:val="00DE5498"/>
    <w:rsid w:val="00DE57DA"/>
    <w:rsid w:val="00DE59DA"/>
    <w:rsid w:val="00DE60C5"/>
    <w:rsid w:val="00DE60F6"/>
    <w:rsid w:val="00DE63FD"/>
    <w:rsid w:val="00DE68DA"/>
    <w:rsid w:val="00DE69BF"/>
    <w:rsid w:val="00DE6BA2"/>
    <w:rsid w:val="00DE701C"/>
    <w:rsid w:val="00DE7A6D"/>
    <w:rsid w:val="00DE7FC2"/>
    <w:rsid w:val="00DE7FF8"/>
    <w:rsid w:val="00DF1073"/>
    <w:rsid w:val="00DF12CC"/>
    <w:rsid w:val="00DF2A21"/>
    <w:rsid w:val="00DF2AF5"/>
    <w:rsid w:val="00DF2B14"/>
    <w:rsid w:val="00DF33AE"/>
    <w:rsid w:val="00DF3E83"/>
    <w:rsid w:val="00DF3FE2"/>
    <w:rsid w:val="00DF4222"/>
    <w:rsid w:val="00DF48A0"/>
    <w:rsid w:val="00DF6065"/>
    <w:rsid w:val="00DF62FE"/>
    <w:rsid w:val="00DF6A09"/>
    <w:rsid w:val="00DF7265"/>
    <w:rsid w:val="00E0030E"/>
    <w:rsid w:val="00E01786"/>
    <w:rsid w:val="00E02D8B"/>
    <w:rsid w:val="00E03072"/>
    <w:rsid w:val="00E03375"/>
    <w:rsid w:val="00E034F1"/>
    <w:rsid w:val="00E04E36"/>
    <w:rsid w:val="00E054DF"/>
    <w:rsid w:val="00E06109"/>
    <w:rsid w:val="00E062C2"/>
    <w:rsid w:val="00E06701"/>
    <w:rsid w:val="00E06BBD"/>
    <w:rsid w:val="00E077C0"/>
    <w:rsid w:val="00E07AFA"/>
    <w:rsid w:val="00E102DF"/>
    <w:rsid w:val="00E10521"/>
    <w:rsid w:val="00E11C7A"/>
    <w:rsid w:val="00E12A0A"/>
    <w:rsid w:val="00E12A92"/>
    <w:rsid w:val="00E136EC"/>
    <w:rsid w:val="00E14815"/>
    <w:rsid w:val="00E15000"/>
    <w:rsid w:val="00E150D6"/>
    <w:rsid w:val="00E1691D"/>
    <w:rsid w:val="00E20ABA"/>
    <w:rsid w:val="00E20DAC"/>
    <w:rsid w:val="00E21462"/>
    <w:rsid w:val="00E215F7"/>
    <w:rsid w:val="00E21A53"/>
    <w:rsid w:val="00E22035"/>
    <w:rsid w:val="00E220EC"/>
    <w:rsid w:val="00E22695"/>
    <w:rsid w:val="00E228E8"/>
    <w:rsid w:val="00E22E85"/>
    <w:rsid w:val="00E23F7D"/>
    <w:rsid w:val="00E26143"/>
    <w:rsid w:val="00E26468"/>
    <w:rsid w:val="00E265F3"/>
    <w:rsid w:val="00E2725A"/>
    <w:rsid w:val="00E27953"/>
    <w:rsid w:val="00E300FF"/>
    <w:rsid w:val="00E30127"/>
    <w:rsid w:val="00E30207"/>
    <w:rsid w:val="00E31430"/>
    <w:rsid w:val="00E3175E"/>
    <w:rsid w:val="00E32D64"/>
    <w:rsid w:val="00E34FB3"/>
    <w:rsid w:val="00E35030"/>
    <w:rsid w:val="00E35673"/>
    <w:rsid w:val="00E3579E"/>
    <w:rsid w:val="00E366F2"/>
    <w:rsid w:val="00E3699B"/>
    <w:rsid w:val="00E36D38"/>
    <w:rsid w:val="00E37420"/>
    <w:rsid w:val="00E37D6A"/>
    <w:rsid w:val="00E37E48"/>
    <w:rsid w:val="00E401AF"/>
    <w:rsid w:val="00E41088"/>
    <w:rsid w:val="00E417AF"/>
    <w:rsid w:val="00E432BB"/>
    <w:rsid w:val="00E434E4"/>
    <w:rsid w:val="00E43B61"/>
    <w:rsid w:val="00E43E0B"/>
    <w:rsid w:val="00E43EFD"/>
    <w:rsid w:val="00E44C1A"/>
    <w:rsid w:val="00E45E54"/>
    <w:rsid w:val="00E45F1E"/>
    <w:rsid w:val="00E460FC"/>
    <w:rsid w:val="00E477B0"/>
    <w:rsid w:val="00E50AE1"/>
    <w:rsid w:val="00E50CC6"/>
    <w:rsid w:val="00E513DC"/>
    <w:rsid w:val="00E51803"/>
    <w:rsid w:val="00E51AC3"/>
    <w:rsid w:val="00E51F40"/>
    <w:rsid w:val="00E54176"/>
    <w:rsid w:val="00E55600"/>
    <w:rsid w:val="00E55FAD"/>
    <w:rsid w:val="00E571F8"/>
    <w:rsid w:val="00E57F7E"/>
    <w:rsid w:val="00E6026F"/>
    <w:rsid w:val="00E6046C"/>
    <w:rsid w:val="00E620BC"/>
    <w:rsid w:val="00E628ED"/>
    <w:rsid w:val="00E62920"/>
    <w:rsid w:val="00E62EB8"/>
    <w:rsid w:val="00E64090"/>
    <w:rsid w:val="00E6474B"/>
    <w:rsid w:val="00E64CD5"/>
    <w:rsid w:val="00E64CDC"/>
    <w:rsid w:val="00E65674"/>
    <w:rsid w:val="00E65B19"/>
    <w:rsid w:val="00E66299"/>
    <w:rsid w:val="00E66D1F"/>
    <w:rsid w:val="00E67BBA"/>
    <w:rsid w:val="00E715BC"/>
    <w:rsid w:val="00E7237E"/>
    <w:rsid w:val="00E72716"/>
    <w:rsid w:val="00E738FB"/>
    <w:rsid w:val="00E74344"/>
    <w:rsid w:val="00E74C52"/>
    <w:rsid w:val="00E75B4F"/>
    <w:rsid w:val="00E7722D"/>
    <w:rsid w:val="00E77633"/>
    <w:rsid w:val="00E77C11"/>
    <w:rsid w:val="00E77E9A"/>
    <w:rsid w:val="00E80A5B"/>
    <w:rsid w:val="00E81D41"/>
    <w:rsid w:val="00E821E1"/>
    <w:rsid w:val="00E83502"/>
    <w:rsid w:val="00E837DD"/>
    <w:rsid w:val="00E84AC1"/>
    <w:rsid w:val="00E84DDC"/>
    <w:rsid w:val="00E850CE"/>
    <w:rsid w:val="00E856DF"/>
    <w:rsid w:val="00E86951"/>
    <w:rsid w:val="00E872AC"/>
    <w:rsid w:val="00E87768"/>
    <w:rsid w:val="00E9101D"/>
    <w:rsid w:val="00E912D8"/>
    <w:rsid w:val="00E91B58"/>
    <w:rsid w:val="00E9209E"/>
    <w:rsid w:val="00E92B37"/>
    <w:rsid w:val="00E930AF"/>
    <w:rsid w:val="00E93117"/>
    <w:rsid w:val="00E93A42"/>
    <w:rsid w:val="00E93DC3"/>
    <w:rsid w:val="00E94155"/>
    <w:rsid w:val="00E94949"/>
    <w:rsid w:val="00E94A56"/>
    <w:rsid w:val="00E950DB"/>
    <w:rsid w:val="00E95763"/>
    <w:rsid w:val="00E95BEA"/>
    <w:rsid w:val="00E965B3"/>
    <w:rsid w:val="00EA0184"/>
    <w:rsid w:val="00EA02D9"/>
    <w:rsid w:val="00EA12CB"/>
    <w:rsid w:val="00EA2333"/>
    <w:rsid w:val="00EA2E00"/>
    <w:rsid w:val="00EA32B3"/>
    <w:rsid w:val="00EA3FB8"/>
    <w:rsid w:val="00EA4222"/>
    <w:rsid w:val="00EA4315"/>
    <w:rsid w:val="00EA53EE"/>
    <w:rsid w:val="00EA68D7"/>
    <w:rsid w:val="00EA6D0F"/>
    <w:rsid w:val="00EA72CD"/>
    <w:rsid w:val="00EB042E"/>
    <w:rsid w:val="00EB07CC"/>
    <w:rsid w:val="00EB0C9E"/>
    <w:rsid w:val="00EB115F"/>
    <w:rsid w:val="00EB1930"/>
    <w:rsid w:val="00EB2A2C"/>
    <w:rsid w:val="00EB32E8"/>
    <w:rsid w:val="00EB3A0E"/>
    <w:rsid w:val="00EB3C22"/>
    <w:rsid w:val="00EB403F"/>
    <w:rsid w:val="00EB4DE5"/>
    <w:rsid w:val="00EB546E"/>
    <w:rsid w:val="00EB5DDE"/>
    <w:rsid w:val="00EB5E34"/>
    <w:rsid w:val="00EB69F8"/>
    <w:rsid w:val="00EC01AC"/>
    <w:rsid w:val="00EC04E4"/>
    <w:rsid w:val="00EC140D"/>
    <w:rsid w:val="00EC2B77"/>
    <w:rsid w:val="00EC338F"/>
    <w:rsid w:val="00EC36E4"/>
    <w:rsid w:val="00EC40F4"/>
    <w:rsid w:val="00EC47DB"/>
    <w:rsid w:val="00EC48A1"/>
    <w:rsid w:val="00EC5692"/>
    <w:rsid w:val="00EC5DA7"/>
    <w:rsid w:val="00EC608A"/>
    <w:rsid w:val="00EC62AE"/>
    <w:rsid w:val="00ED0882"/>
    <w:rsid w:val="00ED1F26"/>
    <w:rsid w:val="00ED23BF"/>
    <w:rsid w:val="00ED2989"/>
    <w:rsid w:val="00ED35C7"/>
    <w:rsid w:val="00ED3F1E"/>
    <w:rsid w:val="00ED47C4"/>
    <w:rsid w:val="00ED4FFF"/>
    <w:rsid w:val="00ED51F7"/>
    <w:rsid w:val="00ED52B1"/>
    <w:rsid w:val="00ED5B87"/>
    <w:rsid w:val="00ED6062"/>
    <w:rsid w:val="00ED7814"/>
    <w:rsid w:val="00ED7972"/>
    <w:rsid w:val="00ED7B66"/>
    <w:rsid w:val="00EE123A"/>
    <w:rsid w:val="00EE1ED4"/>
    <w:rsid w:val="00EE204D"/>
    <w:rsid w:val="00EE325F"/>
    <w:rsid w:val="00EE3262"/>
    <w:rsid w:val="00EE3310"/>
    <w:rsid w:val="00EE4248"/>
    <w:rsid w:val="00EE4A6E"/>
    <w:rsid w:val="00EE4C6E"/>
    <w:rsid w:val="00EE4ECB"/>
    <w:rsid w:val="00EE562A"/>
    <w:rsid w:val="00EE5817"/>
    <w:rsid w:val="00EE7001"/>
    <w:rsid w:val="00EF1580"/>
    <w:rsid w:val="00EF1AF0"/>
    <w:rsid w:val="00EF36A8"/>
    <w:rsid w:val="00EF3D0D"/>
    <w:rsid w:val="00EF4678"/>
    <w:rsid w:val="00EF4A36"/>
    <w:rsid w:val="00EF5175"/>
    <w:rsid w:val="00EF5FF0"/>
    <w:rsid w:val="00EF633A"/>
    <w:rsid w:val="00F007C2"/>
    <w:rsid w:val="00F00D7C"/>
    <w:rsid w:val="00F00FCD"/>
    <w:rsid w:val="00F016C5"/>
    <w:rsid w:val="00F0177C"/>
    <w:rsid w:val="00F020ED"/>
    <w:rsid w:val="00F03848"/>
    <w:rsid w:val="00F041FE"/>
    <w:rsid w:val="00F04248"/>
    <w:rsid w:val="00F04882"/>
    <w:rsid w:val="00F04F91"/>
    <w:rsid w:val="00F05728"/>
    <w:rsid w:val="00F05817"/>
    <w:rsid w:val="00F05B76"/>
    <w:rsid w:val="00F05C7F"/>
    <w:rsid w:val="00F05F9B"/>
    <w:rsid w:val="00F0666C"/>
    <w:rsid w:val="00F067EE"/>
    <w:rsid w:val="00F0713E"/>
    <w:rsid w:val="00F072A8"/>
    <w:rsid w:val="00F07D79"/>
    <w:rsid w:val="00F10277"/>
    <w:rsid w:val="00F10542"/>
    <w:rsid w:val="00F1065B"/>
    <w:rsid w:val="00F10A0A"/>
    <w:rsid w:val="00F10ED4"/>
    <w:rsid w:val="00F11281"/>
    <w:rsid w:val="00F11980"/>
    <w:rsid w:val="00F12058"/>
    <w:rsid w:val="00F12349"/>
    <w:rsid w:val="00F1250C"/>
    <w:rsid w:val="00F12E54"/>
    <w:rsid w:val="00F132EA"/>
    <w:rsid w:val="00F135E8"/>
    <w:rsid w:val="00F13B67"/>
    <w:rsid w:val="00F13F6D"/>
    <w:rsid w:val="00F13F8A"/>
    <w:rsid w:val="00F14621"/>
    <w:rsid w:val="00F14847"/>
    <w:rsid w:val="00F14A5F"/>
    <w:rsid w:val="00F177F5"/>
    <w:rsid w:val="00F179CD"/>
    <w:rsid w:val="00F20FA9"/>
    <w:rsid w:val="00F22891"/>
    <w:rsid w:val="00F2382D"/>
    <w:rsid w:val="00F242C9"/>
    <w:rsid w:val="00F257DD"/>
    <w:rsid w:val="00F260D7"/>
    <w:rsid w:val="00F261D8"/>
    <w:rsid w:val="00F2626F"/>
    <w:rsid w:val="00F26973"/>
    <w:rsid w:val="00F26BA7"/>
    <w:rsid w:val="00F27188"/>
    <w:rsid w:val="00F2779C"/>
    <w:rsid w:val="00F30023"/>
    <w:rsid w:val="00F30975"/>
    <w:rsid w:val="00F3135F"/>
    <w:rsid w:val="00F32153"/>
    <w:rsid w:val="00F33CB2"/>
    <w:rsid w:val="00F33CBD"/>
    <w:rsid w:val="00F357FA"/>
    <w:rsid w:val="00F363F7"/>
    <w:rsid w:val="00F37DDE"/>
    <w:rsid w:val="00F4082C"/>
    <w:rsid w:val="00F40C32"/>
    <w:rsid w:val="00F4119F"/>
    <w:rsid w:val="00F415A3"/>
    <w:rsid w:val="00F41767"/>
    <w:rsid w:val="00F4317B"/>
    <w:rsid w:val="00F434E4"/>
    <w:rsid w:val="00F43658"/>
    <w:rsid w:val="00F44A10"/>
    <w:rsid w:val="00F450A5"/>
    <w:rsid w:val="00F45E70"/>
    <w:rsid w:val="00F45F72"/>
    <w:rsid w:val="00F46430"/>
    <w:rsid w:val="00F467B2"/>
    <w:rsid w:val="00F508EF"/>
    <w:rsid w:val="00F50E99"/>
    <w:rsid w:val="00F547C9"/>
    <w:rsid w:val="00F558CA"/>
    <w:rsid w:val="00F55A09"/>
    <w:rsid w:val="00F55E00"/>
    <w:rsid w:val="00F5621A"/>
    <w:rsid w:val="00F6000E"/>
    <w:rsid w:val="00F60235"/>
    <w:rsid w:val="00F611CD"/>
    <w:rsid w:val="00F611EB"/>
    <w:rsid w:val="00F61429"/>
    <w:rsid w:val="00F61953"/>
    <w:rsid w:val="00F6259B"/>
    <w:rsid w:val="00F63AF6"/>
    <w:rsid w:val="00F6431F"/>
    <w:rsid w:val="00F64FBD"/>
    <w:rsid w:val="00F653FD"/>
    <w:rsid w:val="00F6589C"/>
    <w:rsid w:val="00F65917"/>
    <w:rsid w:val="00F6604F"/>
    <w:rsid w:val="00F660F2"/>
    <w:rsid w:val="00F66196"/>
    <w:rsid w:val="00F678A9"/>
    <w:rsid w:val="00F713BB"/>
    <w:rsid w:val="00F72187"/>
    <w:rsid w:val="00F73364"/>
    <w:rsid w:val="00F74005"/>
    <w:rsid w:val="00F74292"/>
    <w:rsid w:val="00F752C7"/>
    <w:rsid w:val="00F774A3"/>
    <w:rsid w:val="00F7798B"/>
    <w:rsid w:val="00F8045A"/>
    <w:rsid w:val="00F80825"/>
    <w:rsid w:val="00F80FC6"/>
    <w:rsid w:val="00F81434"/>
    <w:rsid w:val="00F817E9"/>
    <w:rsid w:val="00F8210A"/>
    <w:rsid w:val="00F84247"/>
    <w:rsid w:val="00F847A8"/>
    <w:rsid w:val="00F848F8"/>
    <w:rsid w:val="00F8641E"/>
    <w:rsid w:val="00F86952"/>
    <w:rsid w:val="00F91FFD"/>
    <w:rsid w:val="00F93D7E"/>
    <w:rsid w:val="00F93EDC"/>
    <w:rsid w:val="00F94B8F"/>
    <w:rsid w:val="00F9503A"/>
    <w:rsid w:val="00F95D04"/>
    <w:rsid w:val="00F95D56"/>
    <w:rsid w:val="00F969C2"/>
    <w:rsid w:val="00F96EC3"/>
    <w:rsid w:val="00F96FE3"/>
    <w:rsid w:val="00F9777B"/>
    <w:rsid w:val="00FA0105"/>
    <w:rsid w:val="00FA0327"/>
    <w:rsid w:val="00FA0880"/>
    <w:rsid w:val="00FA16DE"/>
    <w:rsid w:val="00FA17C6"/>
    <w:rsid w:val="00FA18EE"/>
    <w:rsid w:val="00FA1C27"/>
    <w:rsid w:val="00FA2338"/>
    <w:rsid w:val="00FA2C48"/>
    <w:rsid w:val="00FA36D6"/>
    <w:rsid w:val="00FA43CD"/>
    <w:rsid w:val="00FA5F7F"/>
    <w:rsid w:val="00FA603C"/>
    <w:rsid w:val="00FA696F"/>
    <w:rsid w:val="00FA6AD7"/>
    <w:rsid w:val="00FB01A3"/>
    <w:rsid w:val="00FB05B7"/>
    <w:rsid w:val="00FB0991"/>
    <w:rsid w:val="00FB14F8"/>
    <w:rsid w:val="00FB17C3"/>
    <w:rsid w:val="00FB1873"/>
    <w:rsid w:val="00FB190F"/>
    <w:rsid w:val="00FB2040"/>
    <w:rsid w:val="00FB2197"/>
    <w:rsid w:val="00FB2A89"/>
    <w:rsid w:val="00FB3184"/>
    <w:rsid w:val="00FB36DE"/>
    <w:rsid w:val="00FB3A94"/>
    <w:rsid w:val="00FB4985"/>
    <w:rsid w:val="00FB50EE"/>
    <w:rsid w:val="00FB679D"/>
    <w:rsid w:val="00FB6BBA"/>
    <w:rsid w:val="00FB7C4F"/>
    <w:rsid w:val="00FC10B4"/>
    <w:rsid w:val="00FC3585"/>
    <w:rsid w:val="00FC4153"/>
    <w:rsid w:val="00FC46D0"/>
    <w:rsid w:val="00FC7942"/>
    <w:rsid w:val="00FC7AF5"/>
    <w:rsid w:val="00FD0170"/>
    <w:rsid w:val="00FD0841"/>
    <w:rsid w:val="00FD099F"/>
    <w:rsid w:val="00FD0D7F"/>
    <w:rsid w:val="00FD2421"/>
    <w:rsid w:val="00FD2757"/>
    <w:rsid w:val="00FD299E"/>
    <w:rsid w:val="00FD4C69"/>
    <w:rsid w:val="00FD4F56"/>
    <w:rsid w:val="00FD5596"/>
    <w:rsid w:val="00FE054C"/>
    <w:rsid w:val="00FE0CAA"/>
    <w:rsid w:val="00FE0D95"/>
    <w:rsid w:val="00FE0E30"/>
    <w:rsid w:val="00FE2A6F"/>
    <w:rsid w:val="00FE2F9C"/>
    <w:rsid w:val="00FE3015"/>
    <w:rsid w:val="00FE390F"/>
    <w:rsid w:val="00FE44C2"/>
    <w:rsid w:val="00FE4FC2"/>
    <w:rsid w:val="00FE51D8"/>
    <w:rsid w:val="00FE67FC"/>
    <w:rsid w:val="00FE7205"/>
    <w:rsid w:val="00FF073A"/>
    <w:rsid w:val="00FF143B"/>
    <w:rsid w:val="00FF1A29"/>
    <w:rsid w:val="00FF218A"/>
    <w:rsid w:val="00FF28CB"/>
    <w:rsid w:val="00FF2A2A"/>
    <w:rsid w:val="00FF2A44"/>
    <w:rsid w:val="00FF322F"/>
    <w:rsid w:val="00FF381C"/>
    <w:rsid w:val="00FF49CB"/>
    <w:rsid w:val="00FF4FD8"/>
    <w:rsid w:val="00FF669C"/>
    <w:rsid w:val="00FF6831"/>
    <w:rsid w:val="00FF6B00"/>
    <w:rsid w:val="00FF71E4"/>
    <w:rsid w:val="00FF723A"/>
    <w:rsid w:val="00FF7DC2"/>
    <w:rsid w:val="0152E86E"/>
    <w:rsid w:val="015B6B2D"/>
    <w:rsid w:val="0166C7EE"/>
    <w:rsid w:val="01689929"/>
    <w:rsid w:val="01BD14BE"/>
    <w:rsid w:val="01D24DBF"/>
    <w:rsid w:val="01DD6DE3"/>
    <w:rsid w:val="01F89083"/>
    <w:rsid w:val="0225CCE6"/>
    <w:rsid w:val="02378BD1"/>
    <w:rsid w:val="02639061"/>
    <w:rsid w:val="02936A54"/>
    <w:rsid w:val="02BEA2AB"/>
    <w:rsid w:val="02D461E4"/>
    <w:rsid w:val="02E4623E"/>
    <w:rsid w:val="03532534"/>
    <w:rsid w:val="036F7C6F"/>
    <w:rsid w:val="03A73E0F"/>
    <w:rsid w:val="03C3F7E7"/>
    <w:rsid w:val="03D2F45B"/>
    <w:rsid w:val="03EB2E70"/>
    <w:rsid w:val="03F98393"/>
    <w:rsid w:val="03FAA6F6"/>
    <w:rsid w:val="0430578C"/>
    <w:rsid w:val="04307C03"/>
    <w:rsid w:val="04322F60"/>
    <w:rsid w:val="0493B83B"/>
    <w:rsid w:val="049B2B89"/>
    <w:rsid w:val="04E22C69"/>
    <w:rsid w:val="05444376"/>
    <w:rsid w:val="05B32CA8"/>
    <w:rsid w:val="05C5E6DA"/>
    <w:rsid w:val="05CD60D1"/>
    <w:rsid w:val="05F3BAA7"/>
    <w:rsid w:val="0606C28F"/>
    <w:rsid w:val="06122E93"/>
    <w:rsid w:val="0627D9DF"/>
    <w:rsid w:val="065DC91A"/>
    <w:rsid w:val="065E2A9F"/>
    <w:rsid w:val="066DE26E"/>
    <w:rsid w:val="067B3DCA"/>
    <w:rsid w:val="06B7931B"/>
    <w:rsid w:val="06CFBD05"/>
    <w:rsid w:val="06ED13FD"/>
    <w:rsid w:val="07066A58"/>
    <w:rsid w:val="073503BA"/>
    <w:rsid w:val="0740DC2B"/>
    <w:rsid w:val="07459DBC"/>
    <w:rsid w:val="079066FC"/>
    <w:rsid w:val="07B40808"/>
    <w:rsid w:val="07DDEF56"/>
    <w:rsid w:val="07EFF492"/>
    <w:rsid w:val="07FF4066"/>
    <w:rsid w:val="081A4CC6"/>
    <w:rsid w:val="083080C1"/>
    <w:rsid w:val="08367430"/>
    <w:rsid w:val="083DEC0E"/>
    <w:rsid w:val="087294AE"/>
    <w:rsid w:val="087B5761"/>
    <w:rsid w:val="08983AF2"/>
    <w:rsid w:val="094D6B38"/>
    <w:rsid w:val="09511F52"/>
    <w:rsid w:val="095FD5F2"/>
    <w:rsid w:val="09A90813"/>
    <w:rsid w:val="09B3834D"/>
    <w:rsid w:val="09BEEAE1"/>
    <w:rsid w:val="09EF9E37"/>
    <w:rsid w:val="0A12B9EE"/>
    <w:rsid w:val="0A4E7723"/>
    <w:rsid w:val="0A4F793F"/>
    <w:rsid w:val="0A53C700"/>
    <w:rsid w:val="0A74CED5"/>
    <w:rsid w:val="0A8AA187"/>
    <w:rsid w:val="0A8D4E8B"/>
    <w:rsid w:val="0AC99252"/>
    <w:rsid w:val="0AEEEED7"/>
    <w:rsid w:val="0B037A64"/>
    <w:rsid w:val="0B2591FE"/>
    <w:rsid w:val="0B422570"/>
    <w:rsid w:val="0B607C61"/>
    <w:rsid w:val="0B6BCB74"/>
    <w:rsid w:val="0B70EF31"/>
    <w:rsid w:val="0BB6CEE8"/>
    <w:rsid w:val="0BC4172D"/>
    <w:rsid w:val="0C1D8C70"/>
    <w:rsid w:val="0C23C943"/>
    <w:rsid w:val="0C60BFB8"/>
    <w:rsid w:val="0C61EA11"/>
    <w:rsid w:val="0C66C8BD"/>
    <w:rsid w:val="0CC006B7"/>
    <w:rsid w:val="0D269B45"/>
    <w:rsid w:val="0D321AA4"/>
    <w:rsid w:val="0D3B66EB"/>
    <w:rsid w:val="0D5426D8"/>
    <w:rsid w:val="0D5D3EB0"/>
    <w:rsid w:val="0D68894F"/>
    <w:rsid w:val="0D7522DC"/>
    <w:rsid w:val="0DA00292"/>
    <w:rsid w:val="0DB15D5C"/>
    <w:rsid w:val="0DDB0AD6"/>
    <w:rsid w:val="0DE92BAF"/>
    <w:rsid w:val="0DF0FEC4"/>
    <w:rsid w:val="0E07E104"/>
    <w:rsid w:val="0E2CCA6F"/>
    <w:rsid w:val="0E4146BA"/>
    <w:rsid w:val="0E4B8023"/>
    <w:rsid w:val="0E5318B5"/>
    <w:rsid w:val="0E5AC20A"/>
    <w:rsid w:val="0E8C1C2C"/>
    <w:rsid w:val="0ECFB9A6"/>
    <w:rsid w:val="0EF0AC91"/>
    <w:rsid w:val="0F9F792A"/>
    <w:rsid w:val="0FCD97DB"/>
    <w:rsid w:val="0FCE68F8"/>
    <w:rsid w:val="101964EE"/>
    <w:rsid w:val="10557D32"/>
    <w:rsid w:val="10564CB9"/>
    <w:rsid w:val="10C8AA94"/>
    <w:rsid w:val="10C8F8D6"/>
    <w:rsid w:val="10D033CD"/>
    <w:rsid w:val="10FFF9D9"/>
    <w:rsid w:val="111D3862"/>
    <w:rsid w:val="113B5628"/>
    <w:rsid w:val="116414B1"/>
    <w:rsid w:val="116B874A"/>
    <w:rsid w:val="116F7792"/>
    <w:rsid w:val="118902AF"/>
    <w:rsid w:val="118C0356"/>
    <w:rsid w:val="11A9E919"/>
    <w:rsid w:val="11B2F513"/>
    <w:rsid w:val="11C54A6D"/>
    <w:rsid w:val="11CF3278"/>
    <w:rsid w:val="11D60252"/>
    <w:rsid w:val="11DAC5F2"/>
    <w:rsid w:val="11DD54E8"/>
    <w:rsid w:val="11E3D4C5"/>
    <w:rsid w:val="11E81225"/>
    <w:rsid w:val="121C1392"/>
    <w:rsid w:val="123987FF"/>
    <w:rsid w:val="12563F39"/>
    <w:rsid w:val="12BF5BFE"/>
    <w:rsid w:val="12DB41F6"/>
    <w:rsid w:val="12EEA0FD"/>
    <w:rsid w:val="1302D102"/>
    <w:rsid w:val="13225CE2"/>
    <w:rsid w:val="13585D5A"/>
    <w:rsid w:val="136004D2"/>
    <w:rsid w:val="136F6ABB"/>
    <w:rsid w:val="1394E5CF"/>
    <w:rsid w:val="13A24D20"/>
    <w:rsid w:val="13A53A6D"/>
    <w:rsid w:val="13A8C6AB"/>
    <w:rsid w:val="13AE586B"/>
    <w:rsid w:val="13EFAD78"/>
    <w:rsid w:val="1411DFB8"/>
    <w:rsid w:val="1468BCF7"/>
    <w:rsid w:val="147A3CAE"/>
    <w:rsid w:val="148C8A6C"/>
    <w:rsid w:val="14A218F7"/>
    <w:rsid w:val="14C27BC6"/>
    <w:rsid w:val="15103BAE"/>
    <w:rsid w:val="153698C0"/>
    <w:rsid w:val="15687672"/>
    <w:rsid w:val="15791772"/>
    <w:rsid w:val="157DC308"/>
    <w:rsid w:val="16047A6E"/>
    <w:rsid w:val="16B64860"/>
    <w:rsid w:val="16E2F34E"/>
    <w:rsid w:val="16E2FF82"/>
    <w:rsid w:val="16E87118"/>
    <w:rsid w:val="173F7AFE"/>
    <w:rsid w:val="17503864"/>
    <w:rsid w:val="1758931D"/>
    <w:rsid w:val="1769DD5A"/>
    <w:rsid w:val="1772A71F"/>
    <w:rsid w:val="177C114B"/>
    <w:rsid w:val="1782EFCF"/>
    <w:rsid w:val="17858939"/>
    <w:rsid w:val="17AE83DA"/>
    <w:rsid w:val="17B8F92A"/>
    <w:rsid w:val="18166D03"/>
    <w:rsid w:val="1847E1F5"/>
    <w:rsid w:val="18D0CA8A"/>
    <w:rsid w:val="18E3E792"/>
    <w:rsid w:val="18E63B6A"/>
    <w:rsid w:val="18F6D2E9"/>
    <w:rsid w:val="18FD9EC0"/>
    <w:rsid w:val="1910DA9B"/>
    <w:rsid w:val="19801F30"/>
    <w:rsid w:val="199260A9"/>
    <w:rsid w:val="1992D1A0"/>
    <w:rsid w:val="1A0B0B97"/>
    <w:rsid w:val="1A3632BE"/>
    <w:rsid w:val="1A3C9FBE"/>
    <w:rsid w:val="1A48E48A"/>
    <w:rsid w:val="1A5D516B"/>
    <w:rsid w:val="1A821544"/>
    <w:rsid w:val="1A9A11C1"/>
    <w:rsid w:val="1AAD2E2E"/>
    <w:rsid w:val="1AB8181C"/>
    <w:rsid w:val="1ABEE290"/>
    <w:rsid w:val="1ACEC6FE"/>
    <w:rsid w:val="1AD500B5"/>
    <w:rsid w:val="1AEB536D"/>
    <w:rsid w:val="1B0D15E3"/>
    <w:rsid w:val="1B37B840"/>
    <w:rsid w:val="1B441612"/>
    <w:rsid w:val="1B7A0CBD"/>
    <w:rsid w:val="1B7C99D0"/>
    <w:rsid w:val="1B80EAA8"/>
    <w:rsid w:val="1B95BA05"/>
    <w:rsid w:val="1BB889DC"/>
    <w:rsid w:val="1BBEEE36"/>
    <w:rsid w:val="1BC46E75"/>
    <w:rsid w:val="1BEE1C33"/>
    <w:rsid w:val="1C0E7CD1"/>
    <w:rsid w:val="1C50B3D5"/>
    <w:rsid w:val="1C667BE3"/>
    <w:rsid w:val="1C9B7EB0"/>
    <w:rsid w:val="1C9EB80B"/>
    <w:rsid w:val="1CAB6BAB"/>
    <w:rsid w:val="1CD1DCE8"/>
    <w:rsid w:val="1CE96E44"/>
    <w:rsid w:val="1D10982C"/>
    <w:rsid w:val="1D28363C"/>
    <w:rsid w:val="1D288EF2"/>
    <w:rsid w:val="1D314091"/>
    <w:rsid w:val="1DC25452"/>
    <w:rsid w:val="1DE608ED"/>
    <w:rsid w:val="1E488323"/>
    <w:rsid w:val="1E71C06F"/>
    <w:rsid w:val="1E807945"/>
    <w:rsid w:val="1EB18A5B"/>
    <w:rsid w:val="1EC1126C"/>
    <w:rsid w:val="1ED1D6F4"/>
    <w:rsid w:val="1EDA8EDE"/>
    <w:rsid w:val="1EDF0D53"/>
    <w:rsid w:val="1EF81F76"/>
    <w:rsid w:val="1F205CC8"/>
    <w:rsid w:val="1F481A50"/>
    <w:rsid w:val="1F59B296"/>
    <w:rsid w:val="1F68B1DD"/>
    <w:rsid w:val="1F87D5D5"/>
    <w:rsid w:val="1F89822B"/>
    <w:rsid w:val="1FDCFF5F"/>
    <w:rsid w:val="20158719"/>
    <w:rsid w:val="201EB212"/>
    <w:rsid w:val="2021B3A4"/>
    <w:rsid w:val="203F9E12"/>
    <w:rsid w:val="20461A43"/>
    <w:rsid w:val="2053E191"/>
    <w:rsid w:val="206997B5"/>
    <w:rsid w:val="209E9C68"/>
    <w:rsid w:val="20E5E2AC"/>
    <w:rsid w:val="20F91E9A"/>
    <w:rsid w:val="2142BC4D"/>
    <w:rsid w:val="21556DA5"/>
    <w:rsid w:val="21622AB0"/>
    <w:rsid w:val="217419DB"/>
    <w:rsid w:val="21758103"/>
    <w:rsid w:val="217D41AF"/>
    <w:rsid w:val="219077A5"/>
    <w:rsid w:val="21AA7924"/>
    <w:rsid w:val="21C63E36"/>
    <w:rsid w:val="220A9D3A"/>
    <w:rsid w:val="225AFEA7"/>
    <w:rsid w:val="225F2947"/>
    <w:rsid w:val="226C5D9F"/>
    <w:rsid w:val="22991E51"/>
    <w:rsid w:val="22AD54AE"/>
    <w:rsid w:val="23491C82"/>
    <w:rsid w:val="235EAB67"/>
    <w:rsid w:val="2368AEC8"/>
    <w:rsid w:val="238D5C8E"/>
    <w:rsid w:val="23991E91"/>
    <w:rsid w:val="23C127DB"/>
    <w:rsid w:val="23C788A7"/>
    <w:rsid w:val="2426E25F"/>
    <w:rsid w:val="24470B60"/>
    <w:rsid w:val="2460CD6F"/>
    <w:rsid w:val="2492E2F2"/>
    <w:rsid w:val="24AA569C"/>
    <w:rsid w:val="24B7641A"/>
    <w:rsid w:val="25124E94"/>
    <w:rsid w:val="25276CF9"/>
    <w:rsid w:val="2528C302"/>
    <w:rsid w:val="254F8B29"/>
    <w:rsid w:val="25636186"/>
    <w:rsid w:val="2584D3FA"/>
    <w:rsid w:val="258F4C6B"/>
    <w:rsid w:val="25C1BA01"/>
    <w:rsid w:val="25CE1F77"/>
    <w:rsid w:val="25D51A9F"/>
    <w:rsid w:val="25E1A7FA"/>
    <w:rsid w:val="25E4295E"/>
    <w:rsid w:val="25EC960E"/>
    <w:rsid w:val="25F481DE"/>
    <w:rsid w:val="26215B54"/>
    <w:rsid w:val="2633E79B"/>
    <w:rsid w:val="264F7C7D"/>
    <w:rsid w:val="26538D5D"/>
    <w:rsid w:val="2657FF4E"/>
    <w:rsid w:val="265F5733"/>
    <w:rsid w:val="269136F1"/>
    <w:rsid w:val="2693DA9C"/>
    <w:rsid w:val="26C7005E"/>
    <w:rsid w:val="26CC5C87"/>
    <w:rsid w:val="26EDA1B6"/>
    <w:rsid w:val="26EE85CE"/>
    <w:rsid w:val="26FA90D7"/>
    <w:rsid w:val="27049BD6"/>
    <w:rsid w:val="27067EC6"/>
    <w:rsid w:val="270A22D3"/>
    <w:rsid w:val="270A25B1"/>
    <w:rsid w:val="270A2E55"/>
    <w:rsid w:val="27273066"/>
    <w:rsid w:val="273AAEFA"/>
    <w:rsid w:val="273F0114"/>
    <w:rsid w:val="276F44C4"/>
    <w:rsid w:val="27725769"/>
    <w:rsid w:val="27A917DF"/>
    <w:rsid w:val="27C5D777"/>
    <w:rsid w:val="27FC6380"/>
    <w:rsid w:val="28003CDA"/>
    <w:rsid w:val="2812F433"/>
    <w:rsid w:val="281BE249"/>
    <w:rsid w:val="286FDA04"/>
    <w:rsid w:val="287A39A2"/>
    <w:rsid w:val="28AE3BC2"/>
    <w:rsid w:val="28B54C84"/>
    <w:rsid w:val="28BEEC76"/>
    <w:rsid w:val="28DF9855"/>
    <w:rsid w:val="28F02A3E"/>
    <w:rsid w:val="290D9695"/>
    <w:rsid w:val="2947A27C"/>
    <w:rsid w:val="295CF475"/>
    <w:rsid w:val="2974D7B8"/>
    <w:rsid w:val="2976F13F"/>
    <w:rsid w:val="298B7609"/>
    <w:rsid w:val="299195BE"/>
    <w:rsid w:val="29954CE0"/>
    <w:rsid w:val="29A78B0A"/>
    <w:rsid w:val="29B5771B"/>
    <w:rsid w:val="29C5A138"/>
    <w:rsid w:val="29CB62ED"/>
    <w:rsid w:val="29D59912"/>
    <w:rsid w:val="2A4C2F56"/>
    <w:rsid w:val="2A655C1F"/>
    <w:rsid w:val="2ADDC62B"/>
    <w:rsid w:val="2ADF8828"/>
    <w:rsid w:val="2AEEDC28"/>
    <w:rsid w:val="2AF148BD"/>
    <w:rsid w:val="2B099F6B"/>
    <w:rsid w:val="2B1C973D"/>
    <w:rsid w:val="2B57611D"/>
    <w:rsid w:val="2BC8787F"/>
    <w:rsid w:val="2BCC06CB"/>
    <w:rsid w:val="2BDAFEE2"/>
    <w:rsid w:val="2BECFF74"/>
    <w:rsid w:val="2BEF3CD7"/>
    <w:rsid w:val="2C072A76"/>
    <w:rsid w:val="2C0FDB3C"/>
    <w:rsid w:val="2C142A43"/>
    <w:rsid w:val="2C91915C"/>
    <w:rsid w:val="2CA7156C"/>
    <w:rsid w:val="2CAF469B"/>
    <w:rsid w:val="2CEB3EAA"/>
    <w:rsid w:val="2D0FDAA4"/>
    <w:rsid w:val="2D271FD8"/>
    <w:rsid w:val="2D3460C9"/>
    <w:rsid w:val="2D4983ED"/>
    <w:rsid w:val="2D511A49"/>
    <w:rsid w:val="2D88F2F0"/>
    <w:rsid w:val="2D9499FC"/>
    <w:rsid w:val="2DBA22D5"/>
    <w:rsid w:val="2DDA5D3C"/>
    <w:rsid w:val="2E22F960"/>
    <w:rsid w:val="2E3D4DA3"/>
    <w:rsid w:val="2E443C79"/>
    <w:rsid w:val="2E521DF1"/>
    <w:rsid w:val="2E738C83"/>
    <w:rsid w:val="2EA1C256"/>
    <w:rsid w:val="2EC0FDC0"/>
    <w:rsid w:val="2ED3B7EE"/>
    <w:rsid w:val="2EDD89D7"/>
    <w:rsid w:val="2EE3F251"/>
    <w:rsid w:val="2F11EE93"/>
    <w:rsid w:val="2F5C605D"/>
    <w:rsid w:val="2F635593"/>
    <w:rsid w:val="2F74A9BE"/>
    <w:rsid w:val="2F95C9F9"/>
    <w:rsid w:val="2FBCF55E"/>
    <w:rsid w:val="2FC2BF5E"/>
    <w:rsid w:val="2FCE4F09"/>
    <w:rsid w:val="2FDFF178"/>
    <w:rsid w:val="3005AF92"/>
    <w:rsid w:val="30CD6D18"/>
    <w:rsid w:val="30E56F92"/>
    <w:rsid w:val="30F4924D"/>
    <w:rsid w:val="30F6B8FB"/>
    <w:rsid w:val="30F77F38"/>
    <w:rsid w:val="310CFB62"/>
    <w:rsid w:val="319FF88F"/>
    <w:rsid w:val="31BFA04A"/>
    <w:rsid w:val="3205CE81"/>
    <w:rsid w:val="320A4727"/>
    <w:rsid w:val="32131512"/>
    <w:rsid w:val="324B29D7"/>
    <w:rsid w:val="3264CAE9"/>
    <w:rsid w:val="32A4A566"/>
    <w:rsid w:val="32C6235B"/>
    <w:rsid w:val="32C6832D"/>
    <w:rsid w:val="32D0543C"/>
    <w:rsid w:val="3322B9D9"/>
    <w:rsid w:val="3335D680"/>
    <w:rsid w:val="33437A1A"/>
    <w:rsid w:val="3385465E"/>
    <w:rsid w:val="33933E21"/>
    <w:rsid w:val="33B17C27"/>
    <w:rsid w:val="33BC3930"/>
    <w:rsid w:val="33BDA696"/>
    <w:rsid w:val="33BF24EF"/>
    <w:rsid w:val="33E72AD6"/>
    <w:rsid w:val="33F76B37"/>
    <w:rsid w:val="33FA043C"/>
    <w:rsid w:val="33FBF65B"/>
    <w:rsid w:val="33FEEAFA"/>
    <w:rsid w:val="34027B03"/>
    <w:rsid w:val="34055F94"/>
    <w:rsid w:val="3418CBCB"/>
    <w:rsid w:val="3419491E"/>
    <w:rsid w:val="341CD5B3"/>
    <w:rsid w:val="342D9C1B"/>
    <w:rsid w:val="34368ED5"/>
    <w:rsid w:val="343E8BB4"/>
    <w:rsid w:val="34910483"/>
    <w:rsid w:val="34C121C4"/>
    <w:rsid w:val="34C8F056"/>
    <w:rsid w:val="34E53A00"/>
    <w:rsid w:val="34E73F5F"/>
    <w:rsid w:val="35186FE1"/>
    <w:rsid w:val="3521E0F1"/>
    <w:rsid w:val="35A85984"/>
    <w:rsid w:val="35CDE359"/>
    <w:rsid w:val="35CF7F5F"/>
    <w:rsid w:val="35D4F33A"/>
    <w:rsid w:val="35F78C12"/>
    <w:rsid w:val="3658A306"/>
    <w:rsid w:val="3686CBD5"/>
    <w:rsid w:val="36AD8C9A"/>
    <w:rsid w:val="36C4C1DC"/>
    <w:rsid w:val="36DAF267"/>
    <w:rsid w:val="3724CCD6"/>
    <w:rsid w:val="37375734"/>
    <w:rsid w:val="37686F0E"/>
    <w:rsid w:val="37797C15"/>
    <w:rsid w:val="378C001D"/>
    <w:rsid w:val="37C6017A"/>
    <w:rsid w:val="3800EAA7"/>
    <w:rsid w:val="3823F358"/>
    <w:rsid w:val="383895EA"/>
    <w:rsid w:val="383D849A"/>
    <w:rsid w:val="384B5286"/>
    <w:rsid w:val="385FA42E"/>
    <w:rsid w:val="38734785"/>
    <w:rsid w:val="38C66AF5"/>
    <w:rsid w:val="38D101DF"/>
    <w:rsid w:val="38F2E67B"/>
    <w:rsid w:val="3915ADEC"/>
    <w:rsid w:val="3939511C"/>
    <w:rsid w:val="39656911"/>
    <w:rsid w:val="3977347A"/>
    <w:rsid w:val="397FD8F3"/>
    <w:rsid w:val="3984BEA7"/>
    <w:rsid w:val="39A94FFB"/>
    <w:rsid w:val="39B405A1"/>
    <w:rsid w:val="39B81BDB"/>
    <w:rsid w:val="39BA55A7"/>
    <w:rsid w:val="39CDDECC"/>
    <w:rsid w:val="39FF0A0D"/>
    <w:rsid w:val="3A344177"/>
    <w:rsid w:val="3A740F82"/>
    <w:rsid w:val="3A896045"/>
    <w:rsid w:val="3AB3F923"/>
    <w:rsid w:val="3AE552D1"/>
    <w:rsid w:val="3B17872C"/>
    <w:rsid w:val="3B3D9D68"/>
    <w:rsid w:val="3B758BFE"/>
    <w:rsid w:val="3B7D1B34"/>
    <w:rsid w:val="3B8BC789"/>
    <w:rsid w:val="3B92E8F9"/>
    <w:rsid w:val="3BC9C217"/>
    <w:rsid w:val="3BED05E5"/>
    <w:rsid w:val="3BF32113"/>
    <w:rsid w:val="3C5A128D"/>
    <w:rsid w:val="3C5B91F3"/>
    <w:rsid w:val="3C78C330"/>
    <w:rsid w:val="3C81E3AA"/>
    <w:rsid w:val="3CC6D4F0"/>
    <w:rsid w:val="3CD3F79A"/>
    <w:rsid w:val="3CD74C35"/>
    <w:rsid w:val="3CE9430F"/>
    <w:rsid w:val="3D548C0D"/>
    <w:rsid w:val="3D5880A7"/>
    <w:rsid w:val="3D5C7048"/>
    <w:rsid w:val="3D691BB2"/>
    <w:rsid w:val="3D7F08E9"/>
    <w:rsid w:val="3DBBC294"/>
    <w:rsid w:val="3DE0FA89"/>
    <w:rsid w:val="3E5FD19F"/>
    <w:rsid w:val="3E8FABEE"/>
    <w:rsid w:val="3E9B3BF7"/>
    <w:rsid w:val="3E9F6D3F"/>
    <w:rsid w:val="3EB3195C"/>
    <w:rsid w:val="3EB7C494"/>
    <w:rsid w:val="3ED30BDD"/>
    <w:rsid w:val="3EE5B15D"/>
    <w:rsid w:val="3EE89AC1"/>
    <w:rsid w:val="3F241027"/>
    <w:rsid w:val="3F69A7E4"/>
    <w:rsid w:val="3F9E1B6F"/>
    <w:rsid w:val="3FB73E3E"/>
    <w:rsid w:val="4003D7E9"/>
    <w:rsid w:val="40056155"/>
    <w:rsid w:val="4022D367"/>
    <w:rsid w:val="403C3137"/>
    <w:rsid w:val="404B5E71"/>
    <w:rsid w:val="4091E7FF"/>
    <w:rsid w:val="40A8FD60"/>
    <w:rsid w:val="40EAAD00"/>
    <w:rsid w:val="40FDCFA4"/>
    <w:rsid w:val="410A26B9"/>
    <w:rsid w:val="413619AD"/>
    <w:rsid w:val="415A6A35"/>
    <w:rsid w:val="4173E13A"/>
    <w:rsid w:val="419F324B"/>
    <w:rsid w:val="41BD8E70"/>
    <w:rsid w:val="41EE5B28"/>
    <w:rsid w:val="42131001"/>
    <w:rsid w:val="422F0700"/>
    <w:rsid w:val="42799F15"/>
    <w:rsid w:val="4290D1A5"/>
    <w:rsid w:val="42923F77"/>
    <w:rsid w:val="429DD295"/>
    <w:rsid w:val="42AF137E"/>
    <w:rsid w:val="42B95240"/>
    <w:rsid w:val="42BF6E3E"/>
    <w:rsid w:val="42C429D0"/>
    <w:rsid w:val="42D36001"/>
    <w:rsid w:val="42FCD662"/>
    <w:rsid w:val="4320C23F"/>
    <w:rsid w:val="432657E7"/>
    <w:rsid w:val="433066CB"/>
    <w:rsid w:val="435D281F"/>
    <w:rsid w:val="436A12BB"/>
    <w:rsid w:val="436E7198"/>
    <w:rsid w:val="4379E179"/>
    <w:rsid w:val="43A07A2F"/>
    <w:rsid w:val="43C457EF"/>
    <w:rsid w:val="43C576AC"/>
    <w:rsid w:val="43CD0992"/>
    <w:rsid w:val="43CE7D48"/>
    <w:rsid w:val="43E084C9"/>
    <w:rsid w:val="43F857AE"/>
    <w:rsid w:val="440FC023"/>
    <w:rsid w:val="441AAAC0"/>
    <w:rsid w:val="4425A254"/>
    <w:rsid w:val="442AF807"/>
    <w:rsid w:val="444420B6"/>
    <w:rsid w:val="444F249A"/>
    <w:rsid w:val="44625932"/>
    <w:rsid w:val="44629539"/>
    <w:rsid w:val="448BAD07"/>
    <w:rsid w:val="4497441C"/>
    <w:rsid w:val="44D43B1B"/>
    <w:rsid w:val="44EA613C"/>
    <w:rsid w:val="45386710"/>
    <w:rsid w:val="45393242"/>
    <w:rsid w:val="4564848E"/>
    <w:rsid w:val="456974E8"/>
    <w:rsid w:val="4596B394"/>
    <w:rsid w:val="45C4C3DA"/>
    <w:rsid w:val="45C6A80E"/>
    <w:rsid w:val="45CC0785"/>
    <w:rsid w:val="45E50202"/>
    <w:rsid w:val="460E57B4"/>
    <w:rsid w:val="462C36CC"/>
    <w:rsid w:val="466942A0"/>
    <w:rsid w:val="468AA744"/>
    <w:rsid w:val="46D1D652"/>
    <w:rsid w:val="470530F1"/>
    <w:rsid w:val="470C879F"/>
    <w:rsid w:val="474F7C55"/>
    <w:rsid w:val="4776B346"/>
    <w:rsid w:val="4778628D"/>
    <w:rsid w:val="479ED030"/>
    <w:rsid w:val="47AA552B"/>
    <w:rsid w:val="47B05DD1"/>
    <w:rsid w:val="47F7C0EE"/>
    <w:rsid w:val="4815BA20"/>
    <w:rsid w:val="48489BAF"/>
    <w:rsid w:val="484AB933"/>
    <w:rsid w:val="484C04C3"/>
    <w:rsid w:val="486E501B"/>
    <w:rsid w:val="48766A19"/>
    <w:rsid w:val="487A1325"/>
    <w:rsid w:val="48825854"/>
    <w:rsid w:val="48953EB7"/>
    <w:rsid w:val="48B87DD7"/>
    <w:rsid w:val="48EB9AA5"/>
    <w:rsid w:val="490E983F"/>
    <w:rsid w:val="490F2CAA"/>
    <w:rsid w:val="493D0893"/>
    <w:rsid w:val="495DE12D"/>
    <w:rsid w:val="497DE3CD"/>
    <w:rsid w:val="498C3280"/>
    <w:rsid w:val="49A804EB"/>
    <w:rsid w:val="49BCD7A8"/>
    <w:rsid w:val="49C3559C"/>
    <w:rsid w:val="49ED5CE2"/>
    <w:rsid w:val="4A11D0E6"/>
    <w:rsid w:val="4A284BBF"/>
    <w:rsid w:val="4A334F35"/>
    <w:rsid w:val="4A35E6FD"/>
    <w:rsid w:val="4A42EF51"/>
    <w:rsid w:val="4A46D6B7"/>
    <w:rsid w:val="4A6301AD"/>
    <w:rsid w:val="4A7B2B76"/>
    <w:rsid w:val="4A7CF004"/>
    <w:rsid w:val="4AA1A164"/>
    <w:rsid w:val="4ABA2A7C"/>
    <w:rsid w:val="4AE10956"/>
    <w:rsid w:val="4B168C41"/>
    <w:rsid w:val="4B34602A"/>
    <w:rsid w:val="4B9D993D"/>
    <w:rsid w:val="4BA24511"/>
    <w:rsid w:val="4BBB628F"/>
    <w:rsid w:val="4BC0B74F"/>
    <w:rsid w:val="4C3446A8"/>
    <w:rsid w:val="4C3E2FCC"/>
    <w:rsid w:val="4C5799FC"/>
    <w:rsid w:val="4C5EEF02"/>
    <w:rsid w:val="4C6040E0"/>
    <w:rsid w:val="4C9F27E0"/>
    <w:rsid w:val="4CA996EE"/>
    <w:rsid w:val="4CC834A2"/>
    <w:rsid w:val="4D508A2F"/>
    <w:rsid w:val="4D5CF8B8"/>
    <w:rsid w:val="4D7E67F6"/>
    <w:rsid w:val="4D8C16C8"/>
    <w:rsid w:val="4D9CD9BA"/>
    <w:rsid w:val="4DC8AD37"/>
    <w:rsid w:val="4DD675D8"/>
    <w:rsid w:val="4DF917F6"/>
    <w:rsid w:val="4E0467AA"/>
    <w:rsid w:val="4E0A2DC0"/>
    <w:rsid w:val="4E302406"/>
    <w:rsid w:val="4E40E438"/>
    <w:rsid w:val="4E6031DD"/>
    <w:rsid w:val="4E6D740B"/>
    <w:rsid w:val="4E6F9064"/>
    <w:rsid w:val="4E8E5828"/>
    <w:rsid w:val="4EA15378"/>
    <w:rsid w:val="4EA155C9"/>
    <w:rsid w:val="4ECF6D35"/>
    <w:rsid w:val="4EF57036"/>
    <w:rsid w:val="4F029F70"/>
    <w:rsid w:val="4F231D54"/>
    <w:rsid w:val="4F2C5652"/>
    <w:rsid w:val="4F570D12"/>
    <w:rsid w:val="4F889774"/>
    <w:rsid w:val="4FB936A3"/>
    <w:rsid w:val="4FDEE446"/>
    <w:rsid w:val="4FED09E4"/>
    <w:rsid w:val="4FF7D031"/>
    <w:rsid w:val="5073D1FC"/>
    <w:rsid w:val="507B766B"/>
    <w:rsid w:val="50B70F75"/>
    <w:rsid w:val="50C27308"/>
    <w:rsid w:val="50D2CC73"/>
    <w:rsid w:val="510B8251"/>
    <w:rsid w:val="512628FF"/>
    <w:rsid w:val="5128E83F"/>
    <w:rsid w:val="51534AE2"/>
    <w:rsid w:val="51E6C190"/>
    <w:rsid w:val="5203AE88"/>
    <w:rsid w:val="523D4236"/>
    <w:rsid w:val="52464E2F"/>
    <w:rsid w:val="525294F2"/>
    <w:rsid w:val="5264730A"/>
    <w:rsid w:val="52AFF5E0"/>
    <w:rsid w:val="52CF9BDA"/>
    <w:rsid w:val="52E185E9"/>
    <w:rsid w:val="5329AAAA"/>
    <w:rsid w:val="5341D4B6"/>
    <w:rsid w:val="535456E2"/>
    <w:rsid w:val="53588FCD"/>
    <w:rsid w:val="53622E14"/>
    <w:rsid w:val="53713066"/>
    <w:rsid w:val="537D1B11"/>
    <w:rsid w:val="53835ECB"/>
    <w:rsid w:val="539296F2"/>
    <w:rsid w:val="53B54D8F"/>
    <w:rsid w:val="53CF7D26"/>
    <w:rsid w:val="53FA1A18"/>
    <w:rsid w:val="545A7455"/>
    <w:rsid w:val="547CE9A1"/>
    <w:rsid w:val="548450D7"/>
    <w:rsid w:val="5490E357"/>
    <w:rsid w:val="54A472E6"/>
    <w:rsid w:val="54AA692D"/>
    <w:rsid w:val="54C39B8F"/>
    <w:rsid w:val="552051F1"/>
    <w:rsid w:val="5523A44F"/>
    <w:rsid w:val="55448D70"/>
    <w:rsid w:val="5546AE55"/>
    <w:rsid w:val="556F2D20"/>
    <w:rsid w:val="55B3BDA1"/>
    <w:rsid w:val="5617A8F1"/>
    <w:rsid w:val="5659FA4F"/>
    <w:rsid w:val="5675A902"/>
    <w:rsid w:val="568FAF7D"/>
    <w:rsid w:val="569390D5"/>
    <w:rsid w:val="56AEA1EB"/>
    <w:rsid w:val="56AECED1"/>
    <w:rsid w:val="56C3FBAF"/>
    <w:rsid w:val="56E7C028"/>
    <w:rsid w:val="570F775D"/>
    <w:rsid w:val="573CCE97"/>
    <w:rsid w:val="576B8947"/>
    <w:rsid w:val="57CC8629"/>
    <w:rsid w:val="57D10D61"/>
    <w:rsid w:val="57F66D38"/>
    <w:rsid w:val="57F834F8"/>
    <w:rsid w:val="5801793C"/>
    <w:rsid w:val="58AB5398"/>
    <w:rsid w:val="58C1A9F7"/>
    <w:rsid w:val="58C46ADC"/>
    <w:rsid w:val="58C56C42"/>
    <w:rsid w:val="5918F0E1"/>
    <w:rsid w:val="593BB0A6"/>
    <w:rsid w:val="596ECA30"/>
    <w:rsid w:val="598CA1DC"/>
    <w:rsid w:val="59A0A78F"/>
    <w:rsid w:val="59B0D0D5"/>
    <w:rsid w:val="59BF8D40"/>
    <w:rsid w:val="59C1F551"/>
    <w:rsid w:val="59D41077"/>
    <w:rsid w:val="59F48267"/>
    <w:rsid w:val="5A09B155"/>
    <w:rsid w:val="5A208B16"/>
    <w:rsid w:val="5A3131AE"/>
    <w:rsid w:val="5A724D93"/>
    <w:rsid w:val="5A8EA89D"/>
    <w:rsid w:val="5AC71B1A"/>
    <w:rsid w:val="5BB95FA2"/>
    <w:rsid w:val="5BBB1102"/>
    <w:rsid w:val="5BCA97DE"/>
    <w:rsid w:val="5BDB8A2E"/>
    <w:rsid w:val="5BF1FC7F"/>
    <w:rsid w:val="5C44F05C"/>
    <w:rsid w:val="5C96728A"/>
    <w:rsid w:val="5CCCA2B4"/>
    <w:rsid w:val="5D3BEB28"/>
    <w:rsid w:val="5D61D4FD"/>
    <w:rsid w:val="5D624504"/>
    <w:rsid w:val="5D655644"/>
    <w:rsid w:val="5D78B9E9"/>
    <w:rsid w:val="5DAEEDA7"/>
    <w:rsid w:val="5DC6AC0F"/>
    <w:rsid w:val="5DD825DF"/>
    <w:rsid w:val="5DF0A55B"/>
    <w:rsid w:val="5DFB8BFD"/>
    <w:rsid w:val="5E0919DD"/>
    <w:rsid w:val="5E2DCE23"/>
    <w:rsid w:val="5E6FBB80"/>
    <w:rsid w:val="5E9CC822"/>
    <w:rsid w:val="5EA1E68D"/>
    <w:rsid w:val="5EBF5F87"/>
    <w:rsid w:val="5EE9C316"/>
    <w:rsid w:val="5EFFF469"/>
    <w:rsid w:val="5F1515B9"/>
    <w:rsid w:val="5F16D988"/>
    <w:rsid w:val="5F172D0D"/>
    <w:rsid w:val="5F53DF26"/>
    <w:rsid w:val="6002C797"/>
    <w:rsid w:val="6004A6D2"/>
    <w:rsid w:val="6007FECC"/>
    <w:rsid w:val="601CEFC8"/>
    <w:rsid w:val="608BDF86"/>
    <w:rsid w:val="609D76B1"/>
    <w:rsid w:val="60C654F6"/>
    <w:rsid w:val="612FF18E"/>
    <w:rsid w:val="61370311"/>
    <w:rsid w:val="616F796D"/>
    <w:rsid w:val="61D9D401"/>
    <w:rsid w:val="61F14D5D"/>
    <w:rsid w:val="62359FE8"/>
    <w:rsid w:val="623729FE"/>
    <w:rsid w:val="627030B3"/>
    <w:rsid w:val="628DC962"/>
    <w:rsid w:val="62D1736F"/>
    <w:rsid w:val="62F79EF2"/>
    <w:rsid w:val="630EC17D"/>
    <w:rsid w:val="63313ACE"/>
    <w:rsid w:val="638647CC"/>
    <w:rsid w:val="63B74211"/>
    <w:rsid w:val="63D9F8BD"/>
    <w:rsid w:val="63EB98C8"/>
    <w:rsid w:val="643736F1"/>
    <w:rsid w:val="6437EDCE"/>
    <w:rsid w:val="64462133"/>
    <w:rsid w:val="64557071"/>
    <w:rsid w:val="6461C90D"/>
    <w:rsid w:val="64727053"/>
    <w:rsid w:val="6474781D"/>
    <w:rsid w:val="648C8647"/>
    <w:rsid w:val="64BA7E2B"/>
    <w:rsid w:val="64C6DF29"/>
    <w:rsid w:val="64DF508E"/>
    <w:rsid w:val="64DFFB2D"/>
    <w:rsid w:val="64FB467A"/>
    <w:rsid w:val="65094950"/>
    <w:rsid w:val="651FF73A"/>
    <w:rsid w:val="65284677"/>
    <w:rsid w:val="65399015"/>
    <w:rsid w:val="653CECA3"/>
    <w:rsid w:val="653E0109"/>
    <w:rsid w:val="65413590"/>
    <w:rsid w:val="654EAD22"/>
    <w:rsid w:val="65698F7C"/>
    <w:rsid w:val="657392EB"/>
    <w:rsid w:val="657C809C"/>
    <w:rsid w:val="65A59AB2"/>
    <w:rsid w:val="65B76057"/>
    <w:rsid w:val="65E042A9"/>
    <w:rsid w:val="66080026"/>
    <w:rsid w:val="664B5835"/>
    <w:rsid w:val="66677A6F"/>
    <w:rsid w:val="667A02E7"/>
    <w:rsid w:val="66E642DC"/>
    <w:rsid w:val="66F261B2"/>
    <w:rsid w:val="6703C128"/>
    <w:rsid w:val="6723F96C"/>
    <w:rsid w:val="673D7358"/>
    <w:rsid w:val="677DC0CA"/>
    <w:rsid w:val="67BEA9B0"/>
    <w:rsid w:val="67D114B0"/>
    <w:rsid w:val="67D2A2ED"/>
    <w:rsid w:val="67E8D37E"/>
    <w:rsid w:val="67F4FCF8"/>
    <w:rsid w:val="682B283E"/>
    <w:rsid w:val="682ED2AA"/>
    <w:rsid w:val="6831C22C"/>
    <w:rsid w:val="6864E2C9"/>
    <w:rsid w:val="687FE7F6"/>
    <w:rsid w:val="68C5112A"/>
    <w:rsid w:val="68D9CF64"/>
    <w:rsid w:val="691C7545"/>
    <w:rsid w:val="691EC93E"/>
    <w:rsid w:val="6923A465"/>
    <w:rsid w:val="692CB3E7"/>
    <w:rsid w:val="6940F35E"/>
    <w:rsid w:val="69474D75"/>
    <w:rsid w:val="69597386"/>
    <w:rsid w:val="69622CC6"/>
    <w:rsid w:val="6A039EA9"/>
    <w:rsid w:val="6A0E5E61"/>
    <w:rsid w:val="6A2611D0"/>
    <w:rsid w:val="6A4B4744"/>
    <w:rsid w:val="6A725EB3"/>
    <w:rsid w:val="6ABADC8A"/>
    <w:rsid w:val="6AC0EA23"/>
    <w:rsid w:val="6B225EFF"/>
    <w:rsid w:val="6B6991D0"/>
    <w:rsid w:val="6BE23CDE"/>
    <w:rsid w:val="6BE38AA4"/>
    <w:rsid w:val="6C567893"/>
    <w:rsid w:val="6C7F9840"/>
    <w:rsid w:val="6C88DB85"/>
    <w:rsid w:val="6C94BC1D"/>
    <w:rsid w:val="6CA85CA6"/>
    <w:rsid w:val="6CC3AFA1"/>
    <w:rsid w:val="6CC84A0C"/>
    <w:rsid w:val="6D1909D6"/>
    <w:rsid w:val="6D201A84"/>
    <w:rsid w:val="6D349FD5"/>
    <w:rsid w:val="6D6C24D2"/>
    <w:rsid w:val="6D77EB73"/>
    <w:rsid w:val="6D9A89EA"/>
    <w:rsid w:val="6E68E849"/>
    <w:rsid w:val="6E6CF3FF"/>
    <w:rsid w:val="6E816052"/>
    <w:rsid w:val="6E98725F"/>
    <w:rsid w:val="6F1BFE11"/>
    <w:rsid w:val="6F3DBFFB"/>
    <w:rsid w:val="6F468DA1"/>
    <w:rsid w:val="6F55A423"/>
    <w:rsid w:val="6F7878BD"/>
    <w:rsid w:val="6F90F9DE"/>
    <w:rsid w:val="6FA7BE38"/>
    <w:rsid w:val="6FAC4B80"/>
    <w:rsid w:val="6FBAC49D"/>
    <w:rsid w:val="6FC7B74C"/>
    <w:rsid w:val="6FE31DC3"/>
    <w:rsid w:val="70211A27"/>
    <w:rsid w:val="7026A2A7"/>
    <w:rsid w:val="705F8164"/>
    <w:rsid w:val="7087EF36"/>
    <w:rsid w:val="709DB182"/>
    <w:rsid w:val="70E79CAC"/>
    <w:rsid w:val="7109EFF2"/>
    <w:rsid w:val="7114C923"/>
    <w:rsid w:val="71167016"/>
    <w:rsid w:val="711D29F9"/>
    <w:rsid w:val="711EEBAC"/>
    <w:rsid w:val="71625341"/>
    <w:rsid w:val="71951E3F"/>
    <w:rsid w:val="71C3F9E4"/>
    <w:rsid w:val="71D1B371"/>
    <w:rsid w:val="71EF2215"/>
    <w:rsid w:val="721E169F"/>
    <w:rsid w:val="725DDD79"/>
    <w:rsid w:val="72644662"/>
    <w:rsid w:val="72B50AE6"/>
    <w:rsid w:val="72E8B979"/>
    <w:rsid w:val="72FA8E34"/>
    <w:rsid w:val="7354E61F"/>
    <w:rsid w:val="737EB664"/>
    <w:rsid w:val="73BCC84A"/>
    <w:rsid w:val="73E092FC"/>
    <w:rsid w:val="73E94680"/>
    <w:rsid w:val="7408C3DB"/>
    <w:rsid w:val="744DCC60"/>
    <w:rsid w:val="7454E5D4"/>
    <w:rsid w:val="74868E3B"/>
    <w:rsid w:val="7488BEB0"/>
    <w:rsid w:val="749CBDFD"/>
    <w:rsid w:val="74A26B87"/>
    <w:rsid w:val="74BFB466"/>
    <w:rsid w:val="74C7A72B"/>
    <w:rsid w:val="74DCC84D"/>
    <w:rsid w:val="74EBE154"/>
    <w:rsid w:val="752C205A"/>
    <w:rsid w:val="752ECD5E"/>
    <w:rsid w:val="7550194A"/>
    <w:rsid w:val="755F6656"/>
    <w:rsid w:val="7560A6F0"/>
    <w:rsid w:val="7593E5CA"/>
    <w:rsid w:val="75E8E5D1"/>
    <w:rsid w:val="75F370AE"/>
    <w:rsid w:val="75F55FFF"/>
    <w:rsid w:val="761A0445"/>
    <w:rsid w:val="7641EA86"/>
    <w:rsid w:val="766408DC"/>
    <w:rsid w:val="7678AAE9"/>
    <w:rsid w:val="767F2CD3"/>
    <w:rsid w:val="7684D790"/>
    <w:rsid w:val="76A0835C"/>
    <w:rsid w:val="76B4D2DF"/>
    <w:rsid w:val="76CDF838"/>
    <w:rsid w:val="7708CEEF"/>
    <w:rsid w:val="773730CE"/>
    <w:rsid w:val="7764276C"/>
    <w:rsid w:val="7782660C"/>
    <w:rsid w:val="77F2A560"/>
    <w:rsid w:val="77FBBF4F"/>
    <w:rsid w:val="780BC355"/>
    <w:rsid w:val="7828B931"/>
    <w:rsid w:val="7839F517"/>
    <w:rsid w:val="784CE24A"/>
    <w:rsid w:val="786EEC02"/>
    <w:rsid w:val="78B34768"/>
    <w:rsid w:val="78DD9853"/>
    <w:rsid w:val="78DED012"/>
    <w:rsid w:val="7932DBE2"/>
    <w:rsid w:val="79380F39"/>
    <w:rsid w:val="79428AFD"/>
    <w:rsid w:val="79546A6C"/>
    <w:rsid w:val="798A390A"/>
    <w:rsid w:val="79A641EF"/>
    <w:rsid w:val="79ACA206"/>
    <w:rsid w:val="79F1C9B9"/>
    <w:rsid w:val="79F2F121"/>
    <w:rsid w:val="7A1B5653"/>
    <w:rsid w:val="7A26E7E0"/>
    <w:rsid w:val="7A8BD176"/>
    <w:rsid w:val="7AAB3662"/>
    <w:rsid w:val="7AC86DE1"/>
    <w:rsid w:val="7ADC9DA1"/>
    <w:rsid w:val="7AEA9DA0"/>
    <w:rsid w:val="7AF80868"/>
    <w:rsid w:val="7B0B9354"/>
    <w:rsid w:val="7B18CAF2"/>
    <w:rsid w:val="7B4BD835"/>
    <w:rsid w:val="7B4FC834"/>
    <w:rsid w:val="7B622609"/>
    <w:rsid w:val="7B75E7B1"/>
    <w:rsid w:val="7B949C99"/>
    <w:rsid w:val="7BC2BEB6"/>
    <w:rsid w:val="7BD96E6A"/>
    <w:rsid w:val="7BDCF32B"/>
    <w:rsid w:val="7BFCAE3D"/>
    <w:rsid w:val="7C183A2E"/>
    <w:rsid w:val="7C2D9821"/>
    <w:rsid w:val="7C495AE7"/>
    <w:rsid w:val="7CAA2406"/>
    <w:rsid w:val="7CAF9BDA"/>
    <w:rsid w:val="7CB81634"/>
    <w:rsid w:val="7CBD7661"/>
    <w:rsid w:val="7D12156B"/>
    <w:rsid w:val="7D3323C2"/>
    <w:rsid w:val="7D411A4A"/>
    <w:rsid w:val="7D4293A1"/>
    <w:rsid w:val="7D6CA489"/>
    <w:rsid w:val="7D7DAC35"/>
    <w:rsid w:val="7D9C4200"/>
    <w:rsid w:val="7DA9CF1E"/>
    <w:rsid w:val="7DBC4F17"/>
    <w:rsid w:val="7E125537"/>
    <w:rsid w:val="7E272229"/>
    <w:rsid w:val="7E2DC843"/>
    <w:rsid w:val="7E2E238B"/>
    <w:rsid w:val="7E52DE7A"/>
    <w:rsid w:val="7E75C667"/>
    <w:rsid w:val="7E7F8A00"/>
    <w:rsid w:val="7EB68AF1"/>
    <w:rsid w:val="7EBBD61C"/>
    <w:rsid w:val="7EC6F5E9"/>
    <w:rsid w:val="7F0C1409"/>
    <w:rsid w:val="7F2E0488"/>
    <w:rsid w:val="7F41600B"/>
    <w:rsid w:val="7F4DFE3E"/>
    <w:rsid w:val="7FCCE9C8"/>
    <w:rsid w:val="7FE70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ED4FD67F-88CC-44FC-A336-7819B0CF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3D"/>
    <w:pPr>
      <w:spacing w:after="200" w:line="276" w:lineRule="auto"/>
    </w:pPr>
    <w:rPr>
      <w:rFonts w:ascii="Arial" w:hAnsi="Arial"/>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C5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968779">
      <w:bodyDiv w:val="1"/>
      <w:marLeft w:val="0"/>
      <w:marRight w:val="0"/>
      <w:marTop w:val="0"/>
      <w:marBottom w:val="0"/>
      <w:divBdr>
        <w:top w:val="none" w:sz="0" w:space="0" w:color="auto"/>
        <w:left w:val="none" w:sz="0" w:space="0" w:color="auto"/>
        <w:bottom w:val="none" w:sz="0" w:space="0" w:color="auto"/>
        <w:right w:val="none" w:sz="0" w:space="0" w:color="auto"/>
      </w:divBdr>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05992024">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90" Type="http://schemas.microsoft.com/office/2020/10/relationships/intelligence" Target="intelligence2.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1/" TargetMode="External"/><Relationship Id="rId8" Type="http://schemas.openxmlformats.org/officeDocument/2006/relationships/webSettings" Target="webSettings.xml"/><Relationship Id="rId51" Type="http://schemas.openxmlformats.org/officeDocument/2006/relationships/hyperlink" Target="https://www.w3.org/WAI/WCAG20/errata/"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s://www.w3.org/WAI/WCAG21/errata/"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w3.org/TR/WCAG22/"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oter" Target="footer3.xml"/><Relationship Id="rId61" Type="http://schemas.openxmlformats.org/officeDocument/2006/relationships/hyperlink" Target="https://www.w3.org/TR/WCAG21/" TargetMode="External"/><Relationship Id="rId82" Type="http://schemas.openxmlformats.org/officeDocument/2006/relationships/header" Target="header1.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2" ma:contentTypeDescription="Create a new document." ma:contentTypeScope="" ma:versionID="9030bc186859bf39ff0e4fa7a79289de">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c5daa51be609a8fac4a5a61900c46113"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2.xml><?xml version="1.0" encoding="utf-8"?>
<ds:datastoreItem xmlns:ds="http://schemas.openxmlformats.org/officeDocument/2006/customXml" ds:itemID="{D9B820EB-D7CB-4FB8-9617-04C1BAC72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4.xml><?xml version="1.0" encoding="utf-8"?>
<ds:datastoreItem xmlns:ds="http://schemas.openxmlformats.org/officeDocument/2006/customXml" ds:itemID="{B223149D-0BAB-47EB-ABA3-21C0D20BF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5223</TotalTime>
  <Pages>23</Pages>
  <Words>5548</Words>
  <Characters>31624</Characters>
  <Application>Microsoft Office Word</Application>
  <DocSecurity>0</DocSecurity>
  <Lines>263</Lines>
  <Paragraphs>74</Paragraphs>
  <ScaleCrop>false</ScaleCrop>
  <Company>Oracle Corporation</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Leona Zumbo</cp:lastModifiedBy>
  <cp:revision>540</cp:revision>
  <cp:lastPrinted>2020-01-27T03:37:00Z</cp:lastPrinted>
  <dcterms:created xsi:type="dcterms:W3CDTF">2024-12-15T02:22:00Z</dcterms:created>
  <dcterms:modified xsi:type="dcterms:W3CDTF">2025-08-28T05:10:00Z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